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3B7A" w:rsidRDefault="00483B7A" w:rsidP="00E118A7">
      <w:pPr>
        <w:jc w:val="center"/>
        <w:rPr>
          <w:rFonts w:ascii="Times New Roman" w:hAnsi="Times New Roman" w:cs="Times New Roman"/>
          <w:b/>
          <w:caps/>
          <w:sz w:val="20"/>
          <w:szCs w:val="20"/>
        </w:rPr>
      </w:pPr>
      <w:r>
        <w:rPr>
          <w:rFonts w:ascii="Times New Roman" w:hAnsi="Times New Roman" w:cs="Times New Roman"/>
          <w:b/>
          <w:caps/>
          <w:sz w:val="20"/>
          <w:szCs w:val="20"/>
        </w:rPr>
        <w:t>минобрнауки россии</w:t>
      </w:r>
    </w:p>
    <w:p w:rsidR="00483B7A" w:rsidRDefault="00483B7A" w:rsidP="00483B7A">
      <w:pPr>
        <w:spacing w:after="0" w:line="240" w:lineRule="auto"/>
        <w:jc w:val="center"/>
        <w:rPr>
          <w:rFonts w:ascii="Times New Roman" w:hAnsi="Times New Roman" w:cs="Times New Roman"/>
          <w:caps/>
          <w:sz w:val="16"/>
          <w:szCs w:val="16"/>
        </w:rPr>
      </w:pPr>
      <w:r w:rsidRPr="00483B7A">
        <w:rPr>
          <w:rFonts w:ascii="Times New Roman" w:hAnsi="Times New Roman" w:cs="Times New Roman"/>
          <w:caps/>
          <w:sz w:val="16"/>
          <w:szCs w:val="16"/>
        </w:rPr>
        <w:t xml:space="preserve">ГОСУДАРСТВЕННОЕ ОБРАЗОВАТЕЛЬНОЕ УЧЕРЕЖДЕНИЕ </w:t>
      </w:r>
    </w:p>
    <w:p w:rsidR="00483B7A" w:rsidRPr="00483B7A" w:rsidRDefault="00483B7A" w:rsidP="00483B7A">
      <w:pPr>
        <w:spacing w:after="0" w:line="240" w:lineRule="auto"/>
        <w:jc w:val="center"/>
        <w:rPr>
          <w:rFonts w:ascii="Times New Roman" w:hAnsi="Times New Roman" w:cs="Times New Roman"/>
          <w:caps/>
          <w:sz w:val="16"/>
          <w:szCs w:val="16"/>
        </w:rPr>
      </w:pPr>
      <w:r w:rsidRPr="00483B7A">
        <w:rPr>
          <w:rFonts w:ascii="Times New Roman" w:hAnsi="Times New Roman" w:cs="Times New Roman"/>
          <w:caps/>
          <w:sz w:val="16"/>
          <w:szCs w:val="16"/>
        </w:rPr>
        <w:t>ВЫСШЕГО ПРОФЕССИОНАЛЬНОГО ОБРАЗОВАНИЯ</w:t>
      </w:r>
    </w:p>
    <w:p w:rsidR="00483B7A" w:rsidRDefault="00483B7A" w:rsidP="00E118A7">
      <w:pPr>
        <w:jc w:val="center"/>
        <w:rPr>
          <w:rFonts w:ascii="Times New Roman" w:hAnsi="Times New Roman" w:cs="Times New Roman"/>
          <w:b/>
          <w:caps/>
          <w:sz w:val="20"/>
          <w:szCs w:val="20"/>
        </w:rPr>
      </w:pPr>
    </w:p>
    <w:p w:rsidR="00E118A7" w:rsidRDefault="00483B7A" w:rsidP="00483B7A">
      <w:pPr>
        <w:spacing w:after="0"/>
        <w:jc w:val="center"/>
        <w:rPr>
          <w:rFonts w:ascii="Times New Roman" w:hAnsi="Times New Roman" w:cs="Times New Roman"/>
          <w:sz w:val="20"/>
          <w:szCs w:val="20"/>
        </w:rPr>
      </w:pPr>
      <w:r>
        <w:rPr>
          <w:rFonts w:ascii="Times New Roman" w:hAnsi="Times New Roman" w:cs="Times New Roman"/>
          <w:sz w:val="20"/>
          <w:szCs w:val="20"/>
        </w:rPr>
        <w:t>"</w:t>
      </w:r>
      <w:r w:rsidRPr="00483B7A">
        <w:rPr>
          <w:rFonts w:ascii="Times New Roman" w:hAnsi="Times New Roman" w:cs="Times New Roman"/>
          <w:sz w:val="20"/>
          <w:szCs w:val="20"/>
        </w:rPr>
        <w:t>БЕЛГОРОДСКИЙ ГОСУДАРСТВЕННЫЙ ТЕХНОЛОГИЧЕСКИЙ УНИВЕРСИТЕТ ИМ. В.Г. ШУХОВА</w:t>
      </w:r>
      <w:r>
        <w:rPr>
          <w:rFonts w:ascii="Times New Roman" w:hAnsi="Times New Roman" w:cs="Times New Roman"/>
          <w:sz w:val="20"/>
          <w:szCs w:val="20"/>
        </w:rPr>
        <w:t>"</w:t>
      </w:r>
    </w:p>
    <w:p w:rsidR="00483B7A" w:rsidRPr="00483B7A" w:rsidRDefault="00483B7A" w:rsidP="00483B7A">
      <w:pPr>
        <w:spacing w:after="0"/>
        <w:jc w:val="center"/>
        <w:rPr>
          <w:rFonts w:ascii="Times New Roman" w:hAnsi="Times New Roman" w:cs="Times New Roman"/>
          <w:sz w:val="20"/>
          <w:szCs w:val="20"/>
        </w:rPr>
      </w:pPr>
      <w:r>
        <w:rPr>
          <w:rFonts w:ascii="Times New Roman" w:hAnsi="Times New Roman" w:cs="Times New Roman"/>
          <w:sz w:val="20"/>
          <w:szCs w:val="20"/>
        </w:rPr>
        <w:t>(БГТУ им. В.Г. Шухова)</w:t>
      </w:r>
    </w:p>
    <w:p w:rsidR="00E118A7" w:rsidRDefault="00E118A7" w:rsidP="00E118A7">
      <w:pPr>
        <w:jc w:val="center"/>
        <w:rPr>
          <w:rFonts w:ascii="Times New Roman" w:hAnsi="Times New Roman" w:cs="Times New Roman"/>
          <w:b/>
          <w:sz w:val="20"/>
          <w:szCs w:val="20"/>
        </w:rPr>
      </w:pPr>
    </w:p>
    <w:p w:rsidR="00E118A7" w:rsidRPr="00E118A7" w:rsidRDefault="00CD6BDC" w:rsidP="00E118A7">
      <w:pPr>
        <w:jc w:val="center"/>
        <w:rPr>
          <w:rFonts w:ascii="Times New Roman" w:hAnsi="Times New Roman" w:cs="Times New Roman"/>
          <w:b/>
          <w:caps/>
          <w:sz w:val="20"/>
          <w:szCs w:val="20"/>
        </w:rPr>
      </w:pPr>
      <w:r>
        <w:rPr>
          <w:rFonts w:ascii="Times New Roman" w:hAnsi="Times New Roman" w:cs="Times New Roman"/>
          <w:b/>
          <w:caps/>
          <w:sz w:val="20"/>
          <w:szCs w:val="20"/>
        </w:rPr>
        <w:t xml:space="preserve">Ю.В. Семикопенко, </w:t>
      </w:r>
      <w:r w:rsidR="00E118A7" w:rsidRPr="00E118A7">
        <w:rPr>
          <w:rFonts w:ascii="Times New Roman" w:hAnsi="Times New Roman" w:cs="Times New Roman"/>
          <w:b/>
          <w:caps/>
          <w:sz w:val="20"/>
          <w:szCs w:val="20"/>
        </w:rPr>
        <w:t>А.Г. Шевцова</w:t>
      </w:r>
    </w:p>
    <w:p w:rsidR="00E118A7" w:rsidRDefault="00E118A7" w:rsidP="00E118A7">
      <w:pPr>
        <w:jc w:val="center"/>
        <w:rPr>
          <w:rFonts w:ascii="Times New Roman" w:hAnsi="Times New Roman" w:cs="Times New Roman"/>
          <w:b/>
          <w:sz w:val="20"/>
          <w:szCs w:val="20"/>
        </w:rPr>
      </w:pPr>
    </w:p>
    <w:p w:rsidR="00E118A7" w:rsidRDefault="00E118A7" w:rsidP="00E118A7">
      <w:pPr>
        <w:jc w:val="center"/>
        <w:rPr>
          <w:rFonts w:ascii="Times New Roman" w:hAnsi="Times New Roman" w:cs="Times New Roman"/>
          <w:b/>
          <w:sz w:val="20"/>
          <w:szCs w:val="20"/>
        </w:rPr>
      </w:pPr>
    </w:p>
    <w:p w:rsidR="00E118A7" w:rsidRDefault="00E118A7" w:rsidP="00E118A7">
      <w:pPr>
        <w:jc w:val="center"/>
        <w:rPr>
          <w:rFonts w:ascii="Times New Roman" w:hAnsi="Times New Roman" w:cs="Times New Roman"/>
          <w:b/>
          <w:caps/>
          <w:sz w:val="20"/>
          <w:szCs w:val="20"/>
        </w:rPr>
      </w:pPr>
      <w:r w:rsidRPr="00E118A7">
        <w:rPr>
          <w:rFonts w:ascii="Times New Roman" w:hAnsi="Times New Roman" w:cs="Times New Roman"/>
          <w:b/>
          <w:caps/>
          <w:sz w:val="20"/>
          <w:szCs w:val="20"/>
        </w:rPr>
        <w:t>Транспортная психология</w:t>
      </w:r>
    </w:p>
    <w:p w:rsidR="00651145" w:rsidRPr="00E118A7" w:rsidRDefault="00651145" w:rsidP="00E118A7">
      <w:pPr>
        <w:jc w:val="center"/>
        <w:rPr>
          <w:rFonts w:ascii="Times New Roman" w:hAnsi="Times New Roman" w:cs="Times New Roman"/>
          <w:b/>
          <w:caps/>
          <w:sz w:val="20"/>
          <w:szCs w:val="20"/>
        </w:rPr>
      </w:pPr>
    </w:p>
    <w:p w:rsidR="00E118A7" w:rsidRPr="00E118A7" w:rsidRDefault="00E118A7" w:rsidP="00E118A7">
      <w:pPr>
        <w:pStyle w:val="a3"/>
        <w:jc w:val="center"/>
        <w:rPr>
          <w:rFonts w:ascii="Times New Roman" w:hAnsi="Times New Roman" w:cs="Times New Roman"/>
          <w:b/>
          <w:sz w:val="20"/>
          <w:szCs w:val="20"/>
        </w:rPr>
      </w:pPr>
      <w:r w:rsidRPr="00E118A7">
        <w:rPr>
          <w:rFonts w:ascii="Times New Roman" w:hAnsi="Times New Roman" w:cs="Times New Roman"/>
          <w:b/>
          <w:sz w:val="20"/>
          <w:szCs w:val="20"/>
        </w:rPr>
        <w:t>для студентов заочной формы обучения</w:t>
      </w:r>
    </w:p>
    <w:p w:rsidR="00E118A7" w:rsidRPr="00E118A7" w:rsidRDefault="00E118A7" w:rsidP="00E118A7">
      <w:pPr>
        <w:pStyle w:val="a3"/>
        <w:jc w:val="center"/>
        <w:rPr>
          <w:rFonts w:ascii="Times New Roman" w:hAnsi="Times New Roman" w:cs="Times New Roman"/>
          <w:b/>
          <w:sz w:val="20"/>
          <w:szCs w:val="20"/>
        </w:rPr>
      </w:pPr>
      <w:r w:rsidRPr="00E118A7">
        <w:rPr>
          <w:rFonts w:ascii="Times New Roman" w:hAnsi="Times New Roman" w:cs="Times New Roman"/>
          <w:b/>
          <w:sz w:val="20"/>
          <w:szCs w:val="20"/>
        </w:rPr>
        <w:t>с применением дистанционных технологий</w:t>
      </w:r>
    </w:p>
    <w:p w:rsidR="00E118A7" w:rsidRDefault="00E118A7" w:rsidP="00E118A7">
      <w:pPr>
        <w:jc w:val="center"/>
        <w:rPr>
          <w:rFonts w:ascii="Times New Roman" w:hAnsi="Times New Roman" w:cs="Times New Roman"/>
          <w:b/>
          <w:sz w:val="20"/>
          <w:szCs w:val="20"/>
        </w:rPr>
      </w:pPr>
    </w:p>
    <w:p w:rsidR="00E118A7" w:rsidRDefault="00E118A7" w:rsidP="00E118A7">
      <w:pPr>
        <w:jc w:val="center"/>
        <w:rPr>
          <w:rFonts w:ascii="Times New Roman" w:hAnsi="Times New Roman" w:cs="Times New Roman"/>
          <w:b/>
          <w:sz w:val="20"/>
          <w:szCs w:val="20"/>
        </w:rPr>
      </w:pPr>
    </w:p>
    <w:p w:rsidR="00E118A7" w:rsidRDefault="00E118A7" w:rsidP="00651145">
      <w:pPr>
        <w:rPr>
          <w:rFonts w:ascii="Times New Roman" w:hAnsi="Times New Roman" w:cs="Times New Roman"/>
          <w:b/>
          <w:sz w:val="20"/>
          <w:szCs w:val="20"/>
        </w:rPr>
      </w:pPr>
    </w:p>
    <w:p w:rsidR="00E118A7" w:rsidRDefault="00E118A7" w:rsidP="00E118A7">
      <w:pPr>
        <w:jc w:val="center"/>
        <w:rPr>
          <w:rFonts w:ascii="Times New Roman" w:hAnsi="Times New Roman" w:cs="Times New Roman"/>
          <w:b/>
          <w:sz w:val="20"/>
          <w:szCs w:val="20"/>
        </w:rPr>
      </w:pPr>
    </w:p>
    <w:p w:rsidR="00E118A7" w:rsidRDefault="00E118A7" w:rsidP="00E118A7">
      <w:pPr>
        <w:jc w:val="center"/>
        <w:rPr>
          <w:rFonts w:ascii="Times New Roman" w:hAnsi="Times New Roman" w:cs="Times New Roman"/>
          <w:b/>
          <w:sz w:val="20"/>
          <w:szCs w:val="20"/>
        </w:rPr>
      </w:pPr>
    </w:p>
    <w:p w:rsidR="00483B7A" w:rsidRDefault="00483B7A" w:rsidP="00E118A7">
      <w:pPr>
        <w:jc w:val="center"/>
        <w:rPr>
          <w:rFonts w:ascii="Times New Roman" w:hAnsi="Times New Roman" w:cs="Times New Roman"/>
          <w:b/>
          <w:sz w:val="20"/>
          <w:szCs w:val="20"/>
        </w:rPr>
      </w:pPr>
    </w:p>
    <w:p w:rsidR="00E118A7" w:rsidRDefault="00E118A7" w:rsidP="00E118A7">
      <w:pPr>
        <w:jc w:val="center"/>
        <w:rPr>
          <w:rFonts w:ascii="Times New Roman" w:hAnsi="Times New Roman" w:cs="Times New Roman"/>
          <w:b/>
          <w:sz w:val="20"/>
          <w:szCs w:val="20"/>
        </w:rPr>
      </w:pPr>
    </w:p>
    <w:p w:rsidR="00E118A7" w:rsidRDefault="00E118A7" w:rsidP="00E118A7">
      <w:pPr>
        <w:jc w:val="center"/>
        <w:rPr>
          <w:rFonts w:ascii="Times New Roman" w:hAnsi="Times New Roman" w:cs="Times New Roman"/>
          <w:b/>
          <w:sz w:val="20"/>
          <w:szCs w:val="20"/>
        </w:rPr>
      </w:pPr>
      <w:r>
        <w:rPr>
          <w:rFonts w:ascii="Times New Roman" w:hAnsi="Times New Roman" w:cs="Times New Roman"/>
          <w:b/>
          <w:sz w:val="20"/>
          <w:szCs w:val="20"/>
        </w:rPr>
        <w:t>Белгород</w:t>
      </w:r>
    </w:p>
    <w:p w:rsidR="00E118A7" w:rsidRDefault="00E118A7" w:rsidP="00E118A7">
      <w:pPr>
        <w:jc w:val="center"/>
        <w:rPr>
          <w:rFonts w:ascii="Times New Roman" w:hAnsi="Times New Roman" w:cs="Times New Roman"/>
          <w:b/>
          <w:sz w:val="20"/>
          <w:szCs w:val="20"/>
        </w:rPr>
      </w:pPr>
      <w:r>
        <w:rPr>
          <w:rFonts w:ascii="Times New Roman" w:hAnsi="Times New Roman" w:cs="Times New Roman"/>
          <w:b/>
          <w:sz w:val="20"/>
          <w:szCs w:val="20"/>
        </w:rPr>
        <w:t>2014</w:t>
      </w:r>
    </w:p>
    <w:p w:rsidR="003F009F" w:rsidRPr="003F009F" w:rsidRDefault="00CD6BDC" w:rsidP="003F009F">
      <w:pPr>
        <w:pStyle w:val="a3"/>
        <w:rPr>
          <w:rFonts w:ascii="Times New Roman" w:hAnsi="Times New Roman" w:cs="Times New Roman"/>
          <w:sz w:val="20"/>
          <w:szCs w:val="20"/>
        </w:rPr>
      </w:pPr>
      <w:r>
        <w:rPr>
          <w:rFonts w:ascii="Times New Roman" w:hAnsi="Times New Roman" w:cs="Times New Roman"/>
          <w:sz w:val="20"/>
          <w:szCs w:val="20"/>
        </w:rPr>
        <w:lastRenderedPageBreak/>
        <w:t>УДК 159.9:659 (07)</w:t>
      </w:r>
    </w:p>
    <w:p w:rsidR="003F009F" w:rsidRPr="003F009F" w:rsidRDefault="00CD6BDC" w:rsidP="003F009F">
      <w:pPr>
        <w:pStyle w:val="a3"/>
        <w:rPr>
          <w:rFonts w:ascii="Times New Roman" w:hAnsi="Times New Roman" w:cs="Times New Roman"/>
          <w:sz w:val="20"/>
          <w:szCs w:val="20"/>
        </w:rPr>
      </w:pPr>
      <w:r>
        <w:rPr>
          <w:rFonts w:ascii="Times New Roman" w:hAnsi="Times New Roman" w:cs="Times New Roman"/>
          <w:sz w:val="20"/>
          <w:szCs w:val="20"/>
        </w:rPr>
        <w:t>ББК 88:30я7</w:t>
      </w:r>
    </w:p>
    <w:p w:rsidR="003F009F" w:rsidRDefault="00CD6BDC" w:rsidP="003F009F">
      <w:pPr>
        <w:pStyle w:val="a3"/>
        <w:rPr>
          <w:rFonts w:ascii="Times New Roman" w:hAnsi="Times New Roman" w:cs="Times New Roman"/>
          <w:sz w:val="20"/>
          <w:szCs w:val="20"/>
        </w:rPr>
      </w:pPr>
      <w:r>
        <w:rPr>
          <w:rFonts w:ascii="Times New Roman" w:hAnsi="Times New Roman" w:cs="Times New Roman"/>
          <w:sz w:val="20"/>
          <w:szCs w:val="20"/>
        </w:rPr>
        <w:t>С 30</w:t>
      </w: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85806" w:rsidP="003F009F">
      <w:pPr>
        <w:pStyle w:val="a3"/>
        <w:rPr>
          <w:rFonts w:ascii="Times New Roman" w:hAnsi="Times New Roman" w:cs="Times New Roman"/>
          <w:sz w:val="20"/>
          <w:szCs w:val="20"/>
        </w:rPr>
      </w:pPr>
    </w:p>
    <w:p w:rsidR="00C85806" w:rsidRDefault="00CD6BDC" w:rsidP="003F009F">
      <w:pPr>
        <w:pStyle w:val="a3"/>
        <w:rPr>
          <w:rFonts w:ascii="Times New Roman" w:hAnsi="Times New Roman" w:cs="Times New Roman"/>
          <w:sz w:val="20"/>
          <w:szCs w:val="20"/>
        </w:rPr>
      </w:pPr>
      <w:r>
        <w:rPr>
          <w:rFonts w:ascii="Times New Roman" w:hAnsi="Times New Roman" w:cs="Times New Roman"/>
          <w:sz w:val="20"/>
          <w:szCs w:val="20"/>
        </w:rPr>
        <w:t>С 30</w:t>
      </w:r>
      <w:r w:rsidR="00C85806">
        <w:rPr>
          <w:rFonts w:ascii="Times New Roman" w:hAnsi="Times New Roman" w:cs="Times New Roman"/>
          <w:sz w:val="20"/>
          <w:szCs w:val="20"/>
        </w:rPr>
        <w:t xml:space="preserve"> </w:t>
      </w:r>
      <w:r w:rsidR="00F03C67">
        <w:rPr>
          <w:rFonts w:ascii="Times New Roman" w:hAnsi="Times New Roman" w:cs="Times New Roman"/>
          <w:sz w:val="20"/>
          <w:szCs w:val="20"/>
        </w:rPr>
        <w:t xml:space="preserve">Семикопенко Ю.В., </w:t>
      </w:r>
      <w:r w:rsidR="00C85806">
        <w:rPr>
          <w:rFonts w:ascii="Times New Roman" w:hAnsi="Times New Roman" w:cs="Times New Roman"/>
          <w:sz w:val="20"/>
          <w:szCs w:val="20"/>
        </w:rPr>
        <w:t>Шевцова А.Г.</w:t>
      </w:r>
    </w:p>
    <w:p w:rsidR="00C85806" w:rsidRDefault="00C85806" w:rsidP="003F009F">
      <w:pPr>
        <w:pStyle w:val="a3"/>
        <w:rPr>
          <w:rFonts w:ascii="Times New Roman" w:hAnsi="Times New Roman" w:cs="Times New Roman"/>
          <w:sz w:val="20"/>
          <w:szCs w:val="20"/>
        </w:rPr>
      </w:pPr>
      <w:r>
        <w:rPr>
          <w:rFonts w:ascii="Times New Roman" w:hAnsi="Times New Roman" w:cs="Times New Roman"/>
          <w:sz w:val="20"/>
          <w:szCs w:val="20"/>
        </w:rPr>
        <w:t>Транспортная психология: Учеб</w:t>
      </w:r>
      <w:proofErr w:type="gramStart"/>
      <w:r>
        <w:rPr>
          <w:rFonts w:ascii="Times New Roman" w:hAnsi="Times New Roman" w:cs="Times New Roman"/>
          <w:sz w:val="20"/>
          <w:szCs w:val="20"/>
        </w:rPr>
        <w:t>.</w:t>
      </w:r>
      <w:proofErr w:type="gramEnd"/>
      <w:r>
        <w:rPr>
          <w:rFonts w:ascii="Times New Roman" w:hAnsi="Times New Roman" w:cs="Times New Roman"/>
          <w:sz w:val="20"/>
          <w:szCs w:val="20"/>
        </w:rPr>
        <w:t xml:space="preserve"> </w:t>
      </w:r>
      <w:proofErr w:type="gramStart"/>
      <w:r>
        <w:rPr>
          <w:rFonts w:ascii="Times New Roman" w:hAnsi="Times New Roman" w:cs="Times New Roman"/>
          <w:sz w:val="20"/>
          <w:szCs w:val="20"/>
        </w:rPr>
        <w:t>п</w:t>
      </w:r>
      <w:proofErr w:type="gramEnd"/>
      <w:r>
        <w:rPr>
          <w:rFonts w:ascii="Times New Roman" w:hAnsi="Times New Roman" w:cs="Times New Roman"/>
          <w:sz w:val="20"/>
          <w:szCs w:val="20"/>
        </w:rPr>
        <w:t>особие. – Белгород</w:t>
      </w:r>
    </w:p>
    <w:p w:rsidR="00C85806" w:rsidRDefault="00C85806" w:rsidP="003F009F">
      <w:pPr>
        <w:pStyle w:val="a3"/>
        <w:rPr>
          <w:rFonts w:ascii="Times New Roman" w:hAnsi="Times New Roman" w:cs="Times New Roman"/>
          <w:sz w:val="20"/>
          <w:szCs w:val="20"/>
        </w:rPr>
      </w:pPr>
      <w:r>
        <w:rPr>
          <w:rFonts w:ascii="Times New Roman" w:hAnsi="Times New Roman" w:cs="Times New Roman"/>
          <w:sz w:val="20"/>
          <w:szCs w:val="20"/>
        </w:rPr>
        <w:t>Изд-во</w:t>
      </w:r>
      <w:r w:rsidR="00F03C67">
        <w:rPr>
          <w:rFonts w:ascii="Times New Roman" w:hAnsi="Times New Roman" w:cs="Times New Roman"/>
          <w:sz w:val="20"/>
          <w:szCs w:val="20"/>
        </w:rPr>
        <w:t xml:space="preserve"> БГТУ им. В.Г.Шухова, 2014 - 134</w:t>
      </w:r>
      <w:r>
        <w:rPr>
          <w:rFonts w:ascii="Times New Roman" w:hAnsi="Times New Roman" w:cs="Times New Roman"/>
          <w:sz w:val="20"/>
          <w:szCs w:val="20"/>
        </w:rPr>
        <w:t xml:space="preserve"> с.</w:t>
      </w:r>
    </w:p>
    <w:p w:rsidR="00C85806" w:rsidRDefault="00C85806" w:rsidP="003F009F">
      <w:pPr>
        <w:pStyle w:val="a3"/>
        <w:rPr>
          <w:rFonts w:ascii="Times New Roman" w:hAnsi="Times New Roman" w:cs="Times New Roman"/>
          <w:sz w:val="20"/>
          <w:szCs w:val="20"/>
        </w:rPr>
      </w:pPr>
    </w:p>
    <w:p w:rsidR="005F62AE" w:rsidRDefault="0005420A" w:rsidP="005F62AE">
      <w:pPr>
        <w:pStyle w:val="a3"/>
        <w:ind w:firstLine="709"/>
        <w:jc w:val="both"/>
        <w:rPr>
          <w:rFonts w:ascii="Times New Roman" w:hAnsi="Times New Roman" w:cs="Times New Roman"/>
          <w:sz w:val="20"/>
          <w:szCs w:val="20"/>
        </w:rPr>
      </w:pPr>
      <w:r w:rsidRPr="005F62AE">
        <w:rPr>
          <w:rFonts w:ascii="Times New Roman" w:hAnsi="Times New Roman" w:cs="Times New Roman"/>
          <w:sz w:val="20"/>
          <w:szCs w:val="20"/>
        </w:rPr>
        <w:t>В учебном пособии подробно рассмотрен теоретический и практический материал по дисциплине «Транспортная психол</w:t>
      </w:r>
      <w:r w:rsidRPr="005F62AE">
        <w:rPr>
          <w:rFonts w:ascii="Times New Roman" w:hAnsi="Times New Roman" w:cs="Times New Roman"/>
          <w:sz w:val="20"/>
          <w:szCs w:val="20"/>
        </w:rPr>
        <w:t>о</w:t>
      </w:r>
      <w:r w:rsidRPr="005F62AE">
        <w:rPr>
          <w:rFonts w:ascii="Times New Roman" w:hAnsi="Times New Roman" w:cs="Times New Roman"/>
          <w:sz w:val="20"/>
          <w:szCs w:val="20"/>
        </w:rPr>
        <w:t>гия»</w:t>
      </w:r>
      <w:r w:rsidR="005F62AE" w:rsidRPr="005F62AE">
        <w:rPr>
          <w:rFonts w:ascii="Times New Roman" w:hAnsi="Times New Roman" w:cs="Times New Roman"/>
          <w:sz w:val="20"/>
          <w:szCs w:val="20"/>
        </w:rPr>
        <w:t>, освещены основные принципы транспортной психологии как психологической науки, которая изучает психические и психоф</w:t>
      </w:r>
      <w:r w:rsidR="005F62AE" w:rsidRPr="005F62AE">
        <w:rPr>
          <w:rFonts w:ascii="Times New Roman" w:hAnsi="Times New Roman" w:cs="Times New Roman"/>
          <w:sz w:val="20"/>
          <w:szCs w:val="20"/>
        </w:rPr>
        <w:t>и</w:t>
      </w:r>
      <w:r w:rsidR="005F62AE" w:rsidRPr="005F62AE">
        <w:rPr>
          <w:rFonts w:ascii="Times New Roman" w:hAnsi="Times New Roman" w:cs="Times New Roman"/>
          <w:sz w:val="20"/>
          <w:szCs w:val="20"/>
        </w:rPr>
        <w:t xml:space="preserve">зиологические процессы и свойства человека, выясняя требования к техническим устройствам, исходя из особенностей деятельности водителя. </w:t>
      </w:r>
      <w:r w:rsidR="005F62AE">
        <w:rPr>
          <w:rFonts w:ascii="Times New Roman" w:hAnsi="Times New Roman" w:cs="Times New Roman"/>
          <w:sz w:val="20"/>
          <w:szCs w:val="20"/>
        </w:rPr>
        <w:t>Отражено значение транспортной психологии к</w:t>
      </w:r>
      <w:r w:rsidR="005F62AE" w:rsidRPr="005F62AE">
        <w:rPr>
          <w:rFonts w:ascii="Times New Roman" w:hAnsi="Times New Roman" w:cs="Times New Roman"/>
          <w:sz w:val="20"/>
          <w:szCs w:val="20"/>
        </w:rPr>
        <w:t>ак техн</w:t>
      </w:r>
      <w:r w:rsidR="005F62AE" w:rsidRPr="005F62AE">
        <w:rPr>
          <w:rFonts w:ascii="Times New Roman" w:hAnsi="Times New Roman" w:cs="Times New Roman"/>
          <w:sz w:val="20"/>
          <w:szCs w:val="20"/>
        </w:rPr>
        <w:t>и</w:t>
      </w:r>
      <w:r w:rsidR="005F62AE" w:rsidRPr="005F62AE">
        <w:rPr>
          <w:rFonts w:ascii="Times New Roman" w:hAnsi="Times New Roman" w:cs="Times New Roman"/>
          <w:sz w:val="20"/>
          <w:szCs w:val="20"/>
        </w:rPr>
        <w:t>че</w:t>
      </w:r>
      <w:r w:rsidR="005F62AE">
        <w:rPr>
          <w:rFonts w:ascii="Times New Roman" w:hAnsi="Times New Roman" w:cs="Times New Roman"/>
          <w:sz w:val="20"/>
          <w:szCs w:val="20"/>
        </w:rPr>
        <w:t xml:space="preserve">ской науки, которая </w:t>
      </w:r>
      <w:r w:rsidR="005F62AE" w:rsidRPr="005F62AE">
        <w:rPr>
          <w:rFonts w:ascii="Times New Roman" w:hAnsi="Times New Roman" w:cs="Times New Roman"/>
          <w:sz w:val="20"/>
          <w:szCs w:val="20"/>
        </w:rPr>
        <w:t>изучает принципы построения сложной те</w:t>
      </w:r>
      <w:r w:rsidR="005F62AE" w:rsidRPr="005F62AE">
        <w:rPr>
          <w:rFonts w:ascii="Times New Roman" w:hAnsi="Times New Roman" w:cs="Times New Roman"/>
          <w:sz w:val="20"/>
          <w:szCs w:val="20"/>
        </w:rPr>
        <w:t>х</w:t>
      </w:r>
      <w:r w:rsidR="005F62AE" w:rsidRPr="005F62AE">
        <w:rPr>
          <w:rFonts w:ascii="Times New Roman" w:hAnsi="Times New Roman" w:cs="Times New Roman"/>
          <w:sz w:val="20"/>
          <w:szCs w:val="20"/>
        </w:rPr>
        <w:t>нической системы, которой является автомобиль, выясняя требов</w:t>
      </w:r>
      <w:r w:rsidR="005F62AE" w:rsidRPr="005F62AE">
        <w:rPr>
          <w:rFonts w:ascii="Times New Roman" w:hAnsi="Times New Roman" w:cs="Times New Roman"/>
          <w:sz w:val="20"/>
          <w:szCs w:val="20"/>
        </w:rPr>
        <w:t>а</w:t>
      </w:r>
      <w:r w:rsidR="005F62AE" w:rsidRPr="005F62AE">
        <w:rPr>
          <w:rFonts w:ascii="Times New Roman" w:hAnsi="Times New Roman" w:cs="Times New Roman"/>
          <w:sz w:val="20"/>
          <w:szCs w:val="20"/>
        </w:rPr>
        <w:t>ния к психическим и психофизиологическим свойствам води</w:t>
      </w:r>
      <w:r w:rsidR="005F62AE">
        <w:rPr>
          <w:rFonts w:ascii="Times New Roman" w:hAnsi="Times New Roman" w:cs="Times New Roman"/>
          <w:sz w:val="20"/>
          <w:szCs w:val="20"/>
        </w:rPr>
        <w:t>теля.</w:t>
      </w:r>
    </w:p>
    <w:p w:rsidR="005F62AE" w:rsidRDefault="009355F8" w:rsidP="005F62AE">
      <w:pPr>
        <w:pStyle w:val="a3"/>
        <w:ind w:firstLine="709"/>
        <w:jc w:val="both"/>
        <w:rPr>
          <w:rFonts w:ascii="Times New Roman" w:hAnsi="Times New Roman" w:cs="Times New Roman"/>
          <w:sz w:val="20"/>
          <w:szCs w:val="20"/>
        </w:rPr>
      </w:pPr>
      <w:r>
        <w:rPr>
          <w:rFonts w:ascii="Times New Roman" w:hAnsi="Times New Roman" w:cs="Times New Roman"/>
          <w:sz w:val="20"/>
          <w:szCs w:val="20"/>
        </w:rPr>
        <w:t xml:space="preserve">Учебное </w:t>
      </w:r>
      <w:r w:rsidR="005F62AE">
        <w:rPr>
          <w:rFonts w:ascii="Times New Roman" w:hAnsi="Times New Roman" w:cs="Times New Roman"/>
          <w:sz w:val="20"/>
          <w:szCs w:val="20"/>
        </w:rPr>
        <w:t>пособие предназначено для студентов, обуча</w:t>
      </w:r>
      <w:r w:rsidR="005F62AE">
        <w:rPr>
          <w:rFonts w:ascii="Times New Roman" w:hAnsi="Times New Roman" w:cs="Times New Roman"/>
          <w:sz w:val="20"/>
          <w:szCs w:val="20"/>
        </w:rPr>
        <w:t>ю</w:t>
      </w:r>
      <w:r w:rsidR="005F62AE">
        <w:rPr>
          <w:rFonts w:ascii="Times New Roman" w:hAnsi="Times New Roman" w:cs="Times New Roman"/>
          <w:sz w:val="20"/>
          <w:szCs w:val="20"/>
        </w:rPr>
        <w:t xml:space="preserve">щихся по специальности </w:t>
      </w:r>
      <w:r>
        <w:rPr>
          <w:rFonts w:ascii="Times New Roman" w:hAnsi="Times New Roman" w:cs="Times New Roman"/>
          <w:sz w:val="20"/>
          <w:szCs w:val="20"/>
        </w:rPr>
        <w:t>190700.62 «Технология транспортных процессов».</w:t>
      </w:r>
    </w:p>
    <w:p w:rsidR="005F62AE" w:rsidRPr="005F62AE" w:rsidRDefault="008626F4" w:rsidP="005F62AE">
      <w:pPr>
        <w:pStyle w:val="a3"/>
        <w:ind w:firstLine="709"/>
        <w:jc w:val="both"/>
        <w:rPr>
          <w:rFonts w:ascii="Times New Roman" w:hAnsi="Times New Roman" w:cs="Times New Roman"/>
          <w:sz w:val="20"/>
          <w:szCs w:val="20"/>
        </w:rPr>
      </w:pPr>
      <w:r w:rsidRPr="008626F4">
        <w:rPr>
          <w:rFonts w:ascii="Times New Roman" w:hAnsi="Times New Roman" w:cs="Times New Roman"/>
          <w:sz w:val="20"/>
          <w:szCs w:val="20"/>
        </w:rPr>
        <w:t>Табл. 10</w:t>
      </w:r>
      <w:r>
        <w:rPr>
          <w:rFonts w:ascii="Times New Roman" w:hAnsi="Times New Roman" w:cs="Times New Roman"/>
          <w:sz w:val="20"/>
          <w:szCs w:val="20"/>
        </w:rPr>
        <w:t xml:space="preserve">. </w:t>
      </w:r>
      <w:r w:rsidR="005F62AE" w:rsidRPr="008626F4">
        <w:rPr>
          <w:rFonts w:ascii="Times New Roman" w:hAnsi="Times New Roman" w:cs="Times New Roman"/>
          <w:sz w:val="20"/>
          <w:szCs w:val="20"/>
        </w:rPr>
        <w:t>Ил</w:t>
      </w:r>
      <w:r w:rsidRPr="008626F4">
        <w:rPr>
          <w:rFonts w:ascii="Times New Roman" w:hAnsi="Times New Roman" w:cs="Times New Roman"/>
          <w:sz w:val="20"/>
          <w:szCs w:val="20"/>
        </w:rPr>
        <w:t>. 1</w:t>
      </w:r>
      <w:r>
        <w:rPr>
          <w:rFonts w:ascii="Times New Roman" w:hAnsi="Times New Roman" w:cs="Times New Roman"/>
          <w:sz w:val="20"/>
          <w:szCs w:val="20"/>
        </w:rPr>
        <w:t xml:space="preserve">5. </w:t>
      </w:r>
      <w:r w:rsidRPr="008626F4">
        <w:rPr>
          <w:rFonts w:ascii="Times New Roman" w:hAnsi="Times New Roman" w:cs="Times New Roman"/>
          <w:sz w:val="20"/>
          <w:szCs w:val="20"/>
        </w:rPr>
        <w:t>Формул 7</w:t>
      </w:r>
      <w:r>
        <w:rPr>
          <w:rFonts w:ascii="Times New Roman" w:hAnsi="Times New Roman" w:cs="Times New Roman"/>
          <w:sz w:val="20"/>
          <w:szCs w:val="20"/>
        </w:rPr>
        <w:t xml:space="preserve">. Список лит. </w:t>
      </w:r>
      <w:r w:rsidRPr="008626F4">
        <w:rPr>
          <w:rFonts w:ascii="Times New Roman" w:hAnsi="Times New Roman" w:cs="Times New Roman"/>
          <w:sz w:val="20"/>
          <w:szCs w:val="20"/>
        </w:rPr>
        <w:t>10</w:t>
      </w:r>
      <w:r w:rsidR="005F62AE" w:rsidRPr="008626F4">
        <w:rPr>
          <w:rFonts w:ascii="Times New Roman" w:hAnsi="Times New Roman" w:cs="Times New Roman"/>
          <w:sz w:val="20"/>
          <w:szCs w:val="20"/>
        </w:rPr>
        <w:t xml:space="preserve"> назв.</w:t>
      </w:r>
    </w:p>
    <w:p w:rsidR="00C85806" w:rsidRDefault="00C85806"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87694E" w:rsidRDefault="0087694E" w:rsidP="0005420A">
      <w:pPr>
        <w:pStyle w:val="a3"/>
        <w:jc w:val="both"/>
        <w:rPr>
          <w:rFonts w:ascii="Times New Roman" w:hAnsi="Times New Roman" w:cs="Times New Roman"/>
          <w:sz w:val="20"/>
          <w:szCs w:val="20"/>
        </w:rPr>
      </w:pPr>
    </w:p>
    <w:p w:rsidR="009355F8" w:rsidRDefault="009355F8" w:rsidP="0005420A">
      <w:pPr>
        <w:pStyle w:val="a3"/>
        <w:jc w:val="both"/>
        <w:rPr>
          <w:rFonts w:ascii="Times New Roman" w:hAnsi="Times New Roman" w:cs="Times New Roman"/>
          <w:sz w:val="20"/>
          <w:szCs w:val="20"/>
        </w:rPr>
      </w:pPr>
    </w:p>
    <w:p w:rsidR="0087694E" w:rsidRDefault="0087694E" w:rsidP="0087694E">
      <w:pPr>
        <w:pStyle w:val="a3"/>
        <w:jc w:val="center"/>
        <w:rPr>
          <w:rFonts w:ascii="Times New Roman" w:hAnsi="Times New Roman" w:cs="Times New Roman"/>
          <w:caps/>
          <w:sz w:val="20"/>
          <w:szCs w:val="20"/>
        </w:rPr>
      </w:pPr>
      <w:r w:rsidRPr="0087694E">
        <w:rPr>
          <w:rFonts w:ascii="Times New Roman" w:hAnsi="Times New Roman" w:cs="Times New Roman"/>
          <w:caps/>
          <w:sz w:val="20"/>
          <w:szCs w:val="20"/>
        </w:rPr>
        <w:lastRenderedPageBreak/>
        <w:t>Содержание</w:t>
      </w:r>
    </w:p>
    <w:p w:rsidR="00C45C8B" w:rsidRDefault="00C45C8B" w:rsidP="0087694E">
      <w:pPr>
        <w:pStyle w:val="a3"/>
        <w:jc w:val="center"/>
        <w:rPr>
          <w:rFonts w:ascii="Times New Roman" w:hAnsi="Times New Roman" w:cs="Times New Roman"/>
          <w:caps/>
          <w:sz w:val="20"/>
          <w:szCs w:val="20"/>
        </w:rPr>
      </w:pPr>
    </w:p>
    <w:p w:rsidR="008626F4" w:rsidRPr="008626F4" w:rsidRDefault="00D3460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sz w:val="20"/>
          <w:szCs w:val="20"/>
        </w:rPr>
        <w:fldChar w:fldCharType="begin"/>
      </w:r>
      <w:r w:rsidR="00B254EA" w:rsidRPr="008626F4">
        <w:rPr>
          <w:rFonts w:ascii="Times New Roman" w:hAnsi="Times New Roman" w:cs="Times New Roman"/>
          <w:caps/>
          <w:sz w:val="20"/>
          <w:szCs w:val="20"/>
        </w:rPr>
        <w:instrText xml:space="preserve"> TOC \o "1-2" \u </w:instrText>
      </w:r>
      <w:r w:rsidRPr="008626F4">
        <w:rPr>
          <w:rFonts w:ascii="Times New Roman" w:hAnsi="Times New Roman" w:cs="Times New Roman"/>
          <w:caps/>
          <w:sz w:val="20"/>
          <w:szCs w:val="20"/>
        </w:rPr>
        <w:fldChar w:fldCharType="separate"/>
      </w:r>
      <w:r w:rsidR="008626F4" w:rsidRPr="008626F4">
        <w:rPr>
          <w:rFonts w:ascii="Times New Roman" w:hAnsi="Times New Roman" w:cs="Times New Roman"/>
          <w:caps/>
          <w:noProof/>
          <w:sz w:val="20"/>
          <w:szCs w:val="20"/>
        </w:rPr>
        <w:t>Введение</w:t>
      </w:r>
      <w:r w:rsidR="008626F4" w:rsidRPr="008626F4">
        <w:rPr>
          <w:rFonts w:ascii="Times New Roman" w:hAnsi="Times New Roman" w:cs="Times New Roman"/>
          <w:noProof/>
          <w:sz w:val="20"/>
          <w:szCs w:val="20"/>
        </w:rPr>
        <w:tab/>
      </w:r>
      <w:r w:rsidRPr="008626F4">
        <w:rPr>
          <w:rFonts w:ascii="Times New Roman" w:hAnsi="Times New Roman" w:cs="Times New Roman"/>
          <w:noProof/>
          <w:sz w:val="20"/>
          <w:szCs w:val="20"/>
        </w:rPr>
        <w:fldChar w:fldCharType="begin"/>
      </w:r>
      <w:r w:rsidR="008626F4" w:rsidRPr="008626F4">
        <w:rPr>
          <w:rFonts w:ascii="Times New Roman" w:hAnsi="Times New Roman" w:cs="Times New Roman"/>
          <w:noProof/>
          <w:sz w:val="20"/>
          <w:szCs w:val="20"/>
        </w:rPr>
        <w:instrText xml:space="preserve"> PAGEREF _Toc388480699 \h </w:instrText>
      </w:r>
      <w:r w:rsidRPr="008626F4">
        <w:rPr>
          <w:rFonts w:ascii="Times New Roman" w:hAnsi="Times New Roman" w:cs="Times New Roman"/>
          <w:noProof/>
          <w:sz w:val="20"/>
          <w:szCs w:val="20"/>
        </w:rPr>
      </w:r>
      <w:r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5</w:t>
      </w:r>
      <w:r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1. Предмет и задачи транспортной психологии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_Toc388480700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1.1. История транспортной психологии. Объект и предмет транспортной психологии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_Toc388480701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1.2. Основные направления транспортной психологии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_Toc388480702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10</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1.3. Методы исследования транспортной психологии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_Toc388480703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11</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Вопросы для самопроверки: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_Toc388480704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13</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2. Методы изучения деятельности человека в автоматизированных системах управления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_Toc388480705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14</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2.1. Сущность подготовки водителей и определение содержания подготовки водителей</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_Toc388480706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14</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2.2. Требования, предъявляемые к образовательному процессу</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_Toc388480707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18</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2.3. Требования к квалификации педагогических кадров</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_Toc388480708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21</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2.4. Организация работы инструкторов в период обучения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_Toc388480709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24</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2.5. Квалификационные требования к кандидатам в водители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_Toc388480710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26</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2.6. Подготовка водителей за рубежом</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_Toc388480711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28</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Вопросы для самопроверки: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_Toc388480712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36</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3. Структура и классификация деятельности водителя-оператора ТС</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_Toc388480713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37</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3.1. Профессиональный отбор и подбор кандидатов в водители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_Toc388480714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37</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3.2. Этапы профессионального отбора</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_Toc388480715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40</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3.3. Водитель как оператор системы ВАДС</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_Toc388480716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42</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Вопросы для самопроверки: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_Toc388480717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48</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4. Психофизиология труда водителя-оператора, его надёжность и рабочее место</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_Toc388480718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49</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4.1. Понятие о надёжности водителя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_Toc388480719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49</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4.2. Пути повышения надежности водителя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_Toc388480720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50</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4.3. Этапы формирования навыков</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_Toc388480721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54</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4.4. Условия для формирования навыков</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_Toc388480722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55</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lastRenderedPageBreak/>
        <w:t>Вопросы для самопроверки: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_Toc388480723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59</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5. Психофизиологические особенности управления автомобилем в сложных условиях</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_Toc388480724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60</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5.1. Методы вождения автомобиля в плотных транспортных потоках</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_Toc388480725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60</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5.2. Управление автомобилем ночью в условиях недостаточной видимости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_Toc388480726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63</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5.3. Вождение в густом тумане</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_Toc388480727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68</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5.4. Вождение автомобиля на крутых поворотах, подъемах и спусках</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_Toc388480728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70</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5.5. Вождение по заснеженным и скользким дорогам</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_Toc388480729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74</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Вопросы для самопроверки: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_Toc388480730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76</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lang w:eastAsia="ru-RU"/>
        </w:rPr>
        <w:t>6. Психологическая надёжность водителя.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_Toc388480731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77</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6.1. Личностные свойства водителей</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_Toc388480732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77</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pacing w:val="1"/>
          <w:sz w:val="20"/>
          <w:szCs w:val="20"/>
        </w:rPr>
        <w:t xml:space="preserve">6.2. </w:t>
      </w:r>
      <w:r w:rsidRPr="008626F4">
        <w:rPr>
          <w:rFonts w:ascii="Times New Roman" w:eastAsia="Times New Roman" w:hAnsi="Times New Roman" w:cs="Times New Roman"/>
          <w:noProof/>
          <w:sz w:val="20"/>
          <w:szCs w:val="20"/>
        </w:rPr>
        <w:t>Внимание</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_Toc388480733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83</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pacing w:val="1"/>
          <w:sz w:val="20"/>
          <w:szCs w:val="20"/>
        </w:rPr>
        <w:t xml:space="preserve">6.3. </w:t>
      </w:r>
      <w:r w:rsidRPr="008626F4">
        <w:rPr>
          <w:rFonts w:ascii="Times New Roman" w:eastAsia="Times New Roman" w:hAnsi="Times New Roman" w:cs="Times New Roman"/>
          <w:noProof/>
          <w:sz w:val="20"/>
          <w:szCs w:val="20"/>
        </w:rPr>
        <w:t>Память</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_Toc388480734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89</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pacing w:val="1"/>
          <w:sz w:val="20"/>
          <w:szCs w:val="20"/>
        </w:rPr>
        <w:t xml:space="preserve">6.4. </w:t>
      </w:r>
      <w:r w:rsidRPr="008626F4">
        <w:rPr>
          <w:rFonts w:ascii="Times New Roman" w:hAnsi="Times New Roman" w:cs="Times New Roman"/>
          <w:noProof/>
          <w:sz w:val="20"/>
          <w:szCs w:val="20"/>
        </w:rPr>
        <w:t>Мышление</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_Toc388480735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92</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Вопросы для самопроверки: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_Toc388480736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94</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Практические занятия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_Toc388480737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95</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Практическое занятие № 1. «Определение разностных порогов кожной чувствительности»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_Toc388480738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95</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Практическое занятие № 2. «Восприятие времени»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_Toc388480739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102</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Практическое занятие № 3. «Измерение характеристик зрительного анализатора»</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_Toc388480740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104</w:t>
      </w:r>
      <w:r w:rsidR="00D34604" w:rsidRPr="008626F4">
        <w:rPr>
          <w:rFonts w:ascii="Times New Roman" w:hAnsi="Times New Roman" w:cs="Times New Roman"/>
          <w:noProof/>
          <w:sz w:val="20"/>
          <w:szCs w:val="20"/>
        </w:rPr>
        <w:fldChar w:fldCharType="end"/>
      </w:r>
    </w:p>
    <w:p w:rsidR="008626F4" w:rsidRPr="008626F4" w:rsidRDefault="008626F4" w:rsidP="008626F4">
      <w:pPr>
        <w:pStyle w:val="23"/>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noProof/>
          <w:sz w:val="20"/>
          <w:szCs w:val="20"/>
        </w:rPr>
        <w:t>Практическое занятие № 4. «Исследование кратковременной зрительной памяти»</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_Toc388480741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115</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ИТОГОВЫЕ ТЕСТОВЫЕ ЗАДАНИЯ ДЛЯ КОНТРОЛЯ КАЧЕСТВА УСВОЕНИЯ ДИСЦИПЛИНЫ «Транспортная психология»</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_Toc388480742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117</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Заключение</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_Toc388480743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133</w:t>
      </w:r>
      <w:r w:rsidR="00D34604" w:rsidRPr="008626F4">
        <w:rPr>
          <w:rFonts w:ascii="Times New Roman" w:hAnsi="Times New Roman" w:cs="Times New Roman"/>
          <w:noProof/>
          <w:sz w:val="20"/>
          <w:szCs w:val="20"/>
        </w:rPr>
        <w:fldChar w:fldCharType="end"/>
      </w:r>
    </w:p>
    <w:p w:rsidR="008626F4" w:rsidRPr="008626F4" w:rsidRDefault="008626F4" w:rsidP="008626F4">
      <w:pPr>
        <w:pStyle w:val="14"/>
        <w:tabs>
          <w:tab w:val="right" w:leader="dot" w:pos="5830"/>
        </w:tabs>
        <w:spacing w:line="240" w:lineRule="auto"/>
        <w:rPr>
          <w:rFonts w:ascii="Times New Roman" w:eastAsiaTheme="minorEastAsia" w:hAnsi="Times New Roman" w:cs="Times New Roman"/>
          <w:noProof/>
          <w:sz w:val="20"/>
          <w:szCs w:val="20"/>
          <w:lang w:eastAsia="ru-RU"/>
        </w:rPr>
      </w:pPr>
      <w:r w:rsidRPr="008626F4">
        <w:rPr>
          <w:rFonts w:ascii="Times New Roman" w:hAnsi="Times New Roman" w:cs="Times New Roman"/>
          <w:caps/>
          <w:noProof/>
          <w:sz w:val="20"/>
          <w:szCs w:val="20"/>
        </w:rPr>
        <w:t>Рекомендуемая литература</w:t>
      </w:r>
      <w:r w:rsidRPr="008626F4">
        <w:rPr>
          <w:rFonts w:ascii="Times New Roman" w:hAnsi="Times New Roman" w:cs="Times New Roman"/>
          <w:noProof/>
          <w:sz w:val="20"/>
          <w:szCs w:val="20"/>
        </w:rPr>
        <w:tab/>
      </w:r>
      <w:r w:rsidR="00D34604" w:rsidRPr="008626F4">
        <w:rPr>
          <w:rFonts w:ascii="Times New Roman" w:hAnsi="Times New Roman" w:cs="Times New Roman"/>
          <w:noProof/>
          <w:sz w:val="20"/>
          <w:szCs w:val="20"/>
        </w:rPr>
        <w:fldChar w:fldCharType="begin"/>
      </w:r>
      <w:r w:rsidRPr="008626F4">
        <w:rPr>
          <w:rFonts w:ascii="Times New Roman" w:hAnsi="Times New Roman" w:cs="Times New Roman"/>
          <w:noProof/>
          <w:sz w:val="20"/>
          <w:szCs w:val="20"/>
        </w:rPr>
        <w:instrText xml:space="preserve"> PAGEREF _Toc388480744 \h </w:instrText>
      </w:r>
      <w:r w:rsidR="00D34604" w:rsidRPr="008626F4">
        <w:rPr>
          <w:rFonts w:ascii="Times New Roman" w:hAnsi="Times New Roman" w:cs="Times New Roman"/>
          <w:noProof/>
          <w:sz w:val="20"/>
          <w:szCs w:val="20"/>
        </w:rPr>
      </w:r>
      <w:r w:rsidR="00D34604" w:rsidRPr="008626F4">
        <w:rPr>
          <w:rFonts w:ascii="Times New Roman" w:hAnsi="Times New Roman" w:cs="Times New Roman"/>
          <w:noProof/>
          <w:sz w:val="20"/>
          <w:szCs w:val="20"/>
        </w:rPr>
        <w:fldChar w:fldCharType="separate"/>
      </w:r>
      <w:r w:rsidR="00F03C67">
        <w:rPr>
          <w:rFonts w:ascii="Times New Roman" w:hAnsi="Times New Roman" w:cs="Times New Roman"/>
          <w:noProof/>
          <w:sz w:val="20"/>
          <w:szCs w:val="20"/>
        </w:rPr>
        <w:t>134</w:t>
      </w:r>
      <w:r w:rsidR="00D34604" w:rsidRPr="008626F4">
        <w:rPr>
          <w:rFonts w:ascii="Times New Roman" w:hAnsi="Times New Roman" w:cs="Times New Roman"/>
          <w:noProof/>
          <w:sz w:val="20"/>
          <w:szCs w:val="20"/>
        </w:rPr>
        <w:fldChar w:fldCharType="end"/>
      </w:r>
    </w:p>
    <w:p w:rsidR="00564C2F" w:rsidRDefault="00D34604" w:rsidP="008626F4">
      <w:pPr>
        <w:pStyle w:val="a3"/>
        <w:jc w:val="center"/>
        <w:outlineLvl w:val="1"/>
        <w:rPr>
          <w:rFonts w:ascii="Times New Roman" w:hAnsi="Times New Roman" w:cs="Times New Roman"/>
          <w:caps/>
          <w:sz w:val="20"/>
          <w:szCs w:val="20"/>
        </w:rPr>
      </w:pPr>
      <w:r w:rsidRPr="008626F4">
        <w:rPr>
          <w:rFonts w:ascii="Times New Roman" w:hAnsi="Times New Roman" w:cs="Times New Roman"/>
          <w:caps/>
          <w:sz w:val="20"/>
          <w:szCs w:val="20"/>
        </w:rPr>
        <w:fldChar w:fldCharType="end"/>
      </w:r>
      <w:r w:rsidR="00564C2F">
        <w:rPr>
          <w:rFonts w:ascii="Times New Roman" w:hAnsi="Times New Roman" w:cs="Times New Roman"/>
          <w:caps/>
          <w:sz w:val="20"/>
          <w:szCs w:val="20"/>
        </w:rPr>
        <w:br w:type="page"/>
      </w:r>
    </w:p>
    <w:p w:rsidR="00CA4B7E" w:rsidRPr="001E6A3D" w:rsidRDefault="00CA4B7E" w:rsidP="006772C3">
      <w:pPr>
        <w:pStyle w:val="12"/>
        <w:outlineLvl w:val="0"/>
      </w:pPr>
      <w:bookmarkStart w:id="0" w:name="_Toc388480699"/>
      <w:r w:rsidRPr="001E6A3D">
        <w:lastRenderedPageBreak/>
        <w:t>Введение</w:t>
      </w:r>
      <w:bookmarkEnd w:id="0"/>
    </w:p>
    <w:p w:rsidR="00CA4B7E" w:rsidRPr="00CA4B7E" w:rsidRDefault="00CA4B7E" w:rsidP="00CA4B7E">
      <w:pPr>
        <w:pStyle w:val="a3"/>
        <w:jc w:val="center"/>
        <w:rPr>
          <w:rFonts w:ascii="Times New Roman" w:hAnsi="Times New Roman" w:cs="Times New Roman"/>
          <w:caps/>
          <w:sz w:val="20"/>
          <w:szCs w:val="20"/>
        </w:rPr>
      </w:pPr>
    </w:p>
    <w:p w:rsidR="00CA4B7E" w:rsidRDefault="00CA4B7E" w:rsidP="00CA4B7E">
      <w:pPr>
        <w:pStyle w:val="a3"/>
        <w:ind w:firstLine="709"/>
        <w:jc w:val="both"/>
        <w:rPr>
          <w:rFonts w:ascii="Times New Roman" w:hAnsi="Times New Roman" w:cs="Times New Roman"/>
          <w:sz w:val="20"/>
          <w:szCs w:val="20"/>
        </w:rPr>
      </w:pPr>
      <w:r w:rsidRPr="00CA4B7E">
        <w:rPr>
          <w:rFonts w:ascii="Times New Roman" w:hAnsi="Times New Roman" w:cs="Times New Roman"/>
          <w:sz w:val="20"/>
          <w:szCs w:val="20"/>
        </w:rPr>
        <w:t xml:space="preserve">Увеличение объема автомобильных перевозок </w:t>
      </w:r>
      <w:r w:rsidRPr="00CA4B7E">
        <w:rPr>
          <w:rFonts w:ascii="Times New Roman" w:hAnsi="Times New Roman" w:cs="Times New Roman"/>
          <w:bCs/>
          <w:sz w:val="20"/>
          <w:szCs w:val="20"/>
        </w:rPr>
        <w:t>ведет к ув</w:t>
      </w:r>
      <w:r w:rsidRPr="00CA4B7E">
        <w:rPr>
          <w:rFonts w:ascii="Times New Roman" w:hAnsi="Times New Roman" w:cs="Times New Roman"/>
          <w:bCs/>
          <w:sz w:val="20"/>
          <w:szCs w:val="20"/>
        </w:rPr>
        <w:t>е</w:t>
      </w:r>
      <w:r w:rsidRPr="00CA4B7E">
        <w:rPr>
          <w:rFonts w:ascii="Times New Roman" w:hAnsi="Times New Roman" w:cs="Times New Roman"/>
          <w:bCs/>
          <w:sz w:val="20"/>
          <w:szCs w:val="20"/>
        </w:rPr>
        <w:t xml:space="preserve">личению интенсивности движения, что приводит к возникновению различных транспортных проблем, </w:t>
      </w:r>
      <w:r w:rsidRPr="00CA4B7E">
        <w:rPr>
          <w:rFonts w:ascii="Times New Roman" w:hAnsi="Times New Roman" w:cs="Times New Roman"/>
          <w:sz w:val="20"/>
          <w:szCs w:val="20"/>
        </w:rPr>
        <w:t>влечёт за собой увеличение числа дорожно-транспортных происшествий, усугубляет тяжесть их последствий в социальном, медицинском и экономическом о</w:t>
      </w:r>
      <w:r w:rsidRPr="00CA4B7E">
        <w:rPr>
          <w:rFonts w:ascii="Times New Roman" w:hAnsi="Times New Roman" w:cs="Times New Roman"/>
          <w:sz w:val="20"/>
          <w:szCs w:val="20"/>
        </w:rPr>
        <w:t>т</w:t>
      </w:r>
      <w:r w:rsidRPr="00CA4B7E">
        <w:rPr>
          <w:rFonts w:ascii="Times New Roman" w:hAnsi="Times New Roman" w:cs="Times New Roman"/>
          <w:sz w:val="20"/>
          <w:szCs w:val="20"/>
        </w:rPr>
        <w:t>ношениях.</w:t>
      </w:r>
      <w:r w:rsidRPr="00CA4B7E">
        <w:rPr>
          <w:rFonts w:ascii="Times New Roman" w:hAnsi="Times New Roman" w:cs="Times New Roman"/>
          <w:bCs/>
          <w:sz w:val="20"/>
          <w:szCs w:val="20"/>
        </w:rPr>
        <w:t xml:space="preserve"> </w:t>
      </w:r>
      <w:r w:rsidRPr="00CA4B7E">
        <w:rPr>
          <w:rFonts w:ascii="Times New Roman" w:hAnsi="Times New Roman" w:cs="Times New Roman"/>
          <w:sz w:val="20"/>
          <w:szCs w:val="20"/>
        </w:rPr>
        <w:t>Ежегодно в мире от ДТП погибает около 1,0 млн. чел</w:t>
      </w:r>
      <w:r w:rsidRPr="00CA4B7E">
        <w:rPr>
          <w:rFonts w:ascii="Times New Roman" w:hAnsi="Times New Roman" w:cs="Times New Roman"/>
          <w:sz w:val="20"/>
          <w:szCs w:val="20"/>
        </w:rPr>
        <w:t>о</w:t>
      </w:r>
      <w:r w:rsidRPr="00CA4B7E">
        <w:rPr>
          <w:rFonts w:ascii="Times New Roman" w:hAnsi="Times New Roman" w:cs="Times New Roman"/>
          <w:sz w:val="20"/>
          <w:szCs w:val="20"/>
        </w:rPr>
        <w:t>век. По данным Комиссии Европейского сообщества, вследствие полученных травм в ДТП около 45 тыс. европейцев погибают и 1,6 млн. получают ранения. На каждого погибшего в ДТП приходится приблизительно 25 – 35 раненых, многим из которых требуется госпитализация.</w:t>
      </w:r>
    </w:p>
    <w:p w:rsidR="00CA4B7E" w:rsidRDefault="00CA4B7E" w:rsidP="00CA4B7E">
      <w:pPr>
        <w:pStyle w:val="a3"/>
        <w:ind w:firstLine="709"/>
        <w:jc w:val="both"/>
        <w:rPr>
          <w:rFonts w:ascii="Times New Roman" w:hAnsi="Times New Roman" w:cs="Times New Roman"/>
          <w:sz w:val="20"/>
          <w:szCs w:val="20"/>
        </w:rPr>
      </w:pPr>
      <w:r w:rsidRPr="00CA4B7E">
        <w:rPr>
          <w:rFonts w:ascii="Times New Roman" w:hAnsi="Times New Roman" w:cs="Times New Roman"/>
          <w:sz w:val="20"/>
          <w:szCs w:val="20"/>
        </w:rPr>
        <w:t>По статистическим данным, 70 – 80 % дорожно-транспортных происшествий (ДТП) происходит из-за ошибок в</w:t>
      </w:r>
      <w:r w:rsidRPr="00CA4B7E">
        <w:rPr>
          <w:rFonts w:ascii="Times New Roman" w:hAnsi="Times New Roman" w:cs="Times New Roman"/>
          <w:sz w:val="20"/>
          <w:szCs w:val="20"/>
        </w:rPr>
        <w:t>о</w:t>
      </w:r>
      <w:r w:rsidRPr="00CA4B7E">
        <w:rPr>
          <w:rFonts w:ascii="Times New Roman" w:hAnsi="Times New Roman" w:cs="Times New Roman"/>
          <w:sz w:val="20"/>
          <w:szCs w:val="20"/>
        </w:rPr>
        <w:t xml:space="preserve">дителей. </w:t>
      </w:r>
    </w:p>
    <w:p w:rsidR="00CA4B7E" w:rsidRDefault="00CA4B7E" w:rsidP="00CA4B7E">
      <w:pPr>
        <w:pStyle w:val="a3"/>
        <w:ind w:firstLine="709"/>
        <w:jc w:val="both"/>
        <w:rPr>
          <w:rFonts w:ascii="Times New Roman" w:hAnsi="Times New Roman" w:cs="Times New Roman"/>
          <w:sz w:val="20"/>
          <w:szCs w:val="20"/>
        </w:rPr>
      </w:pPr>
      <w:proofErr w:type="gramStart"/>
      <w:r w:rsidRPr="00CA4B7E">
        <w:rPr>
          <w:rFonts w:ascii="Times New Roman" w:hAnsi="Times New Roman" w:cs="Times New Roman"/>
          <w:sz w:val="20"/>
          <w:szCs w:val="20"/>
        </w:rPr>
        <w:t>Ошибки водителей обусловлены различными негативными факторами: плохими дорогами, неудовлетворительной организац</w:t>
      </w:r>
      <w:r w:rsidRPr="00CA4B7E">
        <w:rPr>
          <w:rFonts w:ascii="Times New Roman" w:hAnsi="Times New Roman" w:cs="Times New Roman"/>
          <w:sz w:val="20"/>
          <w:szCs w:val="20"/>
        </w:rPr>
        <w:t>и</w:t>
      </w:r>
      <w:r w:rsidRPr="00CA4B7E">
        <w:rPr>
          <w:rFonts w:ascii="Times New Roman" w:hAnsi="Times New Roman" w:cs="Times New Roman"/>
          <w:sz w:val="20"/>
          <w:szCs w:val="20"/>
        </w:rPr>
        <w:t>ей дорожного движения, техническим несовершенством или неи</w:t>
      </w:r>
      <w:r w:rsidRPr="00CA4B7E">
        <w:rPr>
          <w:rFonts w:ascii="Times New Roman" w:hAnsi="Times New Roman" w:cs="Times New Roman"/>
          <w:sz w:val="20"/>
          <w:szCs w:val="20"/>
        </w:rPr>
        <w:t>с</w:t>
      </w:r>
      <w:r w:rsidRPr="00CA4B7E">
        <w:rPr>
          <w:rFonts w:ascii="Times New Roman" w:hAnsi="Times New Roman" w:cs="Times New Roman"/>
          <w:sz w:val="20"/>
          <w:szCs w:val="20"/>
        </w:rPr>
        <w:t>правностью автомобиля, неблагоприятными погодными условиями, ограниченной видимостью, высокой плотностью транспортного потока, а также управлением автомобилем на больших скоростях.</w:t>
      </w:r>
      <w:proofErr w:type="gramEnd"/>
    </w:p>
    <w:p w:rsidR="00CA4B7E" w:rsidRDefault="00CA4B7E" w:rsidP="00CA4B7E">
      <w:pPr>
        <w:pStyle w:val="a3"/>
        <w:ind w:firstLine="709"/>
        <w:jc w:val="both"/>
        <w:rPr>
          <w:rFonts w:ascii="Times New Roman" w:hAnsi="Times New Roman" w:cs="Times New Roman"/>
          <w:sz w:val="20"/>
          <w:szCs w:val="20"/>
        </w:rPr>
      </w:pPr>
      <w:r w:rsidRPr="00CA4B7E">
        <w:rPr>
          <w:rFonts w:ascii="Times New Roman" w:hAnsi="Times New Roman" w:cs="Times New Roman"/>
          <w:sz w:val="20"/>
          <w:szCs w:val="20"/>
        </w:rPr>
        <w:t>Сложные дорожно-транспортные условия современного движения на улицах и дорогах предъявляют весьма высокие треб</w:t>
      </w:r>
      <w:r w:rsidRPr="00CA4B7E">
        <w:rPr>
          <w:rFonts w:ascii="Times New Roman" w:hAnsi="Times New Roman" w:cs="Times New Roman"/>
          <w:sz w:val="20"/>
          <w:szCs w:val="20"/>
        </w:rPr>
        <w:t>о</w:t>
      </w:r>
      <w:r w:rsidRPr="00CA4B7E">
        <w:rPr>
          <w:rFonts w:ascii="Times New Roman" w:hAnsi="Times New Roman" w:cs="Times New Roman"/>
          <w:sz w:val="20"/>
          <w:szCs w:val="20"/>
        </w:rPr>
        <w:t>вания к надёжности водителя. Поэтому большое значение имеет проблема улучшения подготовки водительских кадров для автом</w:t>
      </w:r>
      <w:r w:rsidRPr="00CA4B7E">
        <w:rPr>
          <w:rFonts w:ascii="Times New Roman" w:hAnsi="Times New Roman" w:cs="Times New Roman"/>
          <w:sz w:val="20"/>
          <w:szCs w:val="20"/>
        </w:rPr>
        <w:t>о</w:t>
      </w:r>
      <w:r w:rsidRPr="00CA4B7E">
        <w:rPr>
          <w:rFonts w:ascii="Times New Roman" w:hAnsi="Times New Roman" w:cs="Times New Roman"/>
          <w:sz w:val="20"/>
          <w:szCs w:val="20"/>
        </w:rPr>
        <w:t>бильного транспорта и повышения их профессиональной приго</w:t>
      </w:r>
      <w:r w:rsidRPr="00CA4B7E">
        <w:rPr>
          <w:rFonts w:ascii="Times New Roman" w:hAnsi="Times New Roman" w:cs="Times New Roman"/>
          <w:sz w:val="20"/>
          <w:szCs w:val="20"/>
        </w:rPr>
        <w:t>д</w:t>
      </w:r>
      <w:r w:rsidRPr="00CA4B7E">
        <w:rPr>
          <w:rFonts w:ascii="Times New Roman" w:hAnsi="Times New Roman" w:cs="Times New Roman"/>
          <w:sz w:val="20"/>
          <w:szCs w:val="20"/>
        </w:rPr>
        <w:t>ности.</w:t>
      </w:r>
    </w:p>
    <w:p w:rsidR="00CA4B7E" w:rsidRPr="00CA4B7E" w:rsidRDefault="00CA4B7E" w:rsidP="00CA4B7E">
      <w:pPr>
        <w:pStyle w:val="a5"/>
        <w:ind w:firstLine="540"/>
        <w:jc w:val="both"/>
        <w:rPr>
          <w:sz w:val="20"/>
        </w:rPr>
      </w:pPr>
      <w:r w:rsidRPr="00CA4B7E">
        <w:rPr>
          <w:sz w:val="20"/>
        </w:rPr>
        <w:t>Цель дисциплины «Транспортная психология» дать пре</w:t>
      </w:r>
      <w:r w:rsidRPr="00CA4B7E">
        <w:rPr>
          <w:sz w:val="20"/>
        </w:rPr>
        <w:t>д</w:t>
      </w:r>
      <w:r w:rsidRPr="00CA4B7E">
        <w:rPr>
          <w:sz w:val="20"/>
        </w:rPr>
        <w:t>ставление о надежности водителей как операторов системы «вод</w:t>
      </w:r>
      <w:r w:rsidRPr="00CA4B7E">
        <w:rPr>
          <w:sz w:val="20"/>
        </w:rPr>
        <w:t>и</w:t>
      </w:r>
      <w:r w:rsidRPr="00CA4B7E">
        <w:rPr>
          <w:sz w:val="20"/>
        </w:rPr>
        <w:t>тель – автомобиль – дорога – среда» для повышения безопасности дорожного движения. В настоящее время при возрастающей инте</w:t>
      </w:r>
      <w:r w:rsidRPr="00CA4B7E">
        <w:rPr>
          <w:sz w:val="20"/>
        </w:rPr>
        <w:t>н</w:t>
      </w:r>
      <w:r w:rsidRPr="00CA4B7E">
        <w:rPr>
          <w:sz w:val="20"/>
        </w:rPr>
        <w:t>сификации дорожного движения все большее внимание уделяется психофизиологическим качествам водителя, его надежности и по</w:t>
      </w:r>
      <w:r w:rsidRPr="00CA4B7E">
        <w:rPr>
          <w:sz w:val="20"/>
        </w:rPr>
        <w:t>д</w:t>
      </w:r>
      <w:r w:rsidRPr="00CA4B7E">
        <w:rPr>
          <w:sz w:val="20"/>
        </w:rPr>
        <w:t>готовленности.</w:t>
      </w:r>
    </w:p>
    <w:p w:rsidR="00CA4B7E" w:rsidRDefault="00CA4B7E" w:rsidP="00CA4B7E">
      <w:pPr>
        <w:pStyle w:val="a5"/>
        <w:ind w:firstLine="540"/>
        <w:jc w:val="both"/>
        <w:rPr>
          <w:sz w:val="20"/>
        </w:rPr>
      </w:pPr>
      <w:r w:rsidRPr="00CA4B7E">
        <w:rPr>
          <w:sz w:val="20"/>
        </w:rPr>
        <w:t>Задачи изучения – знать основы психофизиологии труда в</w:t>
      </w:r>
      <w:r w:rsidRPr="00CA4B7E">
        <w:rPr>
          <w:sz w:val="20"/>
        </w:rPr>
        <w:t>о</w:t>
      </w:r>
      <w:r w:rsidRPr="00CA4B7E">
        <w:rPr>
          <w:sz w:val="20"/>
        </w:rPr>
        <w:t>дителя, его надежности, требования к рабочему месту водителя. Психофизиологические особенности управления автомобилем в сложных условиях. Психофизиологические основы водительского мастерства и его совершенствование.</w:t>
      </w:r>
    </w:p>
    <w:p w:rsidR="00CA4B7E" w:rsidRDefault="00CA4B7E" w:rsidP="00CA4B7E">
      <w:pPr>
        <w:pStyle w:val="a5"/>
        <w:ind w:firstLine="540"/>
        <w:jc w:val="both"/>
        <w:rPr>
          <w:sz w:val="20"/>
        </w:rPr>
      </w:pPr>
      <w:r w:rsidRPr="00CA4B7E">
        <w:rPr>
          <w:sz w:val="20"/>
        </w:rPr>
        <w:lastRenderedPageBreak/>
        <w:t>В процессе изучения курса «Транспортная психология» и</w:t>
      </w:r>
      <w:r w:rsidRPr="00CA4B7E">
        <w:rPr>
          <w:sz w:val="20"/>
        </w:rPr>
        <w:t>с</w:t>
      </w:r>
      <w:r w:rsidRPr="00CA4B7E">
        <w:rPr>
          <w:sz w:val="20"/>
        </w:rPr>
        <w:t>пользуются активные формы обучения. Лекционные и лаборато</w:t>
      </w:r>
      <w:r w:rsidRPr="00CA4B7E">
        <w:rPr>
          <w:sz w:val="20"/>
        </w:rPr>
        <w:t>р</w:t>
      </w:r>
      <w:r w:rsidRPr="00CA4B7E">
        <w:rPr>
          <w:sz w:val="20"/>
        </w:rPr>
        <w:t>но-практические занятия оснащаются учебно-наглядными пособ</w:t>
      </w:r>
      <w:r w:rsidRPr="00CA4B7E">
        <w:rPr>
          <w:sz w:val="20"/>
        </w:rPr>
        <w:t>и</w:t>
      </w:r>
      <w:r w:rsidRPr="00CA4B7E">
        <w:rPr>
          <w:sz w:val="20"/>
        </w:rPr>
        <w:t>ями, широко используется  технические средства обучения,  виде</w:t>
      </w:r>
      <w:r w:rsidRPr="00CA4B7E">
        <w:rPr>
          <w:sz w:val="20"/>
        </w:rPr>
        <w:t>о</w:t>
      </w:r>
      <w:r w:rsidRPr="00CA4B7E">
        <w:rPr>
          <w:sz w:val="20"/>
        </w:rPr>
        <w:t>материал проводятся деловые игры.</w:t>
      </w:r>
    </w:p>
    <w:p w:rsidR="00CA4B7E" w:rsidRPr="00CA4B7E" w:rsidRDefault="00CA4B7E" w:rsidP="00CA4B7E">
      <w:pPr>
        <w:pStyle w:val="a5"/>
        <w:ind w:firstLine="540"/>
        <w:jc w:val="both"/>
        <w:rPr>
          <w:sz w:val="20"/>
        </w:rPr>
      </w:pPr>
      <w:r w:rsidRPr="00CA4B7E">
        <w:rPr>
          <w:sz w:val="20"/>
        </w:rPr>
        <w:t>В результате изучения дисциплины студент должен знать:</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требования к водителю как оператору сложной системы ВАДС;</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факторы психофизиологической надежности;</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инженерно-психологически</w:t>
      </w:r>
      <w:r>
        <w:rPr>
          <w:rFonts w:ascii="Times New Roman" w:hAnsi="Times New Roman" w:cs="Times New Roman"/>
          <w:sz w:val="20"/>
          <w:szCs w:val="20"/>
        </w:rPr>
        <w:t>е требования к рабочему месту</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водителя автомобиля и обустройству дорог;</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методы профессионального отбора и значения психолог</w:t>
      </w:r>
      <w:r>
        <w:rPr>
          <w:rFonts w:ascii="Times New Roman" w:hAnsi="Times New Roman" w:cs="Times New Roman"/>
          <w:sz w:val="20"/>
          <w:szCs w:val="20"/>
        </w:rPr>
        <w:t>и</w:t>
      </w:r>
      <w:r w:rsidRPr="00CA4B7E">
        <w:rPr>
          <w:rFonts w:ascii="Times New Roman" w:hAnsi="Times New Roman" w:cs="Times New Roman"/>
          <w:sz w:val="20"/>
          <w:szCs w:val="20"/>
        </w:rPr>
        <w:t>ческого отбора для повышения надежности водителей;</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причины, в результате которых водитель управляет авт</w:t>
      </w:r>
      <w:r w:rsidRPr="00CA4B7E">
        <w:rPr>
          <w:rFonts w:ascii="Times New Roman" w:hAnsi="Times New Roman" w:cs="Times New Roman"/>
          <w:sz w:val="20"/>
          <w:szCs w:val="20"/>
        </w:rPr>
        <w:t>о</w:t>
      </w:r>
      <w:r w:rsidRPr="00CA4B7E">
        <w:rPr>
          <w:rFonts w:ascii="Times New Roman" w:hAnsi="Times New Roman" w:cs="Times New Roman"/>
          <w:sz w:val="20"/>
          <w:szCs w:val="20"/>
        </w:rPr>
        <w:t>мобилем в состоянии сниженной работоспособности;</w:t>
      </w:r>
    </w:p>
    <w:p w:rsid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мероприятия по рационализации режима его труда и отд</w:t>
      </w:r>
      <w:r w:rsidRPr="00CA4B7E">
        <w:rPr>
          <w:rFonts w:ascii="Times New Roman" w:hAnsi="Times New Roman" w:cs="Times New Roman"/>
          <w:sz w:val="20"/>
          <w:szCs w:val="20"/>
        </w:rPr>
        <w:t>ы</w:t>
      </w:r>
      <w:r w:rsidRPr="00CA4B7E">
        <w:rPr>
          <w:rFonts w:ascii="Times New Roman" w:hAnsi="Times New Roman" w:cs="Times New Roman"/>
          <w:sz w:val="20"/>
          <w:szCs w:val="20"/>
        </w:rPr>
        <w:t>ха;</w:t>
      </w:r>
    </w:p>
    <w:p w:rsidR="00CA4B7E" w:rsidRPr="00CA4B7E" w:rsidRDefault="00CA4B7E" w:rsidP="00566495">
      <w:pPr>
        <w:pStyle w:val="a3"/>
        <w:numPr>
          <w:ilvl w:val="0"/>
          <w:numId w:val="1"/>
        </w:numPr>
        <w:ind w:left="0" w:firstLine="360"/>
        <w:jc w:val="both"/>
        <w:rPr>
          <w:rFonts w:ascii="Times New Roman" w:hAnsi="Times New Roman" w:cs="Times New Roman"/>
          <w:sz w:val="20"/>
          <w:szCs w:val="20"/>
        </w:rPr>
      </w:pPr>
      <w:r w:rsidRPr="00CA4B7E">
        <w:rPr>
          <w:rFonts w:ascii="Times New Roman" w:hAnsi="Times New Roman" w:cs="Times New Roman"/>
          <w:sz w:val="20"/>
          <w:szCs w:val="20"/>
        </w:rPr>
        <w:t>психофизиологические особенности управления автомоб</w:t>
      </w:r>
      <w:r w:rsidRPr="00CA4B7E">
        <w:rPr>
          <w:rFonts w:ascii="Times New Roman" w:hAnsi="Times New Roman" w:cs="Times New Roman"/>
          <w:sz w:val="20"/>
          <w:szCs w:val="20"/>
        </w:rPr>
        <w:t>и</w:t>
      </w:r>
      <w:r w:rsidRPr="00CA4B7E">
        <w:rPr>
          <w:rFonts w:ascii="Times New Roman" w:hAnsi="Times New Roman" w:cs="Times New Roman"/>
          <w:sz w:val="20"/>
          <w:szCs w:val="20"/>
        </w:rPr>
        <w:t>лем в сложных условиях</w:t>
      </w:r>
    </w:p>
    <w:p w:rsidR="006A365C" w:rsidRDefault="006A365C" w:rsidP="006A365C">
      <w:pPr>
        <w:pStyle w:val="a3"/>
        <w:ind w:firstLine="709"/>
        <w:jc w:val="both"/>
        <w:rPr>
          <w:rFonts w:ascii="Times New Roman" w:hAnsi="Times New Roman" w:cs="Times New Roman"/>
          <w:sz w:val="20"/>
          <w:szCs w:val="20"/>
        </w:rPr>
      </w:pPr>
      <w:r>
        <w:rPr>
          <w:rFonts w:ascii="Times New Roman" w:hAnsi="Times New Roman" w:cs="Times New Roman"/>
          <w:sz w:val="20"/>
          <w:szCs w:val="20"/>
        </w:rPr>
        <w:t>З</w:t>
      </w:r>
      <w:r w:rsidRPr="006A365C">
        <w:rPr>
          <w:rFonts w:ascii="Times New Roman" w:hAnsi="Times New Roman" w:cs="Times New Roman"/>
          <w:sz w:val="20"/>
          <w:szCs w:val="20"/>
        </w:rPr>
        <w:t>адачи пси</w:t>
      </w:r>
      <w:r>
        <w:rPr>
          <w:rFonts w:ascii="Times New Roman" w:hAnsi="Times New Roman" w:cs="Times New Roman"/>
          <w:sz w:val="20"/>
          <w:szCs w:val="20"/>
        </w:rPr>
        <w:t>хологической науки как непосред</w:t>
      </w:r>
      <w:r w:rsidRPr="006A365C">
        <w:rPr>
          <w:rFonts w:ascii="Times New Roman" w:hAnsi="Times New Roman" w:cs="Times New Roman"/>
          <w:sz w:val="20"/>
          <w:szCs w:val="20"/>
        </w:rPr>
        <w:t>ственной пр</w:t>
      </w:r>
      <w:r w:rsidRPr="006A365C">
        <w:rPr>
          <w:rFonts w:ascii="Times New Roman" w:hAnsi="Times New Roman" w:cs="Times New Roman"/>
          <w:sz w:val="20"/>
          <w:szCs w:val="20"/>
        </w:rPr>
        <w:t>о</w:t>
      </w:r>
      <w:r w:rsidRPr="006A365C">
        <w:rPr>
          <w:rFonts w:ascii="Times New Roman" w:hAnsi="Times New Roman" w:cs="Times New Roman"/>
          <w:sz w:val="20"/>
          <w:szCs w:val="20"/>
        </w:rPr>
        <w:t>изводительн</w:t>
      </w:r>
      <w:r>
        <w:rPr>
          <w:rFonts w:ascii="Times New Roman" w:hAnsi="Times New Roman" w:cs="Times New Roman"/>
          <w:sz w:val="20"/>
          <w:szCs w:val="20"/>
        </w:rPr>
        <w:t>ой силы имеют выраженную направ</w:t>
      </w:r>
      <w:r w:rsidRPr="006A365C">
        <w:rPr>
          <w:rFonts w:ascii="Times New Roman" w:hAnsi="Times New Roman" w:cs="Times New Roman"/>
          <w:sz w:val="20"/>
          <w:szCs w:val="20"/>
        </w:rPr>
        <w:t>ленность в область психологии труда я инженерной психологии. Психология труда и инженерная психология, осуществляя управляющие функции в процессе создания со</w:t>
      </w:r>
      <w:r>
        <w:rPr>
          <w:rFonts w:ascii="Times New Roman" w:hAnsi="Times New Roman" w:cs="Times New Roman"/>
          <w:sz w:val="20"/>
          <w:szCs w:val="20"/>
        </w:rPr>
        <w:t>временной тех</w:t>
      </w:r>
      <w:r w:rsidRPr="006A365C">
        <w:rPr>
          <w:rFonts w:ascii="Times New Roman" w:hAnsi="Times New Roman" w:cs="Times New Roman"/>
          <w:sz w:val="20"/>
          <w:szCs w:val="20"/>
        </w:rPr>
        <w:t>ники, си</w:t>
      </w:r>
      <w:r>
        <w:rPr>
          <w:rFonts w:ascii="Times New Roman" w:hAnsi="Times New Roman" w:cs="Times New Roman"/>
          <w:sz w:val="20"/>
          <w:szCs w:val="20"/>
        </w:rPr>
        <w:t>стем «человек - техн</w:t>
      </w:r>
      <w:r>
        <w:rPr>
          <w:rFonts w:ascii="Times New Roman" w:hAnsi="Times New Roman" w:cs="Times New Roman"/>
          <w:sz w:val="20"/>
          <w:szCs w:val="20"/>
        </w:rPr>
        <w:t>и</w:t>
      </w:r>
      <w:r>
        <w:rPr>
          <w:rFonts w:ascii="Times New Roman" w:hAnsi="Times New Roman" w:cs="Times New Roman"/>
          <w:sz w:val="20"/>
          <w:szCs w:val="20"/>
        </w:rPr>
        <w:t xml:space="preserve">ка», </w:t>
      </w:r>
      <w:r w:rsidRPr="006A365C">
        <w:rPr>
          <w:rFonts w:ascii="Times New Roman" w:hAnsi="Times New Roman" w:cs="Times New Roman"/>
          <w:sz w:val="20"/>
          <w:szCs w:val="20"/>
        </w:rPr>
        <w:t>необходимых условий труда и подготовки человека к трудовой деятель</w:t>
      </w:r>
      <w:r>
        <w:rPr>
          <w:rFonts w:ascii="Times New Roman" w:hAnsi="Times New Roman" w:cs="Times New Roman"/>
          <w:sz w:val="20"/>
          <w:szCs w:val="20"/>
        </w:rPr>
        <w:t>ности в сфере мате</w:t>
      </w:r>
      <w:r w:rsidRPr="006A365C">
        <w:rPr>
          <w:rFonts w:ascii="Times New Roman" w:hAnsi="Times New Roman" w:cs="Times New Roman"/>
          <w:sz w:val="20"/>
          <w:szCs w:val="20"/>
        </w:rPr>
        <w:t>риального производства, обеспечивают реальную</w:t>
      </w:r>
      <w:r>
        <w:rPr>
          <w:rFonts w:ascii="Times New Roman" w:hAnsi="Times New Roman" w:cs="Times New Roman"/>
          <w:sz w:val="20"/>
          <w:szCs w:val="20"/>
        </w:rPr>
        <w:t xml:space="preserve"> базу для про</w:t>
      </w:r>
      <w:r w:rsidRPr="006A365C">
        <w:rPr>
          <w:rFonts w:ascii="Times New Roman" w:hAnsi="Times New Roman" w:cs="Times New Roman"/>
          <w:sz w:val="20"/>
          <w:szCs w:val="20"/>
        </w:rPr>
        <w:t>явления управляющих функций других пс</w:t>
      </w:r>
      <w:r w:rsidRPr="006A365C">
        <w:rPr>
          <w:rFonts w:ascii="Times New Roman" w:hAnsi="Times New Roman" w:cs="Times New Roman"/>
          <w:sz w:val="20"/>
          <w:szCs w:val="20"/>
        </w:rPr>
        <w:t>и</w:t>
      </w:r>
      <w:r w:rsidRPr="006A365C">
        <w:rPr>
          <w:rFonts w:ascii="Times New Roman" w:hAnsi="Times New Roman" w:cs="Times New Roman"/>
          <w:sz w:val="20"/>
          <w:szCs w:val="20"/>
        </w:rPr>
        <w:t>холо</w:t>
      </w:r>
      <w:r>
        <w:rPr>
          <w:rFonts w:ascii="Times New Roman" w:hAnsi="Times New Roman" w:cs="Times New Roman"/>
          <w:sz w:val="20"/>
          <w:szCs w:val="20"/>
        </w:rPr>
        <w:t>гических дис</w:t>
      </w:r>
      <w:r w:rsidRPr="006A365C">
        <w:rPr>
          <w:rFonts w:ascii="Times New Roman" w:hAnsi="Times New Roman" w:cs="Times New Roman"/>
          <w:sz w:val="20"/>
          <w:szCs w:val="20"/>
        </w:rPr>
        <w:t>циплин.</w:t>
      </w:r>
    </w:p>
    <w:p w:rsidR="00CA4B7E" w:rsidRDefault="00CA4B7E" w:rsidP="006A365C">
      <w:pPr>
        <w:pStyle w:val="a3"/>
        <w:ind w:firstLine="709"/>
        <w:jc w:val="both"/>
        <w:rPr>
          <w:rFonts w:ascii="Times New Roman" w:hAnsi="Times New Roman" w:cs="Times New Roman"/>
          <w:sz w:val="20"/>
          <w:szCs w:val="20"/>
        </w:rPr>
      </w:pPr>
      <w:r w:rsidRPr="00CA4B7E">
        <w:rPr>
          <w:rFonts w:ascii="Times New Roman" w:hAnsi="Times New Roman" w:cs="Times New Roman"/>
          <w:sz w:val="20"/>
          <w:szCs w:val="20"/>
        </w:rPr>
        <w:t>Учебный курс дисциплины «</w:t>
      </w:r>
      <w:r w:rsidR="006A365C">
        <w:rPr>
          <w:rFonts w:ascii="Times New Roman" w:hAnsi="Times New Roman" w:cs="Times New Roman"/>
          <w:sz w:val="20"/>
          <w:szCs w:val="20"/>
        </w:rPr>
        <w:t>Транспортная психология</w:t>
      </w:r>
      <w:r w:rsidRPr="00CA4B7E">
        <w:rPr>
          <w:rFonts w:ascii="Times New Roman" w:hAnsi="Times New Roman" w:cs="Times New Roman"/>
          <w:sz w:val="20"/>
          <w:szCs w:val="20"/>
        </w:rPr>
        <w:t xml:space="preserve">» включает </w:t>
      </w:r>
      <w:r w:rsidR="00FE31F6">
        <w:rPr>
          <w:rFonts w:ascii="Times New Roman" w:hAnsi="Times New Roman" w:cs="Times New Roman"/>
          <w:sz w:val="20"/>
          <w:szCs w:val="20"/>
        </w:rPr>
        <w:t>108</w:t>
      </w:r>
      <w:r w:rsidRPr="00CA4B7E">
        <w:rPr>
          <w:rFonts w:ascii="Times New Roman" w:hAnsi="Times New Roman" w:cs="Times New Roman"/>
          <w:sz w:val="20"/>
          <w:szCs w:val="20"/>
        </w:rPr>
        <w:t xml:space="preserve"> часов, в которые включены: курс лекций, лаборато</w:t>
      </w:r>
      <w:r w:rsidRPr="00CA4B7E">
        <w:rPr>
          <w:rFonts w:ascii="Times New Roman" w:hAnsi="Times New Roman" w:cs="Times New Roman"/>
          <w:sz w:val="20"/>
          <w:szCs w:val="20"/>
        </w:rPr>
        <w:t>р</w:t>
      </w:r>
      <w:r w:rsidRPr="00CA4B7E">
        <w:rPr>
          <w:rFonts w:ascii="Times New Roman" w:hAnsi="Times New Roman" w:cs="Times New Roman"/>
          <w:sz w:val="20"/>
          <w:szCs w:val="20"/>
        </w:rPr>
        <w:t>ные занятия и экзамен, а также значительная доля этого времени предусмотрена на самообразование для студентов заочной формы обучения с применением дистанционных техноло</w:t>
      </w:r>
      <w:r>
        <w:rPr>
          <w:rFonts w:ascii="Times New Roman" w:hAnsi="Times New Roman" w:cs="Times New Roman"/>
          <w:sz w:val="20"/>
          <w:szCs w:val="20"/>
        </w:rPr>
        <w:t>гий.</w:t>
      </w:r>
    </w:p>
    <w:p w:rsidR="00C45C8B" w:rsidRDefault="00CA4B7E" w:rsidP="006A365C">
      <w:pPr>
        <w:pStyle w:val="a3"/>
        <w:ind w:firstLine="709"/>
        <w:jc w:val="both"/>
        <w:rPr>
          <w:rFonts w:ascii="Times New Roman" w:hAnsi="Times New Roman" w:cs="Times New Roman"/>
          <w:sz w:val="20"/>
          <w:szCs w:val="20"/>
        </w:rPr>
      </w:pPr>
      <w:r w:rsidRPr="00CA4B7E">
        <w:rPr>
          <w:rFonts w:ascii="Times New Roman" w:hAnsi="Times New Roman" w:cs="Times New Roman"/>
          <w:sz w:val="20"/>
          <w:szCs w:val="20"/>
        </w:rPr>
        <w:t>Самообразование для студентов является основной формой обучения, для реализации этого в настоящем учебно-методическом комплексе собраны все необходимые материалы, а также предл</w:t>
      </w:r>
      <w:r w:rsidRPr="00CA4B7E">
        <w:rPr>
          <w:rFonts w:ascii="Times New Roman" w:hAnsi="Times New Roman" w:cs="Times New Roman"/>
          <w:sz w:val="20"/>
          <w:szCs w:val="20"/>
        </w:rPr>
        <w:t>о</w:t>
      </w:r>
      <w:r w:rsidR="006A365C">
        <w:rPr>
          <w:rFonts w:ascii="Times New Roman" w:hAnsi="Times New Roman" w:cs="Times New Roman"/>
          <w:sz w:val="20"/>
          <w:szCs w:val="20"/>
        </w:rPr>
        <w:t>жена дополнительная литература.</w:t>
      </w:r>
    </w:p>
    <w:p w:rsidR="00FD0E9A" w:rsidRDefault="00FD0E9A">
      <w:pPr>
        <w:rPr>
          <w:rFonts w:ascii="Times New Roman" w:hAnsi="Times New Roman" w:cs="Times New Roman"/>
          <w:sz w:val="20"/>
          <w:szCs w:val="20"/>
        </w:rPr>
      </w:pPr>
      <w:r>
        <w:rPr>
          <w:rFonts w:ascii="Times New Roman" w:hAnsi="Times New Roman" w:cs="Times New Roman"/>
          <w:sz w:val="20"/>
          <w:szCs w:val="20"/>
        </w:rPr>
        <w:br w:type="page"/>
      </w:r>
    </w:p>
    <w:p w:rsidR="00522EAB" w:rsidRDefault="00522EAB" w:rsidP="00FD0E9A">
      <w:pPr>
        <w:pStyle w:val="12"/>
        <w:outlineLvl w:val="0"/>
        <w:rPr>
          <w:b w:val="0"/>
        </w:rPr>
      </w:pPr>
      <w:bookmarkStart w:id="1" w:name="_Toc388480700"/>
      <w:r w:rsidRPr="00522EAB">
        <w:lastRenderedPageBreak/>
        <w:t>1. Предмет и задачи транспортной психологии</w:t>
      </w:r>
      <w:bookmarkEnd w:id="1"/>
    </w:p>
    <w:p w:rsidR="007575E2" w:rsidRPr="00522EAB" w:rsidRDefault="007575E2" w:rsidP="007575E2">
      <w:pPr>
        <w:pStyle w:val="a3"/>
        <w:jc w:val="center"/>
        <w:rPr>
          <w:rFonts w:ascii="Times New Roman" w:hAnsi="Times New Roman" w:cs="Times New Roman"/>
          <w:b/>
          <w:caps/>
          <w:sz w:val="20"/>
          <w:szCs w:val="20"/>
        </w:rPr>
      </w:pPr>
    </w:p>
    <w:p w:rsidR="00522EAB" w:rsidRDefault="007575E2" w:rsidP="004169A1">
      <w:pPr>
        <w:pStyle w:val="21"/>
        <w:outlineLvl w:val="1"/>
      </w:pPr>
      <w:bookmarkStart w:id="2" w:name="_Toc388480701"/>
      <w:r>
        <w:t xml:space="preserve">1.1. </w:t>
      </w:r>
      <w:r w:rsidR="00522EAB" w:rsidRPr="00522EAB">
        <w:t>История транспортной психологии. Объект и предмет транспортной психологии</w:t>
      </w:r>
      <w:bookmarkEnd w:id="2"/>
    </w:p>
    <w:p w:rsidR="007575E2" w:rsidRPr="00522EAB" w:rsidRDefault="007575E2" w:rsidP="007575E2">
      <w:pPr>
        <w:pStyle w:val="a3"/>
        <w:jc w:val="center"/>
        <w:rPr>
          <w:rFonts w:ascii="Times New Roman" w:hAnsi="Times New Roman" w:cs="Times New Roman"/>
          <w:b/>
          <w:sz w:val="20"/>
          <w:szCs w:val="20"/>
          <w:u w:val="single"/>
        </w:rPr>
      </w:pPr>
    </w:p>
    <w:p w:rsidR="00522EAB" w:rsidRPr="007575E2" w:rsidRDefault="00522EAB" w:rsidP="00BB18F2">
      <w:pPr>
        <w:pStyle w:val="a3"/>
        <w:spacing w:line="276" w:lineRule="auto"/>
        <w:ind w:firstLine="709"/>
        <w:jc w:val="both"/>
        <w:rPr>
          <w:rFonts w:ascii="Times New Roman" w:hAnsi="Times New Roman" w:cs="Times New Roman"/>
          <w:sz w:val="20"/>
          <w:szCs w:val="20"/>
        </w:rPr>
      </w:pPr>
      <w:r w:rsidRPr="007575E2">
        <w:rPr>
          <w:rFonts w:ascii="Times New Roman" w:hAnsi="Times New Roman" w:cs="Times New Roman"/>
          <w:sz w:val="20"/>
          <w:szCs w:val="20"/>
        </w:rPr>
        <w:t>Автотранспортная психология является разделом инжене</w:t>
      </w:r>
      <w:r w:rsidRPr="007575E2">
        <w:rPr>
          <w:rFonts w:ascii="Times New Roman" w:hAnsi="Times New Roman" w:cs="Times New Roman"/>
          <w:sz w:val="20"/>
          <w:szCs w:val="20"/>
        </w:rPr>
        <w:t>р</w:t>
      </w:r>
      <w:r w:rsidRPr="007575E2">
        <w:rPr>
          <w:rFonts w:ascii="Times New Roman" w:hAnsi="Times New Roman" w:cs="Times New Roman"/>
          <w:sz w:val="20"/>
          <w:szCs w:val="20"/>
        </w:rPr>
        <w:t>ной психологии – научной дисциплины, изучающей закономерн</w:t>
      </w:r>
      <w:r w:rsidRPr="007575E2">
        <w:rPr>
          <w:rFonts w:ascii="Times New Roman" w:hAnsi="Times New Roman" w:cs="Times New Roman"/>
          <w:sz w:val="20"/>
          <w:szCs w:val="20"/>
        </w:rPr>
        <w:t>о</w:t>
      </w:r>
      <w:r w:rsidRPr="007575E2">
        <w:rPr>
          <w:rFonts w:ascii="Times New Roman" w:hAnsi="Times New Roman" w:cs="Times New Roman"/>
          <w:sz w:val="20"/>
          <w:szCs w:val="20"/>
        </w:rPr>
        <w:t>сти и процессы информационного взаимодействия человека и те</w:t>
      </w:r>
      <w:r w:rsidRPr="007575E2">
        <w:rPr>
          <w:rFonts w:ascii="Times New Roman" w:hAnsi="Times New Roman" w:cs="Times New Roman"/>
          <w:sz w:val="20"/>
          <w:szCs w:val="20"/>
        </w:rPr>
        <w:t>х</w:t>
      </w:r>
      <w:r w:rsidRPr="007575E2">
        <w:rPr>
          <w:rFonts w:ascii="Times New Roman" w:hAnsi="Times New Roman" w:cs="Times New Roman"/>
          <w:sz w:val="20"/>
          <w:szCs w:val="20"/>
        </w:rPr>
        <w:t>ники с целью использования их при проектировании, создании и эксплуатации системы «человек–машина».</w:t>
      </w:r>
    </w:p>
    <w:p w:rsidR="00522EAB" w:rsidRPr="007575E2" w:rsidRDefault="00522EAB" w:rsidP="00BB18F2">
      <w:pPr>
        <w:pStyle w:val="a3"/>
        <w:spacing w:line="276" w:lineRule="auto"/>
        <w:ind w:firstLine="709"/>
        <w:jc w:val="both"/>
        <w:rPr>
          <w:rFonts w:ascii="Times New Roman" w:hAnsi="Times New Roman" w:cs="Times New Roman"/>
          <w:sz w:val="20"/>
          <w:szCs w:val="20"/>
        </w:rPr>
      </w:pPr>
      <w:r w:rsidRPr="007575E2">
        <w:rPr>
          <w:rFonts w:ascii="Times New Roman" w:hAnsi="Times New Roman" w:cs="Times New Roman"/>
          <w:sz w:val="20"/>
          <w:szCs w:val="20"/>
        </w:rPr>
        <w:t>Объект инженерной психологии – это человек–оператор, т.е. человек, осуществляющий трудовую деятельность при взаим</w:t>
      </w:r>
      <w:r w:rsidRPr="007575E2">
        <w:rPr>
          <w:rFonts w:ascii="Times New Roman" w:hAnsi="Times New Roman" w:cs="Times New Roman"/>
          <w:sz w:val="20"/>
          <w:szCs w:val="20"/>
        </w:rPr>
        <w:t>о</w:t>
      </w:r>
      <w:r w:rsidRPr="007575E2">
        <w:rPr>
          <w:rFonts w:ascii="Times New Roman" w:hAnsi="Times New Roman" w:cs="Times New Roman"/>
          <w:sz w:val="20"/>
          <w:szCs w:val="20"/>
        </w:rPr>
        <w:t>действии с машиной, предметом труда или внешней средой посре</w:t>
      </w:r>
      <w:r w:rsidRPr="007575E2">
        <w:rPr>
          <w:rFonts w:ascii="Times New Roman" w:hAnsi="Times New Roman" w:cs="Times New Roman"/>
          <w:sz w:val="20"/>
          <w:szCs w:val="20"/>
        </w:rPr>
        <w:t>д</w:t>
      </w:r>
      <w:r w:rsidRPr="007575E2">
        <w:rPr>
          <w:rFonts w:ascii="Times New Roman" w:hAnsi="Times New Roman" w:cs="Times New Roman"/>
          <w:sz w:val="20"/>
          <w:szCs w:val="20"/>
        </w:rPr>
        <w:t>ством дистанционного управления.</w:t>
      </w:r>
    </w:p>
    <w:p w:rsidR="00522EAB" w:rsidRPr="007575E2" w:rsidRDefault="00522EAB" w:rsidP="00BB18F2">
      <w:pPr>
        <w:pStyle w:val="a3"/>
        <w:spacing w:line="276" w:lineRule="auto"/>
        <w:ind w:firstLine="709"/>
        <w:jc w:val="both"/>
        <w:rPr>
          <w:rFonts w:ascii="Times New Roman" w:hAnsi="Times New Roman" w:cs="Times New Roman"/>
          <w:sz w:val="20"/>
          <w:szCs w:val="20"/>
        </w:rPr>
      </w:pPr>
      <w:r w:rsidRPr="007575E2">
        <w:rPr>
          <w:rFonts w:ascii="Times New Roman" w:hAnsi="Times New Roman" w:cs="Times New Roman"/>
          <w:sz w:val="20"/>
          <w:szCs w:val="20"/>
        </w:rPr>
        <w:t>Предмет инженерной психологии – психические процессы, порождающие трудовую деятельность и обусловливающие ее р</w:t>
      </w:r>
      <w:r w:rsidRPr="007575E2">
        <w:rPr>
          <w:rFonts w:ascii="Times New Roman" w:hAnsi="Times New Roman" w:cs="Times New Roman"/>
          <w:sz w:val="20"/>
          <w:szCs w:val="20"/>
        </w:rPr>
        <w:t>е</w:t>
      </w:r>
      <w:r w:rsidRPr="007575E2">
        <w:rPr>
          <w:rFonts w:ascii="Times New Roman" w:hAnsi="Times New Roman" w:cs="Times New Roman"/>
          <w:sz w:val="20"/>
          <w:szCs w:val="20"/>
        </w:rPr>
        <w:t>зультат.</w:t>
      </w:r>
    </w:p>
    <w:p w:rsidR="00522EAB" w:rsidRPr="007575E2" w:rsidRDefault="00522EAB" w:rsidP="00BB18F2">
      <w:pPr>
        <w:pStyle w:val="a3"/>
        <w:spacing w:line="276" w:lineRule="auto"/>
        <w:ind w:firstLine="709"/>
        <w:jc w:val="both"/>
        <w:rPr>
          <w:rFonts w:ascii="Times New Roman" w:hAnsi="Times New Roman" w:cs="Times New Roman"/>
          <w:sz w:val="20"/>
          <w:szCs w:val="20"/>
        </w:rPr>
      </w:pPr>
      <w:r w:rsidRPr="007575E2">
        <w:rPr>
          <w:rFonts w:ascii="Times New Roman" w:hAnsi="Times New Roman" w:cs="Times New Roman"/>
          <w:sz w:val="20"/>
          <w:szCs w:val="20"/>
        </w:rPr>
        <w:t>Инженерная психология как самостоятельная наука начала формироваться в 40 x гг. XX в. В 1963 г. в нашей стране вышла первая монография по инженерной психологии, написанная Б. Ф. Ломовым.</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Таким образом, инженерная психология объединяет такие две далекие по своей сущности области научных знаний, как пс</w:t>
      </w:r>
      <w:r w:rsidRPr="00522EAB">
        <w:rPr>
          <w:rFonts w:ascii="Times New Roman" w:hAnsi="Times New Roman" w:cs="Times New Roman"/>
          <w:sz w:val="20"/>
          <w:szCs w:val="20"/>
        </w:rPr>
        <w:t>и</w:t>
      </w:r>
      <w:r w:rsidRPr="00522EAB">
        <w:rPr>
          <w:rFonts w:ascii="Times New Roman" w:hAnsi="Times New Roman" w:cs="Times New Roman"/>
          <w:sz w:val="20"/>
          <w:szCs w:val="20"/>
        </w:rPr>
        <w:t>хология и техника. Как техническая наука инженерная психология изучает пульты управления, характер и источники информации, для того чтобы определить требования, которые они предъявляют к человеку. Как психологическая наука инженерная психология из</w:t>
      </w:r>
      <w:r w:rsidRPr="00522EAB">
        <w:rPr>
          <w:rFonts w:ascii="Times New Roman" w:hAnsi="Times New Roman" w:cs="Times New Roman"/>
          <w:sz w:val="20"/>
          <w:szCs w:val="20"/>
        </w:rPr>
        <w:t>у</w:t>
      </w:r>
      <w:r w:rsidRPr="00522EAB">
        <w:rPr>
          <w:rFonts w:ascii="Times New Roman" w:hAnsi="Times New Roman" w:cs="Times New Roman"/>
          <w:sz w:val="20"/>
          <w:szCs w:val="20"/>
        </w:rPr>
        <w:t>чает психические процессы и физиологические свойства человека, выясняя, какие требования к техническим устройствам вытекают из особенностей человеческого организма, т. е. решает задачу присп</w:t>
      </w:r>
      <w:r w:rsidRPr="00522EAB">
        <w:rPr>
          <w:rFonts w:ascii="Times New Roman" w:hAnsi="Times New Roman" w:cs="Times New Roman"/>
          <w:sz w:val="20"/>
          <w:szCs w:val="20"/>
        </w:rPr>
        <w:t>о</w:t>
      </w:r>
      <w:r w:rsidRPr="00522EAB">
        <w:rPr>
          <w:rFonts w:ascii="Times New Roman" w:hAnsi="Times New Roman" w:cs="Times New Roman"/>
          <w:sz w:val="20"/>
          <w:szCs w:val="20"/>
        </w:rPr>
        <w:t>собления техники к условиям труда человека и его возможностям.</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Человек</w:t>
      </w:r>
      <w:r w:rsidRPr="00522EAB">
        <w:rPr>
          <w:rFonts w:ascii="Times New Roman" w:hAnsi="Times New Roman" w:cs="Times New Roman"/>
          <w:spacing w:val="37"/>
          <w:sz w:val="20"/>
          <w:szCs w:val="20"/>
        </w:rPr>
        <w:t xml:space="preserve"> </w:t>
      </w:r>
      <w:r w:rsidRPr="00522EAB">
        <w:rPr>
          <w:rFonts w:ascii="Times New Roman" w:hAnsi="Times New Roman" w:cs="Times New Roman"/>
          <w:sz w:val="20"/>
          <w:szCs w:val="20"/>
        </w:rPr>
        <w:t>обладает</w:t>
      </w:r>
      <w:r w:rsidRPr="00522EAB">
        <w:rPr>
          <w:rFonts w:ascii="Times New Roman" w:hAnsi="Times New Roman" w:cs="Times New Roman"/>
          <w:spacing w:val="22"/>
          <w:sz w:val="20"/>
          <w:szCs w:val="20"/>
        </w:rPr>
        <w:t xml:space="preserve"> </w:t>
      </w:r>
      <w:r w:rsidRPr="00522EAB">
        <w:rPr>
          <w:rFonts w:ascii="Times New Roman" w:hAnsi="Times New Roman" w:cs="Times New Roman"/>
          <w:sz w:val="20"/>
          <w:szCs w:val="20"/>
        </w:rPr>
        <w:t>такими</w:t>
      </w:r>
      <w:r w:rsidRPr="00522EAB">
        <w:rPr>
          <w:rFonts w:ascii="Times New Roman" w:hAnsi="Times New Roman" w:cs="Times New Roman"/>
          <w:spacing w:val="39"/>
          <w:sz w:val="20"/>
          <w:szCs w:val="20"/>
        </w:rPr>
        <w:t xml:space="preserve"> </w:t>
      </w:r>
      <w:r w:rsidRPr="00522EAB">
        <w:rPr>
          <w:rFonts w:ascii="Times New Roman" w:hAnsi="Times New Roman" w:cs="Times New Roman"/>
          <w:sz w:val="20"/>
          <w:szCs w:val="20"/>
        </w:rPr>
        <w:t>качествами,</w:t>
      </w:r>
      <w:r w:rsidRPr="00522EAB">
        <w:rPr>
          <w:rFonts w:ascii="Times New Roman" w:hAnsi="Times New Roman" w:cs="Times New Roman"/>
          <w:spacing w:val="11"/>
          <w:sz w:val="20"/>
          <w:szCs w:val="20"/>
        </w:rPr>
        <w:t xml:space="preserve"> </w:t>
      </w:r>
      <w:r w:rsidRPr="00522EAB">
        <w:rPr>
          <w:rFonts w:ascii="Times New Roman" w:hAnsi="Times New Roman" w:cs="Times New Roman"/>
          <w:sz w:val="20"/>
          <w:szCs w:val="20"/>
        </w:rPr>
        <w:t>которые</w:t>
      </w:r>
      <w:r w:rsidRPr="00522EAB">
        <w:rPr>
          <w:rFonts w:ascii="Times New Roman" w:hAnsi="Times New Roman" w:cs="Times New Roman"/>
          <w:spacing w:val="18"/>
          <w:sz w:val="20"/>
          <w:szCs w:val="20"/>
        </w:rPr>
        <w:t xml:space="preserve"> </w:t>
      </w:r>
      <w:r w:rsidRPr="00522EAB">
        <w:rPr>
          <w:rFonts w:ascii="Times New Roman" w:hAnsi="Times New Roman" w:cs="Times New Roman"/>
          <w:sz w:val="20"/>
          <w:szCs w:val="20"/>
        </w:rPr>
        <w:t>машина</w:t>
      </w:r>
      <w:r w:rsidRPr="00522EAB">
        <w:rPr>
          <w:rFonts w:ascii="Times New Roman" w:hAnsi="Times New Roman" w:cs="Times New Roman"/>
          <w:spacing w:val="15"/>
          <w:sz w:val="20"/>
          <w:szCs w:val="20"/>
        </w:rPr>
        <w:t xml:space="preserve"> </w:t>
      </w:r>
      <w:r w:rsidRPr="00522EAB">
        <w:rPr>
          <w:rFonts w:ascii="Times New Roman" w:hAnsi="Times New Roman" w:cs="Times New Roman"/>
          <w:sz w:val="20"/>
          <w:szCs w:val="20"/>
        </w:rPr>
        <w:t>заменить</w:t>
      </w:r>
      <w:r w:rsidRPr="00522EAB">
        <w:rPr>
          <w:rFonts w:ascii="Times New Roman" w:hAnsi="Times New Roman" w:cs="Times New Roman"/>
          <w:spacing w:val="8"/>
          <w:sz w:val="20"/>
          <w:szCs w:val="20"/>
        </w:rPr>
        <w:t xml:space="preserve"> </w:t>
      </w:r>
      <w:r w:rsidRPr="00522EAB">
        <w:rPr>
          <w:rFonts w:ascii="Times New Roman" w:hAnsi="Times New Roman" w:cs="Times New Roman"/>
          <w:sz w:val="20"/>
          <w:szCs w:val="20"/>
        </w:rPr>
        <w:t>не</w:t>
      </w:r>
      <w:r w:rsidRPr="00522EAB">
        <w:rPr>
          <w:rFonts w:ascii="Times New Roman" w:hAnsi="Times New Roman" w:cs="Times New Roman"/>
          <w:spacing w:val="1"/>
          <w:sz w:val="20"/>
          <w:szCs w:val="20"/>
        </w:rPr>
        <w:t xml:space="preserve"> </w:t>
      </w:r>
      <w:r w:rsidRPr="00522EAB">
        <w:rPr>
          <w:rFonts w:ascii="Times New Roman" w:hAnsi="Times New Roman" w:cs="Times New Roman"/>
          <w:sz w:val="20"/>
          <w:szCs w:val="20"/>
        </w:rPr>
        <w:t>может.</w:t>
      </w:r>
      <w:r w:rsidRPr="00522EAB">
        <w:rPr>
          <w:rFonts w:ascii="Times New Roman" w:hAnsi="Times New Roman" w:cs="Times New Roman"/>
          <w:spacing w:val="18"/>
          <w:sz w:val="20"/>
          <w:szCs w:val="20"/>
        </w:rPr>
        <w:t xml:space="preserve"> </w:t>
      </w:r>
      <w:r w:rsidRPr="00522EAB">
        <w:rPr>
          <w:rFonts w:ascii="Times New Roman" w:hAnsi="Times New Roman" w:cs="Times New Roman"/>
          <w:sz w:val="20"/>
          <w:szCs w:val="20"/>
        </w:rPr>
        <w:t>К</w:t>
      </w:r>
      <w:r w:rsidRPr="00522EAB">
        <w:rPr>
          <w:rFonts w:ascii="Times New Roman" w:hAnsi="Times New Roman" w:cs="Times New Roman"/>
          <w:spacing w:val="-3"/>
          <w:sz w:val="20"/>
          <w:szCs w:val="20"/>
        </w:rPr>
        <w:t xml:space="preserve"> </w:t>
      </w:r>
      <w:r w:rsidRPr="00522EAB">
        <w:rPr>
          <w:rFonts w:ascii="Times New Roman" w:hAnsi="Times New Roman" w:cs="Times New Roman"/>
          <w:sz w:val="20"/>
          <w:szCs w:val="20"/>
        </w:rPr>
        <w:t>ним</w:t>
      </w:r>
      <w:r w:rsidRPr="00522EAB">
        <w:rPr>
          <w:rFonts w:ascii="Times New Roman" w:hAnsi="Times New Roman" w:cs="Times New Roman"/>
          <w:spacing w:val="3"/>
          <w:sz w:val="20"/>
          <w:szCs w:val="20"/>
        </w:rPr>
        <w:t xml:space="preserve"> </w:t>
      </w:r>
      <w:r w:rsidRPr="00522EAB">
        <w:rPr>
          <w:rFonts w:ascii="Times New Roman" w:hAnsi="Times New Roman" w:cs="Times New Roman"/>
          <w:sz w:val="20"/>
          <w:szCs w:val="20"/>
        </w:rPr>
        <w:t>относятся</w:t>
      </w:r>
      <w:r w:rsidRPr="00522EAB">
        <w:rPr>
          <w:rFonts w:ascii="Times New Roman" w:hAnsi="Times New Roman" w:cs="Times New Roman"/>
          <w:spacing w:val="18"/>
          <w:sz w:val="20"/>
          <w:szCs w:val="20"/>
        </w:rPr>
        <w:t xml:space="preserve"> </w:t>
      </w:r>
      <w:r w:rsidRPr="00522EAB">
        <w:rPr>
          <w:rFonts w:ascii="Times New Roman" w:hAnsi="Times New Roman" w:cs="Times New Roman"/>
          <w:sz w:val="20"/>
          <w:szCs w:val="20"/>
        </w:rPr>
        <w:t>следующие</w:t>
      </w:r>
      <w:r w:rsidRPr="00522EAB">
        <w:rPr>
          <w:rFonts w:ascii="Times New Roman" w:hAnsi="Times New Roman" w:cs="Times New Roman"/>
          <w:spacing w:val="38"/>
          <w:sz w:val="20"/>
          <w:szCs w:val="20"/>
        </w:rPr>
        <w:t xml:space="preserve"> </w:t>
      </w:r>
      <w:r w:rsidRPr="00522EAB">
        <w:rPr>
          <w:rFonts w:ascii="Times New Roman" w:hAnsi="Times New Roman" w:cs="Times New Roman"/>
          <w:sz w:val="20"/>
          <w:szCs w:val="20"/>
        </w:rPr>
        <w:t>способности:</w:t>
      </w:r>
    </w:p>
    <w:p w:rsidR="00522EAB" w:rsidRPr="00522EAB" w:rsidRDefault="00522EAB" w:rsidP="00566495">
      <w:pPr>
        <w:pStyle w:val="a3"/>
        <w:numPr>
          <w:ilvl w:val="0"/>
          <w:numId w:val="2"/>
        </w:numPr>
        <w:spacing w:line="276" w:lineRule="auto"/>
        <w:ind w:left="0" w:firstLine="360"/>
        <w:rPr>
          <w:rFonts w:ascii="Times New Roman" w:hAnsi="Times New Roman" w:cs="Times New Roman"/>
          <w:sz w:val="20"/>
          <w:szCs w:val="20"/>
        </w:rPr>
      </w:pPr>
      <w:r w:rsidRPr="00522EAB">
        <w:rPr>
          <w:rFonts w:ascii="Times New Roman" w:hAnsi="Times New Roman" w:cs="Times New Roman"/>
          <w:sz w:val="20"/>
          <w:szCs w:val="20"/>
        </w:rPr>
        <w:t>быстро</w:t>
      </w:r>
      <w:r w:rsidRPr="00522EAB">
        <w:rPr>
          <w:rFonts w:ascii="Times New Roman" w:hAnsi="Times New Roman" w:cs="Times New Roman"/>
          <w:spacing w:val="16"/>
          <w:sz w:val="20"/>
          <w:szCs w:val="20"/>
        </w:rPr>
        <w:t xml:space="preserve"> </w:t>
      </w:r>
      <w:r w:rsidRPr="00522EAB">
        <w:rPr>
          <w:rFonts w:ascii="Times New Roman" w:hAnsi="Times New Roman" w:cs="Times New Roman"/>
          <w:sz w:val="20"/>
          <w:szCs w:val="20"/>
        </w:rPr>
        <w:t>находить</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правильное</w:t>
      </w:r>
      <w:r w:rsidRPr="00522EAB">
        <w:rPr>
          <w:rFonts w:ascii="Times New Roman" w:hAnsi="Times New Roman" w:cs="Times New Roman"/>
          <w:spacing w:val="41"/>
          <w:sz w:val="20"/>
          <w:szCs w:val="20"/>
        </w:rPr>
        <w:t xml:space="preserve"> </w:t>
      </w:r>
      <w:r w:rsidRPr="00522EAB">
        <w:rPr>
          <w:rFonts w:ascii="Times New Roman" w:hAnsi="Times New Roman" w:cs="Times New Roman"/>
          <w:sz w:val="20"/>
          <w:szCs w:val="20"/>
        </w:rPr>
        <w:t>решение</w:t>
      </w:r>
      <w:r w:rsidRPr="00522EAB">
        <w:rPr>
          <w:rFonts w:ascii="Times New Roman" w:hAnsi="Times New Roman" w:cs="Times New Roman"/>
          <w:spacing w:val="36"/>
          <w:sz w:val="20"/>
          <w:szCs w:val="20"/>
        </w:rPr>
        <w:t xml:space="preserve"> </w:t>
      </w:r>
      <w:r w:rsidRPr="00522EAB">
        <w:rPr>
          <w:rFonts w:ascii="Times New Roman" w:hAnsi="Times New Roman" w:cs="Times New Roman"/>
          <w:sz w:val="20"/>
          <w:szCs w:val="20"/>
        </w:rPr>
        <w:t>при</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неожиданном</w:t>
      </w:r>
      <w:r w:rsidRPr="00522EAB">
        <w:rPr>
          <w:rFonts w:ascii="Times New Roman" w:hAnsi="Times New Roman" w:cs="Times New Roman"/>
          <w:spacing w:val="33"/>
          <w:sz w:val="20"/>
          <w:szCs w:val="20"/>
        </w:rPr>
        <w:t xml:space="preserve"> </w:t>
      </w:r>
      <w:r w:rsidRPr="00522EAB">
        <w:rPr>
          <w:rFonts w:ascii="Times New Roman" w:hAnsi="Times New Roman" w:cs="Times New Roman"/>
          <w:sz w:val="20"/>
          <w:szCs w:val="20"/>
        </w:rPr>
        <w:t>изменении</w:t>
      </w:r>
      <w:r w:rsidRPr="00522EAB">
        <w:rPr>
          <w:rFonts w:ascii="Times New Roman" w:hAnsi="Times New Roman" w:cs="Times New Roman"/>
          <w:spacing w:val="23"/>
          <w:sz w:val="20"/>
          <w:szCs w:val="20"/>
        </w:rPr>
        <w:t xml:space="preserve"> </w:t>
      </w:r>
      <w:r w:rsidRPr="00522EAB">
        <w:rPr>
          <w:rFonts w:ascii="Times New Roman" w:hAnsi="Times New Roman" w:cs="Times New Roman"/>
          <w:sz w:val="20"/>
          <w:szCs w:val="20"/>
        </w:rPr>
        <w:t>условий</w:t>
      </w:r>
      <w:r w:rsidRPr="00522EAB">
        <w:rPr>
          <w:rFonts w:ascii="Times New Roman" w:hAnsi="Times New Roman" w:cs="Times New Roman"/>
          <w:spacing w:val="35"/>
          <w:sz w:val="20"/>
          <w:szCs w:val="20"/>
        </w:rPr>
        <w:t xml:space="preserve"> </w:t>
      </w:r>
      <w:r w:rsidRPr="00522EAB">
        <w:rPr>
          <w:rFonts w:ascii="Times New Roman" w:hAnsi="Times New Roman" w:cs="Times New Roman"/>
          <w:sz w:val="20"/>
          <w:szCs w:val="20"/>
        </w:rPr>
        <w:t>работы;</w:t>
      </w:r>
    </w:p>
    <w:p w:rsidR="00522EAB" w:rsidRPr="00522EAB" w:rsidRDefault="00522EAB" w:rsidP="00566495">
      <w:pPr>
        <w:pStyle w:val="a3"/>
        <w:numPr>
          <w:ilvl w:val="0"/>
          <w:numId w:val="2"/>
        </w:numPr>
        <w:spacing w:line="276" w:lineRule="auto"/>
        <w:ind w:left="0" w:firstLine="360"/>
        <w:rPr>
          <w:rFonts w:ascii="Times New Roman" w:hAnsi="Times New Roman" w:cs="Times New Roman"/>
          <w:sz w:val="20"/>
          <w:szCs w:val="20"/>
        </w:rPr>
      </w:pPr>
      <w:r w:rsidRPr="00522EAB">
        <w:rPr>
          <w:rFonts w:ascii="Times New Roman" w:hAnsi="Times New Roman" w:cs="Times New Roman"/>
          <w:sz w:val="20"/>
          <w:szCs w:val="20"/>
        </w:rPr>
        <w:t>создавать</w:t>
      </w:r>
      <w:r w:rsidRPr="00522EAB">
        <w:rPr>
          <w:rFonts w:ascii="Times New Roman" w:hAnsi="Times New Roman" w:cs="Times New Roman"/>
          <w:spacing w:val="47"/>
          <w:sz w:val="20"/>
          <w:szCs w:val="20"/>
        </w:rPr>
        <w:t xml:space="preserve"> </w:t>
      </w:r>
      <w:r w:rsidRPr="00522EAB">
        <w:rPr>
          <w:rFonts w:ascii="Times New Roman" w:hAnsi="Times New Roman" w:cs="Times New Roman"/>
          <w:sz w:val="20"/>
          <w:szCs w:val="20"/>
        </w:rPr>
        <w:t>целостное представление при</w:t>
      </w:r>
      <w:r w:rsidRPr="00522EAB">
        <w:rPr>
          <w:rFonts w:ascii="Times New Roman" w:hAnsi="Times New Roman" w:cs="Times New Roman"/>
          <w:spacing w:val="47"/>
          <w:sz w:val="20"/>
          <w:szCs w:val="20"/>
        </w:rPr>
        <w:t xml:space="preserve"> </w:t>
      </w:r>
      <w:r w:rsidRPr="00522EAB">
        <w:rPr>
          <w:rFonts w:ascii="Times New Roman" w:hAnsi="Times New Roman" w:cs="Times New Roman"/>
          <w:sz w:val="20"/>
          <w:szCs w:val="20"/>
        </w:rPr>
        <w:t>недостатке и</w:t>
      </w:r>
      <w:r w:rsidRPr="00522EAB">
        <w:rPr>
          <w:rFonts w:ascii="Times New Roman" w:hAnsi="Times New Roman" w:cs="Times New Roman"/>
          <w:sz w:val="20"/>
          <w:szCs w:val="20"/>
        </w:rPr>
        <w:t>н</w:t>
      </w:r>
      <w:r w:rsidRPr="00522EAB">
        <w:rPr>
          <w:rFonts w:ascii="Times New Roman" w:hAnsi="Times New Roman" w:cs="Times New Roman"/>
          <w:sz w:val="20"/>
          <w:szCs w:val="20"/>
        </w:rPr>
        <w:t>формации;</w:t>
      </w:r>
    </w:p>
    <w:p w:rsidR="00522EAB" w:rsidRPr="00522EAB" w:rsidRDefault="00522EAB" w:rsidP="00566495">
      <w:pPr>
        <w:pStyle w:val="a3"/>
        <w:numPr>
          <w:ilvl w:val="0"/>
          <w:numId w:val="2"/>
        </w:numPr>
        <w:spacing w:line="276" w:lineRule="auto"/>
        <w:ind w:left="0" w:firstLine="360"/>
        <w:rPr>
          <w:rFonts w:ascii="Times New Roman" w:hAnsi="Times New Roman" w:cs="Times New Roman"/>
          <w:sz w:val="20"/>
          <w:szCs w:val="20"/>
        </w:rPr>
      </w:pPr>
      <w:r w:rsidRPr="00522EAB">
        <w:rPr>
          <w:rFonts w:ascii="Times New Roman" w:hAnsi="Times New Roman" w:cs="Times New Roman"/>
          <w:sz w:val="20"/>
          <w:szCs w:val="20"/>
        </w:rPr>
        <w:lastRenderedPageBreak/>
        <w:t>выбирать из</w:t>
      </w:r>
      <w:r w:rsidRPr="00522EAB">
        <w:rPr>
          <w:rFonts w:ascii="Times New Roman" w:hAnsi="Times New Roman" w:cs="Times New Roman"/>
          <w:spacing w:val="32"/>
          <w:sz w:val="20"/>
          <w:szCs w:val="20"/>
        </w:rPr>
        <w:t xml:space="preserve"> </w:t>
      </w:r>
      <w:r w:rsidRPr="00522EAB">
        <w:rPr>
          <w:rFonts w:ascii="Times New Roman" w:hAnsi="Times New Roman" w:cs="Times New Roman"/>
          <w:sz w:val="20"/>
          <w:szCs w:val="20"/>
        </w:rPr>
        <w:t xml:space="preserve">многих действий </w:t>
      </w:r>
      <w:proofErr w:type="gramStart"/>
      <w:r w:rsidRPr="00522EAB">
        <w:rPr>
          <w:rFonts w:ascii="Times New Roman" w:hAnsi="Times New Roman" w:cs="Times New Roman"/>
          <w:sz w:val="20"/>
          <w:szCs w:val="20"/>
        </w:rPr>
        <w:t>оптимальное</w:t>
      </w:r>
      <w:proofErr w:type="gramEnd"/>
      <w:r w:rsidRPr="00522EAB">
        <w:rPr>
          <w:rFonts w:ascii="Times New Roman" w:hAnsi="Times New Roman" w:cs="Times New Roman"/>
          <w:sz w:val="20"/>
          <w:szCs w:val="20"/>
        </w:rPr>
        <w:t xml:space="preserve"> для</w:t>
      </w:r>
      <w:r w:rsidRPr="00522EAB">
        <w:rPr>
          <w:rFonts w:ascii="Times New Roman" w:hAnsi="Times New Roman" w:cs="Times New Roman"/>
          <w:spacing w:val="29"/>
          <w:sz w:val="20"/>
          <w:szCs w:val="20"/>
        </w:rPr>
        <w:t xml:space="preserve"> </w:t>
      </w:r>
      <w:r w:rsidRPr="00522EAB">
        <w:rPr>
          <w:rFonts w:ascii="Times New Roman" w:hAnsi="Times New Roman" w:cs="Times New Roman"/>
          <w:sz w:val="20"/>
          <w:szCs w:val="20"/>
        </w:rPr>
        <w:t>данной с</w:t>
      </w:r>
      <w:r w:rsidRPr="00522EAB">
        <w:rPr>
          <w:rFonts w:ascii="Times New Roman" w:hAnsi="Times New Roman" w:cs="Times New Roman"/>
          <w:sz w:val="20"/>
          <w:szCs w:val="20"/>
        </w:rPr>
        <w:t>и</w:t>
      </w:r>
      <w:r w:rsidRPr="00522EAB">
        <w:rPr>
          <w:rFonts w:ascii="Times New Roman" w:hAnsi="Times New Roman" w:cs="Times New Roman"/>
          <w:sz w:val="20"/>
          <w:szCs w:val="20"/>
        </w:rPr>
        <w:t>туации;</w:t>
      </w:r>
    </w:p>
    <w:p w:rsidR="00522EAB" w:rsidRPr="00522EAB" w:rsidRDefault="00522EAB" w:rsidP="00566495">
      <w:pPr>
        <w:pStyle w:val="a3"/>
        <w:numPr>
          <w:ilvl w:val="0"/>
          <w:numId w:val="2"/>
        </w:numPr>
        <w:spacing w:line="276" w:lineRule="auto"/>
        <w:ind w:left="0" w:firstLine="360"/>
        <w:rPr>
          <w:rFonts w:ascii="Times New Roman" w:hAnsi="Times New Roman" w:cs="Times New Roman"/>
          <w:sz w:val="20"/>
          <w:szCs w:val="20"/>
        </w:rPr>
      </w:pPr>
      <w:r w:rsidRPr="00522EAB">
        <w:rPr>
          <w:rFonts w:ascii="Times New Roman" w:hAnsi="Times New Roman" w:cs="Times New Roman"/>
          <w:sz w:val="20"/>
          <w:szCs w:val="20"/>
        </w:rPr>
        <w:t>своевременно</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и</w:t>
      </w:r>
      <w:r w:rsidRPr="00522EAB">
        <w:rPr>
          <w:rFonts w:ascii="Times New Roman" w:hAnsi="Times New Roman" w:cs="Times New Roman"/>
          <w:spacing w:val="-2"/>
          <w:sz w:val="20"/>
          <w:szCs w:val="20"/>
        </w:rPr>
        <w:t xml:space="preserve"> </w:t>
      </w:r>
      <w:r w:rsidRPr="00522EAB">
        <w:rPr>
          <w:rFonts w:ascii="Times New Roman" w:hAnsi="Times New Roman" w:cs="Times New Roman"/>
          <w:sz w:val="20"/>
          <w:szCs w:val="20"/>
        </w:rPr>
        <w:t>быстро исправлять</w:t>
      </w:r>
      <w:r w:rsidRPr="00522EAB">
        <w:rPr>
          <w:rFonts w:ascii="Times New Roman" w:hAnsi="Times New Roman" w:cs="Times New Roman"/>
          <w:spacing w:val="7"/>
          <w:sz w:val="20"/>
          <w:szCs w:val="20"/>
        </w:rPr>
        <w:t xml:space="preserve"> </w:t>
      </w:r>
      <w:r w:rsidRPr="00522EAB">
        <w:rPr>
          <w:rFonts w:ascii="Times New Roman" w:hAnsi="Times New Roman" w:cs="Times New Roman"/>
          <w:sz w:val="20"/>
          <w:szCs w:val="20"/>
        </w:rPr>
        <w:t>ошибки.</w:t>
      </w:r>
    </w:p>
    <w:p w:rsidR="00522EAB" w:rsidRPr="00522EAB" w:rsidRDefault="00522EAB" w:rsidP="00BB18F2">
      <w:pPr>
        <w:pStyle w:val="a3"/>
        <w:spacing w:line="276" w:lineRule="auto"/>
        <w:ind w:firstLine="709"/>
        <w:rPr>
          <w:rFonts w:ascii="Times New Roman" w:eastAsia="Cambria" w:hAnsi="Times New Roman" w:cs="Times New Roman"/>
          <w:sz w:val="20"/>
          <w:szCs w:val="20"/>
        </w:rPr>
      </w:pPr>
      <w:r w:rsidRPr="00522EAB">
        <w:rPr>
          <w:rFonts w:ascii="Times New Roman" w:hAnsi="Times New Roman" w:cs="Times New Roman"/>
          <w:sz w:val="20"/>
          <w:szCs w:val="20"/>
        </w:rPr>
        <w:t>Вместе</w:t>
      </w:r>
      <w:r w:rsidRPr="00522EAB">
        <w:rPr>
          <w:rFonts w:ascii="Times New Roman" w:hAnsi="Times New Roman" w:cs="Times New Roman"/>
          <w:spacing w:val="42"/>
          <w:sz w:val="20"/>
          <w:szCs w:val="20"/>
        </w:rPr>
        <w:t xml:space="preserve"> </w:t>
      </w:r>
      <w:r w:rsidRPr="00522EAB">
        <w:rPr>
          <w:rFonts w:ascii="Times New Roman" w:hAnsi="Times New Roman" w:cs="Times New Roman"/>
          <w:sz w:val="20"/>
          <w:szCs w:val="20"/>
        </w:rPr>
        <w:t>с</w:t>
      </w:r>
      <w:r w:rsidRPr="00522EAB">
        <w:rPr>
          <w:rFonts w:ascii="Times New Roman" w:hAnsi="Times New Roman" w:cs="Times New Roman"/>
          <w:spacing w:val="25"/>
          <w:sz w:val="20"/>
          <w:szCs w:val="20"/>
        </w:rPr>
        <w:t xml:space="preserve"> </w:t>
      </w:r>
      <w:r w:rsidRPr="00522EAB">
        <w:rPr>
          <w:rFonts w:ascii="Times New Roman" w:hAnsi="Times New Roman" w:cs="Times New Roman"/>
          <w:sz w:val="20"/>
          <w:szCs w:val="20"/>
        </w:rPr>
        <w:t>тем</w:t>
      </w:r>
      <w:r w:rsidRPr="00522EAB">
        <w:rPr>
          <w:rFonts w:ascii="Times New Roman" w:hAnsi="Times New Roman" w:cs="Times New Roman"/>
          <w:spacing w:val="42"/>
          <w:sz w:val="20"/>
          <w:szCs w:val="20"/>
        </w:rPr>
        <w:t xml:space="preserve"> </w:t>
      </w:r>
      <w:r w:rsidRPr="00522EAB">
        <w:rPr>
          <w:rFonts w:ascii="Times New Roman" w:hAnsi="Times New Roman" w:cs="Times New Roman"/>
          <w:sz w:val="20"/>
          <w:szCs w:val="20"/>
        </w:rPr>
        <w:t>машина имеет</w:t>
      </w:r>
      <w:r w:rsidRPr="00522EAB">
        <w:rPr>
          <w:rFonts w:ascii="Times New Roman" w:hAnsi="Times New Roman" w:cs="Times New Roman"/>
          <w:spacing w:val="35"/>
          <w:sz w:val="20"/>
          <w:szCs w:val="20"/>
        </w:rPr>
        <w:t xml:space="preserve"> </w:t>
      </w:r>
      <w:r w:rsidRPr="00522EAB">
        <w:rPr>
          <w:rFonts w:ascii="Times New Roman" w:hAnsi="Times New Roman" w:cs="Times New Roman"/>
          <w:sz w:val="20"/>
          <w:szCs w:val="20"/>
        </w:rPr>
        <w:t>ряд</w:t>
      </w:r>
      <w:r w:rsidRPr="00522EAB">
        <w:rPr>
          <w:rFonts w:ascii="Times New Roman" w:hAnsi="Times New Roman" w:cs="Times New Roman"/>
          <w:spacing w:val="31"/>
          <w:sz w:val="20"/>
          <w:szCs w:val="20"/>
        </w:rPr>
        <w:t xml:space="preserve"> </w:t>
      </w:r>
      <w:r w:rsidRPr="00522EAB">
        <w:rPr>
          <w:rFonts w:ascii="Times New Roman" w:hAnsi="Times New Roman" w:cs="Times New Roman"/>
          <w:sz w:val="20"/>
          <w:szCs w:val="20"/>
        </w:rPr>
        <w:t>преимуществ перед</w:t>
      </w:r>
      <w:r w:rsidRPr="00522EAB">
        <w:rPr>
          <w:rFonts w:ascii="Times New Roman" w:hAnsi="Times New Roman" w:cs="Times New Roman"/>
          <w:spacing w:val="38"/>
          <w:sz w:val="20"/>
          <w:szCs w:val="20"/>
        </w:rPr>
        <w:t xml:space="preserve"> </w:t>
      </w:r>
      <w:r w:rsidRPr="00522EAB">
        <w:rPr>
          <w:rFonts w:ascii="Times New Roman" w:hAnsi="Times New Roman" w:cs="Times New Roman"/>
          <w:sz w:val="20"/>
          <w:szCs w:val="20"/>
        </w:rPr>
        <w:t>ч</w:t>
      </w:r>
      <w:r w:rsidRPr="00522EAB">
        <w:rPr>
          <w:rFonts w:ascii="Times New Roman" w:hAnsi="Times New Roman" w:cs="Times New Roman"/>
          <w:sz w:val="20"/>
          <w:szCs w:val="20"/>
        </w:rPr>
        <w:t>е</w:t>
      </w:r>
      <w:r w:rsidRPr="00522EAB">
        <w:rPr>
          <w:rFonts w:ascii="Times New Roman" w:hAnsi="Times New Roman" w:cs="Times New Roman"/>
          <w:sz w:val="20"/>
          <w:szCs w:val="20"/>
        </w:rPr>
        <w:t>лове</w:t>
      </w:r>
      <w:r w:rsidRPr="00522EAB">
        <w:rPr>
          <w:rFonts w:ascii="Times New Roman" w:hAnsi="Times New Roman" w:cs="Times New Roman"/>
          <w:w w:val="105"/>
          <w:sz w:val="20"/>
          <w:szCs w:val="20"/>
        </w:rPr>
        <w:t>ком,</w:t>
      </w:r>
      <w:r w:rsidRPr="00522EAB">
        <w:rPr>
          <w:rFonts w:ascii="Times New Roman" w:hAnsi="Times New Roman" w:cs="Times New Roman"/>
          <w:spacing w:val="30"/>
          <w:w w:val="105"/>
          <w:sz w:val="20"/>
          <w:szCs w:val="20"/>
        </w:rPr>
        <w:t xml:space="preserve"> </w:t>
      </w:r>
      <w:r w:rsidRPr="00522EAB">
        <w:rPr>
          <w:rFonts w:ascii="Times New Roman" w:hAnsi="Times New Roman" w:cs="Times New Roman"/>
          <w:w w:val="105"/>
          <w:sz w:val="20"/>
          <w:szCs w:val="20"/>
        </w:rPr>
        <w:t>к</w:t>
      </w:r>
      <w:r w:rsidRPr="00522EAB">
        <w:rPr>
          <w:rFonts w:ascii="Times New Roman" w:hAnsi="Times New Roman" w:cs="Times New Roman"/>
          <w:spacing w:val="14"/>
          <w:w w:val="105"/>
          <w:sz w:val="20"/>
          <w:szCs w:val="20"/>
        </w:rPr>
        <w:t xml:space="preserve"> </w:t>
      </w:r>
      <w:r w:rsidRPr="00522EAB">
        <w:rPr>
          <w:rFonts w:ascii="Times New Roman" w:hAnsi="Times New Roman" w:cs="Times New Roman"/>
          <w:w w:val="105"/>
          <w:sz w:val="20"/>
          <w:szCs w:val="20"/>
        </w:rPr>
        <w:t>которым</w:t>
      </w:r>
      <w:r w:rsidRPr="00522EAB">
        <w:rPr>
          <w:rFonts w:ascii="Times New Roman" w:hAnsi="Times New Roman" w:cs="Times New Roman"/>
          <w:spacing w:val="31"/>
          <w:w w:val="105"/>
          <w:sz w:val="20"/>
          <w:szCs w:val="20"/>
        </w:rPr>
        <w:t xml:space="preserve"> </w:t>
      </w:r>
      <w:r w:rsidRPr="00522EAB">
        <w:rPr>
          <w:rFonts w:ascii="Times New Roman" w:hAnsi="Times New Roman" w:cs="Times New Roman"/>
          <w:w w:val="105"/>
          <w:sz w:val="20"/>
          <w:szCs w:val="20"/>
        </w:rPr>
        <w:t>относятся:</w:t>
      </w:r>
    </w:p>
    <w:p w:rsidR="00522EAB" w:rsidRPr="00522EAB" w:rsidRDefault="00522EAB" w:rsidP="00566495">
      <w:pPr>
        <w:pStyle w:val="a3"/>
        <w:numPr>
          <w:ilvl w:val="0"/>
          <w:numId w:val="3"/>
        </w:numPr>
        <w:spacing w:line="276" w:lineRule="auto"/>
        <w:ind w:left="0" w:firstLine="360"/>
        <w:rPr>
          <w:rFonts w:ascii="Times New Roman" w:eastAsia="Cambria" w:hAnsi="Times New Roman" w:cs="Times New Roman"/>
          <w:sz w:val="20"/>
          <w:szCs w:val="20"/>
        </w:rPr>
      </w:pPr>
      <w:r w:rsidRPr="00522EAB">
        <w:rPr>
          <w:rFonts w:ascii="Times New Roman" w:hAnsi="Times New Roman" w:cs="Times New Roman"/>
          <w:sz w:val="20"/>
          <w:szCs w:val="20"/>
        </w:rPr>
        <w:t>очень</w:t>
      </w:r>
      <w:r w:rsidRPr="00522EAB">
        <w:rPr>
          <w:rFonts w:ascii="Times New Roman" w:hAnsi="Times New Roman" w:cs="Times New Roman"/>
          <w:spacing w:val="16"/>
          <w:sz w:val="20"/>
          <w:szCs w:val="20"/>
        </w:rPr>
        <w:t xml:space="preserve"> </w:t>
      </w:r>
      <w:r w:rsidRPr="00522EAB">
        <w:rPr>
          <w:rFonts w:ascii="Times New Roman" w:hAnsi="Times New Roman" w:cs="Times New Roman"/>
          <w:sz w:val="20"/>
          <w:szCs w:val="20"/>
        </w:rPr>
        <w:t>высокая</w:t>
      </w:r>
      <w:r w:rsidRPr="00522EAB">
        <w:rPr>
          <w:rFonts w:ascii="Times New Roman" w:hAnsi="Times New Roman" w:cs="Times New Roman"/>
          <w:spacing w:val="11"/>
          <w:sz w:val="20"/>
          <w:szCs w:val="20"/>
        </w:rPr>
        <w:t xml:space="preserve"> </w:t>
      </w:r>
      <w:r w:rsidRPr="00522EAB">
        <w:rPr>
          <w:rFonts w:ascii="Times New Roman" w:hAnsi="Times New Roman" w:cs="Times New Roman"/>
          <w:sz w:val="20"/>
          <w:szCs w:val="20"/>
        </w:rPr>
        <w:t>пропускная</w:t>
      </w:r>
      <w:r w:rsidRPr="00522EAB">
        <w:rPr>
          <w:rFonts w:ascii="Times New Roman" w:hAnsi="Times New Roman" w:cs="Times New Roman"/>
          <w:spacing w:val="15"/>
          <w:sz w:val="20"/>
          <w:szCs w:val="20"/>
        </w:rPr>
        <w:t xml:space="preserve"> </w:t>
      </w:r>
      <w:r w:rsidRPr="00522EAB">
        <w:rPr>
          <w:rFonts w:ascii="Times New Roman" w:hAnsi="Times New Roman" w:cs="Times New Roman"/>
          <w:sz w:val="20"/>
          <w:szCs w:val="20"/>
        </w:rPr>
        <w:t>способность,</w:t>
      </w:r>
      <w:r w:rsidRPr="00522EAB">
        <w:rPr>
          <w:rFonts w:ascii="Times New Roman" w:hAnsi="Times New Roman" w:cs="Times New Roman"/>
          <w:spacing w:val="25"/>
          <w:sz w:val="20"/>
          <w:szCs w:val="20"/>
        </w:rPr>
        <w:t xml:space="preserve"> </w:t>
      </w:r>
      <w:r w:rsidRPr="00522EAB">
        <w:rPr>
          <w:rFonts w:ascii="Times New Roman" w:hAnsi="Times New Roman" w:cs="Times New Roman"/>
          <w:sz w:val="20"/>
          <w:szCs w:val="20"/>
        </w:rPr>
        <w:t>позволяющая</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в</w:t>
      </w:r>
      <w:r w:rsidRPr="00522EAB">
        <w:rPr>
          <w:rFonts w:ascii="Times New Roman" w:hAnsi="Times New Roman" w:cs="Times New Roman"/>
          <w:sz w:val="20"/>
          <w:szCs w:val="20"/>
        </w:rPr>
        <w:t>ы</w:t>
      </w:r>
      <w:r w:rsidRPr="00522EAB">
        <w:rPr>
          <w:rFonts w:ascii="Times New Roman" w:hAnsi="Times New Roman" w:cs="Times New Roman"/>
          <w:sz w:val="20"/>
          <w:szCs w:val="20"/>
        </w:rPr>
        <w:t>полнять</w:t>
      </w:r>
      <w:r w:rsidRPr="00522EAB">
        <w:rPr>
          <w:rFonts w:ascii="Times New Roman" w:hAnsi="Times New Roman" w:cs="Times New Roman"/>
          <w:spacing w:val="-10"/>
          <w:sz w:val="20"/>
          <w:szCs w:val="20"/>
        </w:rPr>
        <w:t xml:space="preserve"> </w:t>
      </w:r>
      <w:r w:rsidRPr="00522EAB">
        <w:rPr>
          <w:rFonts w:ascii="Times New Roman" w:hAnsi="Times New Roman" w:cs="Times New Roman"/>
          <w:sz w:val="20"/>
          <w:szCs w:val="20"/>
        </w:rPr>
        <w:t>в</w:t>
      </w:r>
      <w:r w:rsidRPr="00522EAB">
        <w:rPr>
          <w:rFonts w:ascii="Times New Roman" w:hAnsi="Times New Roman" w:cs="Times New Roman"/>
          <w:spacing w:val="-12"/>
          <w:sz w:val="20"/>
          <w:szCs w:val="20"/>
        </w:rPr>
        <w:t xml:space="preserve"> </w:t>
      </w:r>
      <w:r w:rsidRPr="00522EAB">
        <w:rPr>
          <w:rFonts w:ascii="Times New Roman" w:hAnsi="Times New Roman" w:cs="Times New Roman"/>
          <w:sz w:val="20"/>
          <w:szCs w:val="20"/>
        </w:rPr>
        <w:t>ограниченное</w:t>
      </w:r>
      <w:r w:rsidRPr="00522EAB">
        <w:rPr>
          <w:rFonts w:ascii="Times New Roman" w:hAnsi="Times New Roman" w:cs="Times New Roman"/>
          <w:spacing w:val="11"/>
          <w:sz w:val="20"/>
          <w:szCs w:val="20"/>
        </w:rPr>
        <w:t xml:space="preserve"> </w:t>
      </w:r>
      <w:r w:rsidRPr="00522EAB">
        <w:rPr>
          <w:rFonts w:ascii="Times New Roman" w:hAnsi="Times New Roman" w:cs="Times New Roman"/>
          <w:sz w:val="20"/>
          <w:szCs w:val="20"/>
        </w:rPr>
        <w:t>время</w:t>
      </w:r>
      <w:r w:rsidRPr="00522EAB">
        <w:rPr>
          <w:rFonts w:ascii="Times New Roman" w:hAnsi="Times New Roman" w:cs="Times New Roman"/>
          <w:spacing w:val="-5"/>
          <w:sz w:val="20"/>
          <w:szCs w:val="20"/>
        </w:rPr>
        <w:t xml:space="preserve"> </w:t>
      </w:r>
      <w:r w:rsidRPr="00522EAB">
        <w:rPr>
          <w:rFonts w:ascii="Times New Roman" w:hAnsi="Times New Roman" w:cs="Times New Roman"/>
          <w:sz w:val="20"/>
          <w:szCs w:val="20"/>
        </w:rPr>
        <w:t>громадный</w:t>
      </w:r>
      <w:r w:rsidRPr="00522EAB">
        <w:rPr>
          <w:rFonts w:ascii="Times New Roman" w:hAnsi="Times New Roman" w:cs="Times New Roman"/>
          <w:spacing w:val="4"/>
          <w:sz w:val="20"/>
          <w:szCs w:val="20"/>
        </w:rPr>
        <w:t xml:space="preserve"> </w:t>
      </w:r>
      <w:r w:rsidRPr="00522EAB">
        <w:rPr>
          <w:rFonts w:ascii="Times New Roman" w:hAnsi="Times New Roman" w:cs="Times New Roman"/>
          <w:sz w:val="20"/>
          <w:szCs w:val="20"/>
        </w:rPr>
        <w:t>объем</w:t>
      </w:r>
      <w:r w:rsidRPr="00522EAB">
        <w:rPr>
          <w:rFonts w:ascii="Times New Roman" w:hAnsi="Times New Roman" w:cs="Times New Roman"/>
          <w:spacing w:val="-3"/>
          <w:sz w:val="20"/>
          <w:szCs w:val="20"/>
        </w:rPr>
        <w:t xml:space="preserve"> </w:t>
      </w:r>
      <w:r w:rsidRPr="00522EAB">
        <w:rPr>
          <w:rFonts w:ascii="Times New Roman" w:hAnsi="Times New Roman" w:cs="Times New Roman"/>
          <w:sz w:val="20"/>
          <w:szCs w:val="20"/>
        </w:rPr>
        <w:t>работы;</w:t>
      </w:r>
    </w:p>
    <w:p w:rsidR="00522EAB" w:rsidRPr="00522EAB" w:rsidRDefault="00522EAB" w:rsidP="00566495">
      <w:pPr>
        <w:pStyle w:val="a3"/>
        <w:numPr>
          <w:ilvl w:val="0"/>
          <w:numId w:val="3"/>
        </w:numPr>
        <w:spacing w:line="276" w:lineRule="auto"/>
        <w:rPr>
          <w:rFonts w:ascii="Times New Roman" w:eastAsia="Cambria" w:hAnsi="Times New Roman" w:cs="Times New Roman"/>
          <w:sz w:val="20"/>
          <w:szCs w:val="20"/>
        </w:rPr>
      </w:pPr>
      <w:r w:rsidRPr="00522EAB">
        <w:rPr>
          <w:rFonts w:ascii="Times New Roman" w:hAnsi="Times New Roman" w:cs="Times New Roman"/>
          <w:sz w:val="20"/>
          <w:szCs w:val="20"/>
        </w:rPr>
        <w:t>постоянная</w:t>
      </w:r>
      <w:r w:rsidRPr="00522EAB">
        <w:rPr>
          <w:rFonts w:ascii="Times New Roman" w:hAnsi="Times New Roman" w:cs="Times New Roman"/>
          <w:spacing w:val="21"/>
          <w:sz w:val="20"/>
          <w:szCs w:val="20"/>
        </w:rPr>
        <w:t xml:space="preserve"> </w:t>
      </w:r>
      <w:r w:rsidRPr="00522EAB">
        <w:rPr>
          <w:rFonts w:ascii="Times New Roman" w:hAnsi="Times New Roman" w:cs="Times New Roman"/>
          <w:sz w:val="20"/>
          <w:szCs w:val="20"/>
        </w:rPr>
        <w:t>и</w:t>
      </w:r>
      <w:r w:rsidRPr="00522EAB">
        <w:rPr>
          <w:rFonts w:ascii="Times New Roman" w:hAnsi="Times New Roman" w:cs="Times New Roman"/>
          <w:spacing w:val="6"/>
          <w:sz w:val="20"/>
          <w:szCs w:val="20"/>
        </w:rPr>
        <w:t xml:space="preserve"> </w:t>
      </w:r>
      <w:r w:rsidRPr="00522EAB">
        <w:rPr>
          <w:rFonts w:ascii="Times New Roman" w:hAnsi="Times New Roman" w:cs="Times New Roman"/>
          <w:sz w:val="20"/>
          <w:szCs w:val="20"/>
        </w:rPr>
        <w:t>практически</w:t>
      </w:r>
      <w:r w:rsidRPr="00522EAB">
        <w:rPr>
          <w:rFonts w:ascii="Times New Roman" w:hAnsi="Times New Roman" w:cs="Times New Roman"/>
          <w:spacing w:val="28"/>
          <w:sz w:val="20"/>
          <w:szCs w:val="20"/>
        </w:rPr>
        <w:t xml:space="preserve"> </w:t>
      </w:r>
      <w:r w:rsidRPr="00522EAB">
        <w:rPr>
          <w:rFonts w:ascii="Times New Roman" w:hAnsi="Times New Roman" w:cs="Times New Roman"/>
          <w:sz w:val="20"/>
          <w:szCs w:val="20"/>
        </w:rPr>
        <w:t>неизменно</w:t>
      </w:r>
      <w:r w:rsidRPr="00522EAB">
        <w:rPr>
          <w:rFonts w:ascii="Times New Roman" w:hAnsi="Times New Roman" w:cs="Times New Roman"/>
          <w:spacing w:val="20"/>
          <w:sz w:val="20"/>
          <w:szCs w:val="20"/>
        </w:rPr>
        <w:t xml:space="preserve"> </w:t>
      </w:r>
      <w:r w:rsidRPr="00522EAB">
        <w:rPr>
          <w:rFonts w:ascii="Times New Roman" w:hAnsi="Times New Roman" w:cs="Times New Roman"/>
          <w:sz w:val="20"/>
          <w:szCs w:val="20"/>
        </w:rPr>
        <w:t>высокая</w:t>
      </w:r>
      <w:r w:rsidRPr="00522EAB">
        <w:rPr>
          <w:rFonts w:ascii="Times New Roman" w:hAnsi="Times New Roman" w:cs="Times New Roman"/>
          <w:spacing w:val="21"/>
          <w:sz w:val="20"/>
          <w:szCs w:val="20"/>
        </w:rPr>
        <w:t xml:space="preserve"> </w:t>
      </w:r>
      <w:r w:rsidRPr="00522EAB">
        <w:rPr>
          <w:rFonts w:ascii="Times New Roman" w:hAnsi="Times New Roman" w:cs="Times New Roman"/>
          <w:sz w:val="20"/>
          <w:szCs w:val="20"/>
        </w:rPr>
        <w:t>работосп</w:t>
      </w:r>
      <w:r w:rsidRPr="00522EAB">
        <w:rPr>
          <w:rFonts w:ascii="Times New Roman" w:hAnsi="Times New Roman" w:cs="Times New Roman"/>
          <w:sz w:val="20"/>
          <w:szCs w:val="20"/>
        </w:rPr>
        <w:t>о</w:t>
      </w:r>
      <w:r w:rsidRPr="00522EAB">
        <w:rPr>
          <w:rFonts w:ascii="Times New Roman" w:hAnsi="Times New Roman" w:cs="Times New Roman"/>
          <w:sz w:val="20"/>
          <w:szCs w:val="20"/>
        </w:rPr>
        <w:t>собность;</w:t>
      </w:r>
    </w:p>
    <w:p w:rsidR="00522EAB" w:rsidRPr="00522EAB" w:rsidRDefault="00522EAB" w:rsidP="00566495">
      <w:pPr>
        <w:pStyle w:val="a3"/>
        <w:numPr>
          <w:ilvl w:val="0"/>
          <w:numId w:val="3"/>
        </w:numPr>
        <w:spacing w:line="276" w:lineRule="auto"/>
        <w:rPr>
          <w:rFonts w:ascii="Times New Roman" w:eastAsia="Cambria" w:hAnsi="Times New Roman" w:cs="Times New Roman"/>
          <w:sz w:val="20"/>
          <w:szCs w:val="20"/>
        </w:rPr>
      </w:pPr>
      <w:r w:rsidRPr="00522EAB">
        <w:rPr>
          <w:rFonts w:ascii="Times New Roman" w:hAnsi="Times New Roman" w:cs="Times New Roman"/>
          <w:sz w:val="20"/>
          <w:szCs w:val="20"/>
        </w:rPr>
        <w:t>большая</w:t>
      </w:r>
      <w:r w:rsidRPr="00522EAB">
        <w:rPr>
          <w:rFonts w:ascii="Times New Roman" w:hAnsi="Times New Roman" w:cs="Times New Roman"/>
          <w:spacing w:val="23"/>
          <w:sz w:val="20"/>
          <w:szCs w:val="20"/>
        </w:rPr>
        <w:t xml:space="preserve"> </w:t>
      </w:r>
      <w:r w:rsidRPr="00522EAB">
        <w:rPr>
          <w:rFonts w:ascii="Times New Roman" w:hAnsi="Times New Roman" w:cs="Times New Roman"/>
          <w:spacing w:val="-2"/>
          <w:sz w:val="20"/>
          <w:szCs w:val="20"/>
        </w:rPr>
        <w:t>скорость</w:t>
      </w:r>
      <w:r w:rsidRPr="00522EAB">
        <w:rPr>
          <w:rFonts w:ascii="Times New Roman" w:hAnsi="Times New Roman" w:cs="Times New Roman"/>
          <w:spacing w:val="9"/>
          <w:sz w:val="20"/>
          <w:szCs w:val="20"/>
        </w:rPr>
        <w:t xml:space="preserve"> </w:t>
      </w:r>
      <w:r w:rsidRPr="00522EAB">
        <w:rPr>
          <w:rFonts w:ascii="Times New Roman" w:hAnsi="Times New Roman" w:cs="Times New Roman"/>
          <w:sz w:val="20"/>
          <w:szCs w:val="20"/>
        </w:rPr>
        <w:t>и</w:t>
      </w:r>
      <w:r w:rsidRPr="00522EAB">
        <w:rPr>
          <w:rFonts w:ascii="Times New Roman" w:hAnsi="Times New Roman" w:cs="Times New Roman"/>
          <w:spacing w:val="-1"/>
          <w:sz w:val="20"/>
          <w:szCs w:val="20"/>
        </w:rPr>
        <w:t xml:space="preserve"> </w:t>
      </w:r>
      <w:r w:rsidRPr="00522EAB">
        <w:rPr>
          <w:rFonts w:ascii="Times New Roman" w:hAnsi="Times New Roman" w:cs="Times New Roman"/>
          <w:sz w:val="20"/>
          <w:szCs w:val="20"/>
        </w:rPr>
        <w:t>точность</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вычислительных</w:t>
      </w:r>
      <w:r w:rsidRPr="00522EAB">
        <w:rPr>
          <w:rFonts w:ascii="Times New Roman" w:hAnsi="Times New Roman" w:cs="Times New Roman"/>
          <w:spacing w:val="4"/>
          <w:sz w:val="20"/>
          <w:szCs w:val="20"/>
        </w:rPr>
        <w:t xml:space="preserve"> </w:t>
      </w:r>
      <w:r w:rsidRPr="00522EAB">
        <w:rPr>
          <w:rFonts w:ascii="Times New Roman" w:hAnsi="Times New Roman" w:cs="Times New Roman"/>
          <w:sz w:val="20"/>
          <w:szCs w:val="20"/>
        </w:rPr>
        <w:t>операций.</w:t>
      </w:r>
    </w:p>
    <w:p w:rsidR="00522EAB" w:rsidRPr="00522EAB" w:rsidRDefault="00522EAB" w:rsidP="00BB18F2">
      <w:pPr>
        <w:pStyle w:val="a3"/>
        <w:spacing w:line="276" w:lineRule="auto"/>
        <w:ind w:firstLine="709"/>
        <w:jc w:val="both"/>
        <w:rPr>
          <w:rFonts w:ascii="Times New Roman" w:eastAsia="Cambria" w:hAnsi="Times New Roman" w:cs="Times New Roman"/>
          <w:sz w:val="20"/>
          <w:szCs w:val="20"/>
        </w:rPr>
      </w:pPr>
      <w:r w:rsidRPr="00522EAB">
        <w:rPr>
          <w:rFonts w:ascii="Times New Roman" w:hAnsi="Times New Roman" w:cs="Times New Roman"/>
          <w:sz w:val="20"/>
          <w:szCs w:val="20"/>
        </w:rPr>
        <w:t>Результаты</w:t>
      </w:r>
      <w:r w:rsidRPr="00522EAB">
        <w:rPr>
          <w:rFonts w:ascii="Times New Roman" w:hAnsi="Times New Roman" w:cs="Times New Roman"/>
          <w:spacing w:val="4"/>
          <w:sz w:val="20"/>
          <w:szCs w:val="20"/>
        </w:rPr>
        <w:t xml:space="preserve"> </w:t>
      </w:r>
      <w:r w:rsidRPr="00522EAB">
        <w:rPr>
          <w:rFonts w:ascii="Times New Roman" w:hAnsi="Times New Roman" w:cs="Times New Roman"/>
          <w:sz w:val="20"/>
          <w:szCs w:val="20"/>
        </w:rPr>
        <w:t>сравнения</w:t>
      </w:r>
      <w:r w:rsidRPr="00522EAB">
        <w:rPr>
          <w:rFonts w:ascii="Times New Roman" w:hAnsi="Times New Roman" w:cs="Times New Roman"/>
          <w:spacing w:val="39"/>
          <w:sz w:val="20"/>
          <w:szCs w:val="20"/>
        </w:rPr>
        <w:t xml:space="preserve"> </w:t>
      </w:r>
      <w:r w:rsidRPr="00522EAB">
        <w:rPr>
          <w:rFonts w:ascii="Times New Roman" w:hAnsi="Times New Roman" w:cs="Times New Roman"/>
          <w:sz w:val="20"/>
          <w:szCs w:val="20"/>
        </w:rPr>
        <w:t>возможностей</w:t>
      </w:r>
      <w:r w:rsidRPr="00522EAB">
        <w:rPr>
          <w:rFonts w:ascii="Times New Roman" w:hAnsi="Times New Roman" w:cs="Times New Roman"/>
          <w:spacing w:val="45"/>
          <w:sz w:val="20"/>
          <w:szCs w:val="20"/>
        </w:rPr>
        <w:t xml:space="preserve"> </w:t>
      </w:r>
      <w:r w:rsidRPr="00522EAB">
        <w:rPr>
          <w:rFonts w:ascii="Times New Roman" w:hAnsi="Times New Roman" w:cs="Times New Roman"/>
          <w:sz w:val="20"/>
          <w:szCs w:val="20"/>
        </w:rPr>
        <w:t>человека</w:t>
      </w:r>
      <w:r w:rsidRPr="00522EAB">
        <w:rPr>
          <w:rFonts w:ascii="Times New Roman" w:hAnsi="Times New Roman" w:cs="Times New Roman"/>
          <w:spacing w:val="38"/>
          <w:sz w:val="20"/>
          <w:szCs w:val="20"/>
        </w:rPr>
        <w:t xml:space="preserve"> </w:t>
      </w:r>
      <w:r w:rsidRPr="00522EAB">
        <w:rPr>
          <w:rFonts w:ascii="Times New Roman" w:hAnsi="Times New Roman" w:cs="Times New Roman"/>
          <w:sz w:val="20"/>
          <w:szCs w:val="20"/>
        </w:rPr>
        <w:t>и</w:t>
      </w:r>
      <w:r w:rsidRPr="00522EAB">
        <w:rPr>
          <w:rFonts w:ascii="Times New Roman" w:hAnsi="Times New Roman" w:cs="Times New Roman"/>
          <w:spacing w:val="15"/>
          <w:sz w:val="20"/>
          <w:szCs w:val="20"/>
        </w:rPr>
        <w:t xml:space="preserve"> </w:t>
      </w:r>
      <w:r w:rsidRPr="00522EAB">
        <w:rPr>
          <w:rFonts w:ascii="Times New Roman" w:hAnsi="Times New Roman" w:cs="Times New Roman"/>
          <w:sz w:val="20"/>
          <w:szCs w:val="20"/>
        </w:rPr>
        <w:t>машины</w:t>
      </w:r>
      <w:r w:rsidRPr="00522EAB">
        <w:rPr>
          <w:rFonts w:ascii="Times New Roman" w:hAnsi="Times New Roman" w:cs="Times New Roman"/>
          <w:spacing w:val="33"/>
          <w:sz w:val="20"/>
          <w:szCs w:val="20"/>
        </w:rPr>
        <w:t xml:space="preserve"> </w:t>
      </w:r>
      <w:r w:rsidRPr="00522EAB">
        <w:rPr>
          <w:rFonts w:ascii="Times New Roman" w:hAnsi="Times New Roman" w:cs="Times New Roman"/>
          <w:sz w:val="20"/>
          <w:szCs w:val="20"/>
        </w:rPr>
        <w:t>свидетельствуют</w:t>
      </w:r>
      <w:r w:rsidRPr="00522EAB">
        <w:rPr>
          <w:rFonts w:ascii="Times New Roman" w:hAnsi="Times New Roman" w:cs="Times New Roman"/>
          <w:spacing w:val="23"/>
          <w:sz w:val="20"/>
          <w:szCs w:val="20"/>
        </w:rPr>
        <w:t xml:space="preserve"> </w:t>
      </w:r>
      <w:r w:rsidRPr="00522EAB">
        <w:rPr>
          <w:rFonts w:ascii="Times New Roman" w:hAnsi="Times New Roman" w:cs="Times New Roman"/>
          <w:sz w:val="20"/>
          <w:szCs w:val="20"/>
        </w:rPr>
        <w:t>о</w:t>
      </w:r>
      <w:r w:rsidRPr="00522EAB">
        <w:rPr>
          <w:rFonts w:ascii="Times New Roman" w:hAnsi="Times New Roman" w:cs="Times New Roman"/>
          <w:spacing w:val="2"/>
          <w:sz w:val="20"/>
          <w:szCs w:val="20"/>
        </w:rPr>
        <w:t xml:space="preserve"> </w:t>
      </w:r>
      <w:r w:rsidRPr="00522EAB">
        <w:rPr>
          <w:rFonts w:ascii="Times New Roman" w:hAnsi="Times New Roman" w:cs="Times New Roman"/>
          <w:sz w:val="20"/>
          <w:szCs w:val="20"/>
        </w:rPr>
        <w:t>необходимости</w:t>
      </w:r>
      <w:r w:rsidRPr="00522EAB">
        <w:rPr>
          <w:rFonts w:ascii="Times New Roman" w:hAnsi="Times New Roman" w:cs="Times New Roman"/>
          <w:spacing w:val="30"/>
          <w:sz w:val="20"/>
          <w:szCs w:val="20"/>
        </w:rPr>
        <w:t xml:space="preserve"> </w:t>
      </w:r>
      <w:r w:rsidRPr="00522EAB">
        <w:rPr>
          <w:rFonts w:ascii="Times New Roman" w:hAnsi="Times New Roman" w:cs="Times New Roman"/>
          <w:sz w:val="20"/>
          <w:szCs w:val="20"/>
        </w:rPr>
        <w:t>выявления</w:t>
      </w:r>
      <w:r w:rsidRPr="00522EAB">
        <w:rPr>
          <w:rFonts w:ascii="Times New Roman" w:hAnsi="Times New Roman" w:cs="Times New Roman"/>
          <w:spacing w:val="29"/>
          <w:sz w:val="20"/>
          <w:szCs w:val="20"/>
        </w:rPr>
        <w:t xml:space="preserve"> </w:t>
      </w:r>
      <w:r w:rsidRPr="00522EAB">
        <w:rPr>
          <w:rFonts w:ascii="Times New Roman" w:hAnsi="Times New Roman" w:cs="Times New Roman"/>
          <w:sz w:val="20"/>
          <w:szCs w:val="20"/>
        </w:rPr>
        <w:t>ряда</w:t>
      </w:r>
      <w:r w:rsidRPr="00522EAB">
        <w:rPr>
          <w:rFonts w:ascii="Times New Roman" w:hAnsi="Times New Roman" w:cs="Times New Roman"/>
          <w:spacing w:val="18"/>
          <w:sz w:val="20"/>
          <w:szCs w:val="20"/>
        </w:rPr>
        <w:t xml:space="preserve"> </w:t>
      </w:r>
      <w:r w:rsidRPr="00522EAB">
        <w:rPr>
          <w:rFonts w:ascii="Times New Roman" w:hAnsi="Times New Roman" w:cs="Times New Roman"/>
          <w:sz w:val="20"/>
          <w:szCs w:val="20"/>
        </w:rPr>
        <w:t>функций,</w:t>
      </w:r>
      <w:r w:rsidRPr="00522EAB">
        <w:rPr>
          <w:rFonts w:ascii="Times New Roman" w:hAnsi="Times New Roman" w:cs="Times New Roman"/>
          <w:spacing w:val="18"/>
          <w:sz w:val="20"/>
          <w:szCs w:val="20"/>
        </w:rPr>
        <w:t xml:space="preserve"> </w:t>
      </w:r>
      <w:r w:rsidRPr="00522EAB">
        <w:rPr>
          <w:rFonts w:ascii="Times New Roman" w:hAnsi="Times New Roman" w:cs="Times New Roman"/>
          <w:sz w:val="20"/>
          <w:szCs w:val="20"/>
        </w:rPr>
        <w:t>к</w:t>
      </w:r>
      <w:r w:rsidRPr="00522EAB">
        <w:rPr>
          <w:rFonts w:ascii="Times New Roman" w:hAnsi="Times New Roman" w:cs="Times New Roman"/>
          <w:sz w:val="20"/>
          <w:szCs w:val="20"/>
        </w:rPr>
        <w:t>о</w:t>
      </w:r>
      <w:r w:rsidRPr="00522EAB">
        <w:rPr>
          <w:rFonts w:ascii="Times New Roman" w:hAnsi="Times New Roman" w:cs="Times New Roman"/>
          <w:sz w:val="20"/>
          <w:szCs w:val="20"/>
        </w:rPr>
        <w:t>торые</w:t>
      </w:r>
      <w:r w:rsidRPr="00522EAB">
        <w:rPr>
          <w:rFonts w:ascii="Times New Roman" w:hAnsi="Times New Roman" w:cs="Times New Roman"/>
          <w:spacing w:val="17"/>
          <w:sz w:val="20"/>
          <w:szCs w:val="20"/>
        </w:rPr>
        <w:t xml:space="preserve"> </w:t>
      </w:r>
      <w:r w:rsidRPr="00522EAB">
        <w:rPr>
          <w:rFonts w:ascii="Times New Roman" w:hAnsi="Times New Roman" w:cs="Times New Roman"/>
          <w:sz w:val="20"/>
          <w:szCs w:val="20"/>
        </w:rPr>
        <w:t>в</w:t>
      </w:r>
      <w:r w:rsidRPr="00522EAB">
        <w:rPr>
          <w:rFonts w:ascii="Times New Roman" w:hAnsi="Times New Roman" w:cs="Times New Roman"/>
          <w:w w:val="97"/>
          <w:sz w:val="20"/>
          <w:szCs w:val="20"/>
        </w:rPr>
        <w:t xml:space="preserve"> </w:t>
      </w:r>
      <w:r w:rsidRPr="00522EAB">
        <w:rPr>
          <w:rFonts w:ascii="Times New Roman" w:hAnsi="Times New Roman" w:cs="Times New Roman"/>
          <w:sz w:val="20"/>
          <w:szCs w:val="20"/>
        </w:rPr>
        <w:t>зависимости</w:t>
      </w:r>
      <w:r w:rsidRPr="00522EAB">
        <w:rPr>
          <w:rFonts w:ascii="Times New Roman" w:hAnsi="Times New Roman" w:cs="Times New Roman"/>
          <w:spacing w:val="1"/>
          <w:sz w:val="20"/>
          <w:szCs w:val="20"/>
        </w:rPr>
        <w:t xml:space="preserve"> </w:t>
      </w:r>
      <w:r w:rsidRPr="00522EAB">
        <w:rPr>
          <w:rFonts w:ascii="Times New Roman" w:hAnsi="Times New Roman" w:cs="Times New Roman"/>
          <w:sz w:val="20"/>
          <w:szCs w:val="20"/>
        </w:rPr>
        <w:t>от</w:t>
      </w:r>
      <w:r w:rsidRPr="00522EAB">
        <w:rPr>
          <w:rFonts w:ascii="Times New Roman" w:hAnsi="Times New Roman" w:cs="Times New Roman"/>
          <w:spacing w:val="-20"/>
          <w:sz w:val="20"/>
          <w:szCs w:val="20"/>
        </w:rPr>
        <w:t xml:space="preserve"> </w:t>
      </w:r>
      <w:r w:rsidRPr="00522EAB">
        <w:rPr>
          <w:rFonts w:ascii="Times New Roman" w:hAnsi="Times New Roman" w:cs="Times New Roman"/>
          <w:sz w:val="20"/>
          <w:szCs w:val="20"/>
        </w:rPr>
        <w:t>их</w:t>
      </w:r>
      <w:r w:rsidRPr="00522EAB">
        <w:rPr>
          <w:rFonts w:ascii="Times New Roman" w:hAnsi="Times New Roman" w:cs="Times New Roman"/>
          <w:spacing w:val="-16"/>
          <w:sz w:val="20"/>
          <w:szCs w:val="20"/>
        </w:rPr>
        <w:t xml:space="preserve"> </w:t>
      </w:r>
      <w:r w:rsidRPr="00522EAB">
        <w:rPr>
          <w:rFonts w:ascii="Times New Roman" w:hAnsi="Times New Roman" w:cs="Times New Roman"/>
          <w:sz w:val="20"/>
          <w:szCs w:val="20"/>
        </w:rPr>
        <w:t>особенностей</w:t>
      </w:r>
      <w:r w:rsidRPr="00522EAB">
        <w:rPr>
          <w:rFonts w:ascii="Times New Roman" w:hAnsi="Times New Roman" w:cs="Times New Roman"/>
          <w:spacing w:val="3"/>
          <w:sz w:val="20"/>
          <w:szCs w:val="20"/>
        </w:rPr>
        <w:t xml:space="preserve"> </w:t>
      </w:r>
      <w:r w:rsidRPr="00522EAB">
        <w:rPr>
          <w:rFonts w:ascii="Times New Roman" w:hAnsi="Times New Roman" w:cs="Times New Roman"/>
          <w:sz w:val="20"/>
          <w:szCs w:val="20"/>
        </w:rPr>
        <w:t>целесообразно</w:t>
      </w:r>
      <w:r w:rsidRPr="00522EAB">
        <w:rPr>
          <w:rFonts w:ascii="Times New Roman" w:hAnsi="Times New Roman" w:cs="Times New Roman"/>
          <w:spacing w:val="6"/>
          <w:sz w:val="20"/>
          <w:szCs w:val="20"/>
        </w:rPr>
        <w:t xml:space="preserve"> </w:t>
      </w:r>
      <w:r w:rsidRPr="00522EAB">
        <w:rPr>
          <w:rFonts w:ascii="Times New Roman" w:hAnsi="Times New Roman" w:cs="Times New Roman"/>
          <w:sz w:val="20"/>
          <w:szCs w:val="20"/>
        </w:rPr>
        <w:t>возлагать</w:t>
      </w:r>
      <w:r w:rsidRPr="00522EAB">
        <w:rPr>
          <w:rFonts w:ascii="Times New Roman" w:hAnsi="Times New Roman" w:cs="Times New Roman"/>
          <w:spacing w:val="-9"/>
          <w:sz w:val="20"/>
          <w:szCs w:val="20"/>
        </w:rPr>
        <w:t xml:space="preserve"> </w:t>
      </w:r>
      <w:r w:rsidRPr="00522EAB">
        <w:rPr>
          <w:rFonts w:ascii="Times New Roman" w:hAnsi="Times New Roman" w:cs="Times New Roman"/>
          <w:sz w:val="20"/>
          <w:szCs w:val="20"/>
        </w:rPr>
        <w:t>только</w:t>
      </w:r>
      <w:r w:rsidRPr="00522EAB">
        <w:rPr>
          <w:rFonts w:ascii="Times New Roman" w:hAnsi="Times New Roman" w:cs="Times New Roman"/>
          <w:spacing w:val="-8"/>
          <w:sz w:val="20"/>
          <w:szCs w:val="20"/>
        </w:rPr>
        <w:t xml:space="preserve"> </w:t>
      </w:r>
      <w:r w:rsidRPr="00522EAB">
        <w:rPr>
          <w:rFonts w:ascii="Times New Roman" w:hAnsi="Times New Roman" w:cs="Times New Roman"/>
          <w:sz w:val="20"/>
          <w:szCs w:val="20"/>
        </w:rPr>
        <w:t>на</w:t>
      </w:r>
      <w:r w:rsidRPr="00522EAB">
        <w:rPr>
          <w:rFonts w:ascii="Times New Roman" w:hAnsi="Times New Roman" w:cs="Times New Roman"/>
          <w:w w:val="97"/>
          <w:sz w:val="20"/>
          <w:szCs w:val="20"/>
        </w:rPr>
        <w:t xml:space="preserve"> </w:t>
      </w:r>
      <w:r w:rsidRPr="00522EAB">
        <w:rPr>
          <w:rFonts w:ascii="Times New Roman" w:hAnsi="Times New Roman" w:cs="Times New Roman"/>
          <w:sz w:val="20"/>
          <w:szCs w:val="20"/>
        </w:rPr>
        <w:t>машину</w:t>
      </w:r>
      <w:r w:rsidRPr="00522EAB">
        <w:rPr>
          <w:rFonts w:ascii="Times New Roman" w:hAnsi="Times New Roman" w:cs="Times New Roman"/>
          <w:spacing w:val="-15"/>
          <w:sz w:val="20"/>
          <w:szCs w:val="20"/>
        </w:rPr>
        <w:t xml:space="preserve"> </w:t>
      </w:r>
      <w:r w:rsidRPr="00522EAB">
        <w:rPr>
          <w:rFonts w:ascii="Times New Roman" w:hAnsi="Times New Roman" w:cs="Times New Roman"/>
          <w:sz w:val="20"/>
          <w:szCs w:val="20"/>
        </w:rPr>
        <w:t>или</w:t>
      </w:r>
      <w:r w:rsidRPr="00522EAB">
        <w:rPr>
          <w:rFonts w:ascii="Times New Roman" w:hAnsi="Times New Roman" w:cs="Times New Roman"/>
          <w:spacing w:val="-14"/>
          <w:sz w:val="20"/>
          <w:szCs w:val="20"/>
        </w:rPr>
        <w:t xml:space="preserve"> </w:t>
      </w:r>
      <w:r w:rsidRPr="00522EAB">
        <w:rPr>
          <w:rFonts w:ascii="Times New Roman" w:hAnsi="Times New Roman" w:cs="Times New Roman"/>
          <w:sz w:val="20"/>
          <w:szCs w:val="20"/>
        </w:rPr>
        <w:t>только</w:t>
      </w:r>
      <w:r w:rsidRPr="00522EAB">
        <w:rPr>
          <w:rFonts w:ascii="Times New Roman" w:hAnsi="Times New Roman" w:cs="Times New Roman"/>
          <w:spacing w:val="-12"/>
          <w:sz w:val="20"/>
          <w:szCs w:val="20"/>
        </w:rPr>
        <w:t xml:space="preserve"> </w:t>
      </w:r>
      <w:r w:rsidRPr="00522EAB">
        <w:rPr>
          <w:rFonts w:ascii="Times New Roman" w:hAnsi="Times New Roman" w:cs="Times New Roman"/>
          <w:sz w:val="20"/>
          <w:szCs w:val="20"/>
        </w:rPr>
        <w:t>на</w:t>
      </w:r>
      <w:r w:rsidRPr="00522EAB">
        <w:rPr>
          <w:rFonts w:ascii="Times New Roman" w:hAnsi="Times New Roman" w:cs="Times New Roman"/>
          <w:spacing w:val="-16"/>
          <w:sz w:val="20"/>
          <w:szCs w:val="20"/>
        </w:rPr>
        <w:t xml:space="preserve"> </w:t>
      </w:r>
      <w:r w:rsidRPr="00522EAB">
        <w:rPr>
          <w:rFonts w:ascii="Times New Roman" w:hAnsi="Times New Roman" w:cs="Times New Roman"/>
          <w:sz w:val="20"/>
          <w:szCs w:val="20"/>
        </w:rPr>
        <w:t>человека.</w:t>
      </w:r>
      <w:r w:rsidRPr="00522EAB">
        <w:rPr>
          <w:rFonts w:ascii="Times New Roman" w:hAnsi="Times New Roman" w:cs="Times New Roman"/>
          <w:spacing w:val="2"/>
          <w:sz w:val="20"/>
          <w:szCs w:val="20"/>
        </w:rPr>
        <w:t xml:space="preserve"> </w:t>
      </w:r>
      <w:r w:rsidRPr="00522EAB">
        <w:rPr>
          <w:rFonts w:ascii="Times New Roman" w:hAnsi="Times New Roman" w:cs="Times New Roman"/>
          <w:sz w:val="20"/>
          <w:szCs w:val="20"/>
        </w:rPr>
        <w:t>В</w:t>
      </w:r>
      <w:r w:rsidRPr="00522EAB">
        <w:rPr>
          <w:rFonts w:ascii="Times New Roman" w:hAnsi="Times New Roman" w:cs="Times New Roman"/>
          <w:spacing w:val="-14"/>
          <w:sz w:val="20"/>
          <w:szCs w:val="20"/>
        </w:rPr>
        <w:t xml:space="preserve"> </w:t>
      </w:r>
      <w:r w:rsidRPr="00522EAB">
        <w:rPr>
          <w:rFonts w:ascii="Times New Roman" w:hAnsi="Times New Roman" w:cs="Times New Roman"/>
          <w:sz w:val="20"/>
          <w:szCs w:val="20"/>
        </w:rPr>
        <w:t>настоящее</w:t>
      </w:r>
      <w:r w:rsidRPr="00522EAB">
        <w:rPr>
          <w:rFonts w:ascii="Times New Roman" w:hAnsi="Times New Roman" w:cs="Times New Roman"/>
          <w:spacing w:val="-5"/>
          <w:sz w:val="20"/>
          <w:szCs w:val="20"/>
        </w:rPr>
        <w:t xml:space="preserve"> </w:t>
      </w:r>
      <w:r w:rsidRPr="00522EAB">
        <w:rPr>
          <w:rFonts w:ascii="Times New Roman" w:hAnsi="Times New Roman" w:cs="Times New Roman"/>
          <w:sz w:val="20"/>
          <w:szCs w:val="20"/>
        </w:rPr>
        <w:t>время</w:t>
      </w:r>
      <w:r w:rsidRPr="00522EAB">
        <w:rPr>
          <w:rFonts w:ascii="Times New Roman" w:hAnsi="Times New Roman" w:cs="Times New Roman"/>
          <w:spacing w:val="-8"/>
          <w:sz w:val="20"/>
          <w:szCs w:val="20"/>
        </w:rPr>
        <w:t xml:space="preserve"> </w:t>
      </w:r>
      <w:r w:rsidRPr="00522EAB">
        <w:rPr>
          <w:rFonts w:ascii="Times New Roman" w:hAnsi="Times New Roman" w:cs="Times New Roman"/>
          <w:sz w:val="20"/>
          <w:szCs w:val="20"/>
        </w:rPr>
        <w:t>пр</w:t>
      </w:r>
      <w:r w:rsidRPr="00522EAB">
        <w:rPr>
          <w:rFonts w:ascii="Times New Roman" w:hAnsi="Times New Roman" w:cs="Times New Roman"/>
          <w:sz w:val="20"/>
          <w:szCs w:val="20"/>
        </w:rPr>
        <w:t>о</w:t>
      </w:r>
      <w:r w:rsidRPr="00522EAB">
        <w:rPr>
          <w:rFonts w:ascii="Times New Roman" w:hAnsi="Times New Roman" w:cs="Times New Roman"/>
          <w:sz w:val="20"/>
          <w:szCs w:val="20"/>
        </w:rPr>
        <w:t>ектируются</w:t>
      </w:r>
      <w:r w:rsidRPr="00522EAB">
        <w:rPr>
          <w:rFonts w:ascii="Times New Roman" w:hAnsi="Times New Roman" w:cs="Times New Roman"/>
          <w:w w:val="98"/>
          <w:sz w:val="20"/>
          <w:szCs w:val="20"/>
        </w:rPr>
        <w:t xml:space="preserve"> </w:t>
      </w:r>
      <w:r w:rsidRPr="00522EAB">
        <w:rPr>
          <w:rFonts w:ascii="Times New Roman" w:hAnsi="Times New Roman" w:cs="Times New Roman"/>
          <w:sz w:val="20"/>
          <w:szCs w:val="20"/>
        </w:rPr>
        <w:t>не</w:t>
      </w:r>
      <w:r w:rsidRPr="00522EAB">
        <w:rPr>
          <w:rFonts w:ascii="Times New Roman" w:hAnsi="Times New Roman" w:cs="Times New Roman"/>
          <w:spacing w:val="21"/>
          <w:sz w:val="20"/>
          <w:szCs w:val="20"/>
        </w:rPr>
        <w:t xml:space="preserve"> </w:t>
      </w:r>
      <w:r w:rsidRPr="00522EAB">
        <w:rPr>
          <w:rFonts w:ascii="Times New Roman" w:hAnsi="Times New Roman" w:cs="Times New Roman"/>
          <w:sz w:val="20"/>
          <w:szCs w:val="20"/>
        </w:rPr>
        <w:t>машины,</w:t>
      </w:r>
      <w:r w:rsidRPr="00522EAB">
        <w:rPr>
          <w:rFonts w:ascii="Times New Roman" w:hAnsi="Times New Roman" w:cs="Times New Roman"/>
          <w:spacing w:val="37"/>
          <w:sz w:val="20"/>
          <w:szCs w:val="20"/>
        </w:rPr>
        <w:t xml:space="preserve"> </w:t>
      </w:r>
      <w:r w:rsidRPr="00522EAB">
        <w:rPr>
          <w:rFonts w:ascii="Times New Roman" w:hAnsi="Times New Roman" w:cs="Times New Roman"/>
          <w:sz w:val="20"/>
          <w:szCs w:val="20"/>
        </w:rPr>
        <w:t>а</w:t>
      </w:r>
      <w:r w:rsidRPr="00522EAB">
        <w:rPr>
          <w:rFonts w:ascii="Times New Roman" w:hAnsi="Times New Roman" w:cs="Times New Roman"/>
          <w:spacing w:val="13"/>
          <w:sz w:val="20"/>
          <w:szCs w:val="20"/>
        </w:rPr>
        <w:t xml:space="preserve"> </w:t>
      </w:r>
      <w:r w:rsidRPr="00522EAB">
        <w:rPr>
          <w:rFonts w:ascii="Times New Roman" w:hAnsi="Times New Roman" w:cs="Times New Roman"/>
          <w:sz w:val="20"/>
          <w:szCs w:val="20"/>
        </w:rPr>
        <w:t>СЧМ.</w:t>
      </w:r>
      <w:r w:rsidRPr="00522EAB">
        <w:rPr>
          <w:rFonts w:ascii="Times New Roman" w:hAnsi="Times New Roman" w:cs="Times New Roman"/>
          <w:spacing w:val="27"/>
          <w:sz w:val="20"/>
          <w:szCs w:val="20"/>
        </w:rPr>
        <w:t xml:space="preserve"> </w:t>
      </w:r>
      <w:r w:rsidRPr="00522EAB">
        <w:rPr>
          <w:rFonts w:ascii="Times New Roman" w:hAnsi="Times New Roman" w:cs="Times New Roman"/>
          <w:sz w:val="20"/>
          <w:szCs w:val="20"/>
        </w:rPr>
        <w:t>Системой</w:t>
      </w:r>
      <w:r w:rsidRPr="00522EAB">
        <w:rPr>
          <w:rFonts w:ascii="Times New Roman" w:hAnsi="Times New Roman" w:cs="Times New Roman"/>
          <w:spacing w:val="31"/>
          <w:sz w:val="20"/>
          <w:szCs w:val="20"/>
        </w:rPr>
        <w:t xml:space="preserve"> </w:t>
      </w:r>
      <w:r w:rsidRPr="00522EAB">
        <w:rPr>
          <w:rFonts w:ascii="Times New Roman" w:hAnsi="Times New Roman" w:cs="Times New Roman"/>
          <w:sz w:val="20"/>
          <w:szCs w:val="20"/>
        </w:rPr>
        <w:t>называется</w:t>
      </w:r>
      <w:r w:rsidRPr="00522EAB">
        <w:rPr>
          <w:rFonts w:ascii="Times New Roman" w:hAnsi="Times New Roman" w:cs="Times New Roman"/>
          <w:spacing w:val="24"/>
          <w:sz w:val="20"/>
          <w:szCs w:val="20"/>
        </w:rPr>
        <w:t xml:space="preserve"> </w:t>
      </w:r>
      <w:r w:rsidRPr="00522EAB">
        <w:rPr>
          <w:rFonts w:ascii="Times New Roman" w:hAnsi="Times New Roman" w:cs="Times New Roman"/>
          <w:sz w:val="20"/>
          <w:szCs w:val="20"/>
        </w:rPr>
        <w:t>любой</w:t>
      </w:r>
      <w:r w:rsidRPr="00522EAB">
        <w:rPr>
          <w:rFonts w:ascii="Times New Roman" w:hAnsi="Times New Roman" w:cs="Times New Roman"/>
          <w:spacing w:val="28"/>
          <w:sz w:val="20"/>
          <w:szCs w:val="20"/>
        </w:rPr>
        <w:t xml:space="preserve"> </w:t>
      </w:r>
      <w:r w:rsidRPr="00522EAB">
        <w:rPr>
          <w:rFonts w:ascii="Times New Roman" w:hAnsi="Times New Roman" w:cs="Times New Roman"/>
          <w:sz w:val="20"/>
          <w:szCs w:val="20"/>
        </w:rPr>
        <w:t>комплекс</w:t>
      </w:r>
      <w:r w:rsidRPr="00522EAB">
        <w:rPr>
          <w:rFonts w:ascii="Times New Roman" w:hAnsi="Times New Roman" w:cs="Times New Roman"/>
          <w:spacing w:val="25"/>
          <w:sz w:val="20"/>
          <w:szCs w:val="20"/>
        </w:rPr>
        <w:t xml:space="preserve"> </w:t>
      </w:r>
      <w:r w:rsidRPr="00522EAB">
        <w:rPr>
          <w:rFonts w:ascii="Times New Roman" w:hAnsi="Times New Roman" w:cs="Times New Roman"/>
          <w:sz w:val="20"/>
          <w:szCs w:val="20"/>
        </w:rPr>
        <w:t>динамически</w:t>
      </w:r>
      <w:r w:rsidRPr="00522EAB">
        <w:rPr>
          <w:rFonts w:ascii="Times New Roman" w:hAnsi="Times New Roman" w:cs="Times New Roman"/>
          <w:spacing w:val="14"/>
          <w:sz w:val="20"/>
          <w:szCs w:val="20"/>
        </w:rPr>
        <w:t xml:space="preserve"> </w:t>
      </w:r>
      <w:r w:rsidRPr="00522EAB">
        <w:rPr>
          <w:rFonts w:ascii="Times New Roman" w:hAnsi="Times New Roman" w:cs="Times New Roman"/>
          <w:sz w:val="20"/>
          <w:szCs w:val="20"/>
        </w:rPr>
        <w:t>связанных</w:t>
      </w:r>
      <w:r w:rsidRPr="00522EAB">
        <w:rPr>
          <w:rFonts w:ascii="Times New Roman" w:hAnsi="Times New Roman" w:cs="Times New Roman"/>
          <w:spacing w:val="21"/>
          <w:sz w:val="20"/>
          <w:szCs w:val="20"/>
        </w:rPr>
        <w:t xml:space="preserve"> </w:t>
      </w:r>
      <w:r w:rsidRPr="00522EAB">
        <w:rPr>
          <w:rFonts w:ascii="Times New Roman" w:hAnsi="Times New Roman" w:cs="Times New Roman"/>
          <w:sz w:val="20"/>
          <w:szCs w:val="20"/>
        </w:rPr>
        <w:t>звеньев,</w:t>
      </w:r>
      <w:r w:rsidRPr="00522EAB">
        <w:rPr>
          <w:rFonts w:ascii="Times New Roman" w:hAnsi="Times New Roman" w:cs="Times New Roman"/>
          <w:spacing w:val="20"/>
          <w:sz w:val="20"/>
          <w:szCs w:val="20"/>
        </w:rPr>
        <w:t xml:space="preserve"> </w:t>
      </w:r>
      <w:r w:rsidRPr="00522EAB">
        <w:rPr>
          <w:rFonts w:ascii="Times New Roman" w:hAnsi="Times New Roman" w:cs="Times New Roman"/>
          <w:sz w:val="20"/>
          <w:szCs w:val="20"/>
        </w:rPr>
        <w:t>объединенных</w:t>
      </w:r>
      <w:r w:rsidRPr="00522EAB">
        <w:rPr>
          <w:rFonts w:ascii="Times New Roman" w:hAnsi="Times New Roman" w:cs="Times New Roman"/>
          <w:spacing w:val="21"/>
          <w:sz w:val="20"/>
          <w:szCs w:val="20"/>
        </w:rPr>
        <w:t xml:space="preserve"> </w:t>
      </w:r>
      <w:r w:rsidRPr="00522EAB">
        <w:rPr>
          <w:rFonts w:ascii="Times New Roman" w:hAnsi="Times New Roman" w:cs="Times New Roman"/>
          <w:sz w:val="20"/>
          <w:szCs w:val="20"/>
        </w:rPr>
        <w:t>общей</w:t>
      </w:r>
      <w:r w:rsidRPr="00522EAB">
        <w:rPr>
          <w:rFonts w:ascii="Times New Roman" w:hAnsi="Times New Roman" w:cs="Times New Roman"/>
          <w:spacing w:val="17"/>
          <w:sz w:val="20"/>
          <w:szCs w:val="20"/>
        </w:rPr>
        <w:t xml:space="preserve"> </w:t>
      </w:r>
      <w:r w:rsidRPr="00522EAB">
        <w:rPr>
          <w:rFonts w:ascii="Times New Roman" w:hAnsi="Times New Roman" w:cs="Times New Roman"/>
          <w:sz w:val="20"/>
          <w:szCs w:val="20"/>
        </w:rPr>
        <w:t>целью</w:t>
      </w:r>
      <w:r w:rsidRPr="00522EAB">
        <w:rPr>
          <w:rFonts w:ascii="Times New Roman" w:hAnsi="Times New Roman" w:cs="Times New Roman"/>
          <w:spacing w:val="16"/>
          <w:sz w:val="20"/>
          <w:szCs w:val="20"/>
        </w:rPr>
        <w:t xml:space="preserve"> </w:t>
      </w:r>
      <w:r w:rsidRPr="00522EAB">
        <w:rPr>
          <w:rFonts w:ascii="Times New Roman" w:hAnsi="Times New Roman" w:cs="Times New Roman"/>
          <w:sz w:val="20"/>
          <w:szCs w:val="20"/>
        </w:rPr>
        <w:t>и</w:t>
      </w:r>
      <w:r w:rsidRPr="00522EAB">
        <w:rPr>
          <w:rFonts w:ascii="Times New Roman" w:hAnsi="Times New Roman" w:cs="Times New Roman"/>
          <w:spacing w:val="13"/>
          <w:sz w:val="20"/>
          <w:szCs w:val="20"/>
        </w:rPr>
        <w:t xml:space="preserve"> </w:t>
      </w:r>
      <w:r w:rsidRPr="00522EAB">
        <w:rPr>
          <w:rFonts w:ascii="Times New Roman" w:hAnsi="Times New Roman" w:cs="Times New Roman"/>
          <w:sz w:val="20"/>
          <w:szCs w:val="20"/>
        </w:rPr>
        <w:t>общей сетью</w:t>
      </w:r>
      <w:r w:rsidRPr="00522EAB">
        <w:rPr>
          <w:rFonts w:ascii="Times New Roman" w:hAnsi="Times New Roman" w:cs="Times New Roman"/>
          <w:spacing w:val="2"/>
          <w:sz w:val="20"/>
          <w:szCs w:val="20"/>
        </w:rPr>
        <w:t xml:space="preserve"> </w:t>
      </w:r>
      <w:r w:rsidRPr="00522EAB">
        <w:rPr>
          <w:rFonts w:ascii="Times New Roman" w:hAnsi="Times New Roman" w:cs="Times New Roman"/>
          <w:sz w:val="20"/>
          <w:szCs w:val="20"/>
        </w:rPr>
        <w:t>обмена</w:t>
      </w:r>
      <w:r w:rsidRPr="00522EAB">
        <w:rPr>
          <w:rFonts w:ascii="Times New Roman" w:hAnsi="Times New Roman" w:cs="Times New Roman"/>
          <w:spacing w:val="16"/>
          <w:sz w:val="20"/>
          <w:szCs w:val="20"/>
        </w:rPr>
        <w:t xml:space="preserve"> </w:t>
      </w:r>
      <w:r w:rsidRPr="00522EAB">
        <w:rPr>
          <w:rFonts w:ascii="Times New Roman" w:hAnsi="Times New Roman" w:cs="Times New Roman"/>
          <w:sz w:val="20"/>
          <w:szCs w:val="20"/>
        </w:rPr>
        <w:t>информацией.</w:t>
      </w:r>
      <w:r w:rsidRPr="00522EAB">
        <w:rPr>
          <w:rFonts w:ascii="Times New Roman" w:hAnsi="Times New Roman" w:cs="Times New Roman"/>
          <w:spacing w:val="26"/>
          <w:sz w:val="20"/>
          <w:szCs w:val="20"/>
        </w:rPr>
        <w:t xml:space="preserve"> </w:t>
      </w:r>
      <w:r w:rsidRPr="00522EAB">
        <w:rPr>
          <w:rFonts w:ascii="Times New Roman" w:hAnsi="Times New Roman" w:cs="Times New Roman"/>
          <w:sz w:val="20"/>
          <w:szCs w:val="20"/>
        </w:rPr>
        <w:t xml:space="preserve">В </w:t>
      </w:r>
      <w:r w:rsidRPr="00522EAB">
        <w:rPr>
          <w:rFonts w:ascii="Times New Roman" w:hAnsi="Times New Roman" w:cs="Times New Roman"/>
          <w:spacing w:val="7"/>
          <w:sz w:val="20"/>
          <w:szCs w:val="20"/>
        </w:rPr>
        <w:t xml:space="preserve">СЧМ </w:t>
      </w:r>
      <w:r w:rsidRPr="00522EAB">
        <w:rPr>
          <w:rFonts w:ascii="Times New Roman" w:hAnsi="Times New Roman" w:cs="Times New Roman"/>
          <w:sz w:val="20"/>
          <w:szCs w:val="20"/>
        </w:rPr>
        <w:t>постоянно</w:t>
      </w:r>
      <w:r w:rsidRPr="00522EAB">
        <w:rPr>
          <w:rFonts w:ascii="Times New Roman" w:hAnsi="Times New Roman" w:cs="Times New Roman"/>
          <w:spacing w:val="11"/>
          <w:sz w:val="20"/>
          <w:szCs w:val="20"/>
        </w:rPr>
        <w:t xml:space="preserve"> </w:t>
      </w:r>
      <w:r w:rsidRPr="00522EAB">
        <w:rPr>
          <w:rFonts w:ascii="Times New Roman" w:hAnsi="Times New Roman" w:cs="Times New Roman"/>
          <w:sz w:val="20"/>
          <w:szCs w:val="20"/>
        </w:rPr>
        <w:t>происходит</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обмен</w:t>
      </w:r>
      <w:r w:rsidRPr="00522EAB">
        <w:rPr>
          <w:rFonts w:ascii="Times New Roman" w:hAnsi="Times New Roman" w:cs="Times New Roman"/>
          <w:spacing w:val="22"/>
          <w:sz w:val="20"/>
          <w:szCs w:val="20"/>
        </w:rPr>
        <w:t xml:space="preserve"> </w:t>
      </w:r>
      <w:r w:rsidRPr="00522EAB">
        <w:rPr>
          <w:rFonts w:ascii="Times New Roman" w:hAnsi="Times New Roman" w:cs="Times New Roman"/>
          <w:sz w:val="20"/>
          <w:szCs w:val="20"/>
        </w:rPr>
        <w:t>информацией.</w:t>
      </w:r>
      <w:r w:rsidRPr="00522EAB">
        <w:rPr>
          <w:rFonts w:ascii="Times New Roman" w:hAnsi="Times New Roman" w:cs="Times New Roman"/>
          <w:spacing w:val="44"/>
          <w:sz w:val="20"/>
          <w:szCs w:val="20"/>
        </w:rPr>
        <w:t xml:space="preserve"> </w:t>
      </w:r>
      <w:r w:rsidRPr="00522EAB">
        <w:rPr>
          <w:rFonts w:ascii="Times New Roman" w:hAnsi="Times New Roman" w:cs="Times New Roman"/>
          <w:sz w:val="20"/>
          <w:szCs w:val="20"/>
        </w:rPr>
        <w:t>От</w:t>
      </w:r>
      <w:r w:rsidRPr="00522EAB">
        <w:rPr>
          <w:rFonts w:ascii="Times New Roman" w:hAnsi="Times New Roman" w:cs="Times New Roman"/>
          <w:spacing w:val="33"/>
          <w:sz w:val="20"/>
          <w:szCs w:val="20"/>
        </w:rPr>
        <w:t xml:space="preserve"> </w:t>
      </w:r>
      <w:r w:rsidRPr="00522EAB">
        <w:rPr>
          <w:rFonts w:ascii="Times New Roman" w:hAnsi="Times New Roman" w:cs="Times New Roman"/>
          <w:sz w:val="20"/>
          <w:szCs w:val="20"/>
        </w:rPr>
        <w:t>машины</w:t>
      </w:r>
      <w:r w:rsidRPr="00522EAB">
        <w:rPr>
          <w:rFonts w:ascii="Times New Roman" w:hAnsi="Times New Roman" w:cs="Times New Roman"/>
          <w:spacing w:val="47"/>
          <w:sz w:val="20"/>
          <w:szCs w:val="20"/>
        </w:rPr>
        <w:t xml:space="preserve"> </w:t>
      </w:r>
      <w:r w:rsidRPr="00522EAB">
        <w:rPr>
          <w:rFonts w:ascii="Times New Roman" w:hAnsi="Times New Roman" w:cs="Times New Roman"/>
          <w:sz w:val="20"/>
          <w:szCs w:val="20"/>
        </w:rPr>
        <w:t>к</w:t>
      </w:r>
      <w:r w:rsidRPr="00522EAB">
        <w:rPr>
          <w:rFonts w:ascii="Times New Roman" w:hAnsi="Times New Roman" w:cs="Times New Roman"/>
          <w:spacing w:val="19"/>
          <w:sz w:val="20"/>
          <w:szCs w:val="20"/>
        </w:rPr>
        <w:t xml:space="preserve"> </w:t>
      </w:r>
      <w:r w:rsidRPr="00522EAB">
        <w:rPr>
          <w:rFonts w:ascii="Times New Roman" w:hAnsi="Times New Roman" w:cs="Times New Roman"/>
          <w:sz w:val="20"/>
          <w:szCs w:val="20"/>
        </w:rPr>
        <w:t>человеку</w:t>
      </w:r>
      <w:r w:rsidRPr="00522EAB">
        <w:rPr>
          <w:rFonts w:ascii="Times New Roman" w:hAnsi="Times New Roman" w:cs="Times New Roman"/>
          <w:spacing w:val="43"/>
          <w:sz w:val="20"/>
          <w:szCs w:val="20"/>
        </w:rPr>
        <w:t xml:space="preserve"> </w:t>
      </w:r>
      <w:r w:rsidRPr="00522EAB">
        <w:rPr>
          <w:rFonts w:ascii="Times New Roman" w:hAnsi="Times New Roman" w:cs="Times New Roman"/>
          <w:sz w:val="20"/>
          <w:szCs w:val="20"/>
        </w:rPr>
        <w:t>идет</w:t>
      </w:r>
      <w:r w:rsidRPr="00522EAB">
        <w:rPr>
          <w:rFonts w:ascii="Times New Roman" w:hAnsi="Times New Roman" w:cs="Times New Roman"/>
          <w:spacing w:val="29"/>
          <w:sz w:val="20"/>
          <w:szCs w:val="20"/>
        </w:rPr>
        <w:t xml:space="preserve"> </w:t>
      </w:r>
      <w:r w:rsidRPr="00522EAB">
        <w:rPr>
          <w:rFonts w:ascii="Times New Roman" w:hAnsi="Times New Roman" w:cs="Times New Roman"/>
          <w:sz w:val="20"/>
          <w:szCs w:val="20"/>
        </w:rPr>
        <w:t>осведомительная</w:t>
      </w:r>
      <w:r w:rsidRPr="00522EAB">
        <w:rPr>
          <w:rFonts w:ascii="Times New Roman" w:hAnsi="Times New Roman" w:cs="Times New Roman"/>
          <w:spacing w:val="51"/>
          <w:sz w:val="20"/>
          <w:szCs w:val="20"/>
        </w:rPr>
        <w:t xml:space="preserve"> </w:t>
      </w:r>
      <w:r w:rsidRPr="00522EAB">
        <w:rPr>
          <w:rFonts w:ascii="Times New Roman" w:hAnsi="Times New Roman" w:cs="Times New Roman"/>
          <w:sz w:val="20"/>
          <w:szCs w:val="20"/>
        </w:rPr>
        <w:t>информация</w:t>
      </w:r>
      <w:r w:rsidRPr="00522EAB">
        <w:rPr>
          <w:rFonts w:ascii="Times New Roman" w:hAnsi="Times New Roman" w:cs="Times New Roman"/>
          <w:spacing w:val="6"/>
          <w:sz w:val="20"/>
          <w:szCs w:val="20"/>
        </w:rPr>
        <w:t xml:space="preserve"> </w:t>
      </w:r>
      <w:r w:rsidRPr="00522EAB">
        <w:rPr>
          <w:rFonts w:ascii="Times New Roman" w:hAnsi="Times New Roman" w:cs="Times New Roman"/>
          <w:sz w:val="20"/>
          <w:szCs w:val="20"/>
        </w:rPr>
        <w:t>о</w:t>
      </w:r>
      <w:r w:rsidRPr="00522EAB">
        <w:rPr>
          <w:rFonts w:ascii="Times New Roman" w:hAnsi="Times New Roman" w:cs="Times New Roman"/>
          <w:spacing w:val="-6"/>
          <w:sz w:val="20"/>
          <w:szCs w:val="20"/>
        </w:rPr>
        <w:t xml:space="preserve"> </w:t>
      </w:r>
      <w:r w:rsidRPr="00522EAB">
        <w:rPr>
          <w:rFonts w:ascii="Times New Roman" w:hAnsi="Times New Roman" w:cs="Times New Roman"/>
          <w:sz w:val="20"/>
          <w:szCs w:val="20"/>
        </w:rPr>
        <w:t>режиме</w:t>
      </w:r>
      <w:r w:rsidRPr="00522EAB">
        <w:rPr>
          <w:rFonts w:ascii="Times New Roman" w:hAnsi="Times New Roman" w:cs="Times New Roman"/>
          <w:spacing w:val="17"/>
          <w:sz w:val="20"/>
          <w:szCs w:val="20"/>
        </w:rPr>
        <w:t xml:space="preserve"> </w:t>
      </w:r>
      <w:r w:rsidRPr="00522EAB">
        <w:rPr>
          <w:rFonts w:ascii="Times New Roman" w:hAnsi="Times New Roman" w:cs="Times New Roman"/>
          <w:sz w:val="20"/>
          <w:szCs w:val="20"/>
        </w:rPr>
        <w:t>ее</w:t>
      </w:r>
      <w:r w:rsidRPr="00522EAB">
        <w:rPr>
          <w:rFonts w:ascii="Times New Roman" w:hAnsi="Times New Roman" w:cs="Times New Roman"/>
          <w:spacing w:val="-3"/>
          <w:sz w:val="20"/>
          <w:szCs w:val="20"/>
        </w:rPr>
        <w:t xml:space="preserve"> </w:t>
      </w:r>
      <w:r w:rsidRPr="00522EAB">
        <w:rPr>
          <w:rFonts w:ascii="Times New Roman" w:hAnsi="Times New Roman" w:cs="Times New Roman"/>
          <w:sz w:val="20"/>
          <w:szCs w:val="20"/>
        </w:rPr>
        <w:t>работы,</w:t>
      </w:r>
      <w:r w:rsidRPr="00522EAB">
        <w:rPr>
          <w:rFonts w:ascii="Times New Roman" w:hAnsi="Times New Roman" w:cs="Times New Roman"/>
          <w:spacing w:val="17"/>
          <w:sz w:val="20"/>
          <w:szCs w:val="20"/>
        </w:rPr>
        <w:t xml:space="preserve"> </w:t>
      </w:r>
      <w:r w:rsidRPr="00522EAB">
        <w:rPr>
          <w:rFonts w:ascii="Times New Roman" w:hAnsi="Times New Roman" w:cs="Times New Roman"/>
          <w:sz w:val="20"/>
          <w:szCs w:val="20"/>
        </w:rPr>
        <w:t>а</w:t>
      </w:r>
      <w:r w:rsidRPr="00522EAB">
        <w:rPr>
          <w:rFonts w:ascii="Times New Roman" w:hAnsi="Times New Roman" w:cs="Times New Roman"/>
          <w:spacing w:val="4"/>
          <w:sz w:val="20"/>
          <w:szCs w:val="20"/>
        </w:rPr>
        <w:t xml:space="preserve"> </w:t>
      </w:r>
      <w:r w:rsidRPr="00522EAB">
        <w:rPr>
          <w:rFonts w:ascii="Times New Roman" w:hAnsi="Times New Roman" w:cs="Times New Roman"/>
          <w:sz w:val="20"/>
          <w:szCs w:val="20"/>
        </w:rPr>
        <w:t>от</w:t>
      </w:r>
      <w:r w:rsidRPr="00522EAB">
        <w:rPr>
          <w:rFonts w:ascii="Times New Roman" w:hAnsi="Times New Roman" w:cs="Times New Roman"/>
          <w:spacing w:val="-7"/>
          <w:sz w:val="20"/>
          <w:szCs w:val="20"/>
        </w:rPr>
        <w:t xml:space="preserve"> </w:t>
      </w:r>
      <w:r w:rsidRPr="00522EAB">
        <w:rPr>
          <w:rFonts w:ascii="Times New Roman" w:hAnsi="Times New Roman" w:cs="Times New Roman"/>
          <w:sz w:val="20"/>
          <w:szCs w:val="20"/>
        </w:rPr>
        <w:t>человека</w:t>
      </w:r>
      <w:r w:rsidRPr="00522EAB">
        <w:rPr>
          <w:rFonts w:ascii="Times New Roman" w:hAnsi="Times New Roman" w:cs="Times New Roman"/>
          <w:spacing w:val="23"/>
          <w:sz w:val="20"/>
          <w:szCs w:val="20"/>
        </w:rPr>
        <w:t xml:space="preserve"> </w:t>
      </w:r>
      <w:r w:rsidRPr="00522EAB">
        <w:rPr>
          <w:rFonts w:ascii="Times New Roman" w:hAnsi="Times New Roman" w:cs="Times New Roman"/>
          <w:sz w:val="20"/>
          <w:szCs w:val="20"/>
        </w:rPr>
        <w:t>к</w:t>
      </w:r>
      <w:r w:rsidRPr="00522EAB">
        <w:rPr>
          <w:rFonts w:ascii="Times New Roman" w:hAnsi="Times New Roman" w:cs="Times New Roman"/>
          <w:spacing w:val="6"/>
          <w:sz w:val="20"/>
          <w:szCs w:val="20"/>
        </w:rPr>
        <w:t xml:space="preserve"> </w:t>
      </w:r>
      <w:r w:rsidRPr="00522EAB">
        <w:rPr>
          <w:rFonts w:ascii="Times New Roman" w:hAnsi="Times New Roman" w:cs="Times New Roman"/>
          <w:sz w:val="20"/>
          <w:szCs w:val="20"/>
        </w:rPr>
        <w:t>машине</w:t>
      </w:r>
      <w:r w:rsidRPr="00522EAB">
        <w:rPr>
          <w:rFonts w:ascii="Times New Roman" w:hAnsi="Times New Roman" w:cs="Times New Roman"/>
          <w:spacing w:val="11"/>
          <w:sz w:val="20"/>
          <w:szCs w:val="20"/>
        </w:rPr>
        <w:t xml:space="preserve"> - </w:t>
      </w:r>
      <w:r w:rsidRPr="00522EAB">
        <w:rPr>
          <w:rFonts w:ascii="Times New Roman" w:hAnsi="Times New Roman" w:cs="Times New Roman"/>
          <w:sz w:val="20"/>
          <w:szCs w:val="20"/>
        </w:rPr>
        <w:t>командная</w:t>
      </w:r>
      <w:r w:rsidRPr="00522EAB">
        <w:rPr>
          <w:rFonts w:ascii="Times New Roman" w:hAnsi="Times New Roman" w:cs="Times New Roman"/>
          <w:spacing w:val="31"/>
          <w:sz w:val="20"/>
          <w:szCs w:val="20"/>
        </w:rPr>
        <w:t xml:space="preserve"> </w:t>
      </w:r>
      <w:r w:rsidRPr="00522EAB">
        <w:rPr>
          <w:rFonts w:ascii="Times New Roman" w:hAnsi="Times New Roman" w:cs="Times New Roman"/>
          <w:sz w:val="20"/>
          <w:szCs w:val="20"/>
        </w:rPr>
        <w:t>информация,</w:t>
      </w:r>
      <w:r w:rsidRPr="00522EAB">
        <w:rPr>
          <w:rFonts w:ascii="Times New Roman" w:hAnsi="Times New Roman" w:cs="Times New Roman"/>
          <w:spacing w:val="49"/>
          <w:sz w:val="20"/>
          <w:szCs w:val="20"/>
        </w:rPr>
        <w:t xml:space="preserve"> </w:t>
      </w:r>
      <w:r w:rsidRPr="00522EAB">
        <w:rPr>
          <w:rFonts w:ascii="Times New Roman" w:hAnsi="Times New Roman" w:cs="Times New Roman"/>
          <w:sz w:val="20"/>
          <w:szCs w:val="20"/>
        </w:rPr>
        <w:t>выражающаяся в</w:t>
      </w:r>
      <w:r w:rsidRPr="00522EAB">
        <w:rPr>
          <w:rFonts w:ascii="Times New Roman" w:hAnsi="Times New Roman" w:cs="Times New Roman"/>
          <w:spacing w:val="18"/>
          <w:sz w:val="20"/>
          <w:szCs w:val="20"/>
        </w:rPr>
        <w:t xml:space="preserve"> </w:t>
      </w:r>
      <w:r w:rsidRPr="00522EAB">
        <w:rPr>
          <w:rFonts w:ascii="Times New Roman" w:hAnsi="Times New Roman" w:cs="Times New Roman"/>
          <w:sz w:val="20"/>
          <w:szCs w:val="20"/>
        </w:rPr>
        <w:t>управляющих</w:t>
      </w:r>
      <w:r w:rsidRPr="00522EAB">
        <w:rPr>
          <w:rFonts w:ascii="Times New Roman" w:hAnsi="Times New Roman" w:cs="Times New Roman"/>
          <w:spacing w:val="33"/>
          <w:sz w:val="20"/>
          <w:szCs w:val="20"/>
        </w:rPr>
        <w:t xml:space="preserve"> </w:t>
      </w:r>
      <w:r w:rsidRPr="00522EAB">
        <w:rPr>
          <w:rFonts w:ascii="Times New Roman" w:hAnsi="Times New Roman" w:cs="Times New Roman"/>
          <w:sz w:val="20"/>
          <w:szCs w:val="20"/>
        </w:rPr>
        <w:t>действиях.</w:t>
      </w:r>
    </w:p>
    <w:p w:rsidR="00522EAB" w:rsidRPr="00522EAB" w:rsidRDefault="00522EAB" w:rsidP="00BB18F2">
      <w:pPr>
        <w:pStyle w:val="a3"/>
        <w:spacing w:line="276" w:lineRule="auto"/>
        <w:ind w:firstLine="709"/>
        <w:jc w:val="both"/>
        <w:rPr>
          <w:rFonts w:ascii="Times New Roman" w:eastAsia="Cambria" w:hAnsi="Times New Roman" w:cs="Times New Roman"/>
          <w:sz w:val="20"/>
          <w:szCs w:val="20"/>
        </w:rPr>
      </w:pPr>
      <w:r w:rsidRPr="00522EAB">
        <w:rPr>
          <w:rFonts w:ascii="Times New Roman" w:hAnsi="Times New Roman" w:cs="Times New Roman"/>
          <w:sz w:val="20"/>
          <w:szCs w:val="20"/>
        </w:rPr>
        <w:t>Правильное распределение функций между человеком и машиной является важным условием эффективности работы всей системы. Практика показала, что, какая бы ни была степень авт</w:t>
      </w:r>
      <w:r w:rsidRPr="00522EAB">
        <w:rPr>
          <w:rFonts w:ascii="Times New Roman" w:hAnsi="Times New Roman" w:cs="Times New Roman"/>
          <w:sz w:val="20"/>
          <w:szCs w:val="20"/>
        </w:rPr>
        <w:t>о</w:t>
      </w:r>
      <w:r w:rsidRPr="00522EAB">
        <w:rPr>
          <w:rFonts w:ascii="Times New Roman" w:hAnsi="Times New Roman" w:cs="Times New Roman"/>
          <w:sz w:val="20"/>
          <w:szCs w:val="20"/>
        </w:rPr>
        <w:t>матизации в любой системе управления, ведущая роль всегда ост</w:t>
      </w:r>
      <w:r w:rsidRPr="00522EAB">
        <w:rPr>
          <w:rFonts w:ascii="Times New Roman" w:hAnsi="Times New Roman" w:cs="Times New Roman"/>
          <w:sz w:val="20"/>
          <w:szCs w:val="20"/>
        </w:rPr>
        <w:t>а</w:t>
      </w:r>
      <w:r w:rsidRPr="00522EAB">
        <w:rPr>
          <w:rFonts w:ascii="Times New Roman" w:hAnsi="Times New Roman" w:cs="Times New Roman"/>
          <w:sz w:val="20"/>
          <w:szCs w:val="20"/>
        </w:rPr>
        <w:t>ется за человеком. Таким образом, технический прогресс привел не к вытеснению человека из сферы общественного производства, а к появлению нового типа деятельности человека операторской.</w:t>
      </w:r>
    </w:p>
    <w:p w:rsidR="00522EAB" w:rsidRPr="00522EAB" w:rsidRDefault="00522EAB" w:rsidP="00BB18F2">
      <w:pPr>
        <w:pStyle w:val="a3"/>
        <w:spacing w:line="276" w:lineRule="auto"/>
        <w:ind w:firstLine="709"/>
        <w:jc w:val="both"/>
        <w:rPr>
          <w:rFonts w:ascii="Times New Roman" w:eastAsia="Cambria" w:hAnsi="Times New Roman" w:cs="Times New Roman"/>
          <w:sz w:val="20"/>
          <w:szCs w:val="20"/>
        </w:rPr>
      </w:pPr>
      <w:proofErr w:type="gramStart"/>
      <w:r w:rsidRPr="00522EAB">
        <w:rPr>
          <w:rFonts w:ascii="Times New Roman" w:hAnsi="Times New Roman" w:cs="Times New Roman"/>
          <w:sz w:val="20"/>
          <w:szCs w:val="20"/>
        </w:rPr>
        <w:t>В настоящее время появилась целая группа дисциплин, изучающих отдельные разновидности подсистем « человек — м</w:t>
      </w:r>
      <w:r w:rsidRPr="00522EAB">
        <w:rPr>
          <w:rFonts w:ascii="Times New Roman" w:hAnsi="Times New Roman" w:cs="Times New Roman"/>
          <w:sz w:val="20"/>
          <w:szCs w:val="20"/>
        </w:rPr>
        <w:t>а</w:t>
      </w:r>
      <w:r w:rsidRPr="00522EAB">
        <w:rPr>
          <w:rFonts w:ascii="Times New Roman" w:hAnsi="Times New Roman" w:cs="Times New Roman"/>
          <w:sz w:val="20"/>
          <w:szCs w:val="20"/>
        </w:rPr>
        <w:t>шина»: военная психология, авиационная психология, железнод</w:t>
      </w:r>
      <w:r w:rsidRPr="00522EAB">
        <w:rPr>
          <w:rFonts w:ascii="Times New Roman" w:hAnsi="Times New Roman" w:cs="Times New Roman"/>
          <w:sz w:val="20"/>
          <w:szCs w:val="20"/>
        </w:rPr>
        <w:t>о</w:t>
      </w:r>
      <w:r w:rsidRPr="00522EAB">
        <w:rPr>
          <w:rFonts w:ascii="Times New Roman" w:hAnsi="Times New Roman" w:cs="Times New Roman"/>
          <w:sz w:val="20"/>
          <w:szCs w:val="20"/>
        </w:rPr>
        <w:t>рожная психология и др. Взяв за основу определение классического понятия инженерной психологии, можно считать, что автотран</w:t>
      </w:r>
      <w:r w:rsidRPr="00522EAB">
        <w:rPr>
          <w:rFonts w:ascii="Times New Roman" w:hAnsi="Times New Roman" w:cs="Times New Roman"/>
          <w:sz w:val="20"/>
          <w:szCs w:val="20"/>
        </w:rPr>
        <w:t>с</w:t>
      </w:r>
      <w:r w:rsidRPr="00522EAB">
        <w:rPr>
          <w:rFonts w:ascii="Times New Roman" w:hAnsi="Times New Roman" w:cs="Times New Roman"/>
          <w:sz w:val="20"/>
          <w:szCs w:val="20"/>
        </w:rPr>
        <w:t>портная психология – это научная дисциплина, изучающая объе</w:t>
      </w:r>
      <w:r w:rsidRPr="00522EAB">
        <w:rPr>
          <w:rFonts w:ascii="Times New Roman" w:hAnsi="Times New Roman" w:cs="Times New Roman"/>
          <w:sz w:val="20"/>
          <w:szCs w:val="20"/>
        </w:rPr>
        <w:t>к</w:t>
      </w:r>
      <w:r w:rsidRPr="00522EAB">
        <w:rPr>
          <w:rFonts w:ascii="Times New Roman" w:hAnsi="Times New Roman" w:cs="Times New Roman"/>
          <w:sz w:val="20"/>
          <w:szCs w:val="20"/>
        </w:rPr>
        <w:t>тивные закономерности процессов информационного взаимоде</w:t>
      </w:r>
      <w:r w:rsidRPr="00522EAB">
        <w:rPr>
          <w:rFonts w:ascii="Times New Roman" w:hAnsi="Times New Roman" w:cs="Times New Roman"/>
          <w:sz w:val="20"/>
          <w:szCs w:val="20"/>
        </w:rPr>
        <w:t>й</w:t>
      </w:r>
      <w:r w:rsidRPr="00522EAB">
        <w:rPr>
          <w:rFonts w:ascii="Times New Roman" w:hAnsi="Times New Roman" w:cs="Times New Roman"/>
          <w:sz w:val="20"/>
          <w:szCs w:val="20"/>
        </w:rPr>
        <w:t xml:space="preserve">ствия водителя и автомобильной техники с целью использования </w:t>
      </w:r>
      <w:r w:rsidRPr="00522EAB">
        <w:rPr>
          <w:rFonts w:ascii="Times New Roman" w:hAnsi="Times New Roman" w:cs="Times New Roman"/>
          <w:sz w:val="20"/>
          <w:szCs w:val="20"/>
        </w:rPr>
        <w:lastRenderedPageBreak/>
        <w:t>их в процессе проектирования, создания и эксплуатации системы ВАДС.</w:t>
      </w:r>
      <w:proofErr w:type="gramEnd"/>
      <w:r w:rsidRPr="00522EAB">
        <w:rPr>
          <w:rFonts w:ascii="Times New Roman" w:hAnsi="Times New Roman" w:cs="Times New Roman"/>
          <w:sz w:val="20"/>
          <w:szCs w:val="20"/>
        </w:rPr>
        <w:t xml:space="preserve"> Основными задачами ее являются:</w:t>
      </w:r>
    </w:p>
    <w:p w:rsidR="00522EAB" w:rsidRPr="00522EAB" w:rsidRDefault="00522EAB" w:rsidP="00566495">
      <w:pPr>
        <w:pStyle w:val="a3"/>
        <w:numPr>
          <w:ilvl w:val="0"/>
          <w:numId w:val="4"/>
        </w:numPr>
        <w:spacing w:line="276" w:lineRule="auto"/>
        <w:jc w:val="both"/>
        <w:rPr>
          <w:rFonts w:ascii="Times New Roman" w:eastAsia="Cambria" w:hAnsi="Times New Roman" w:cs="Times New Roman"/>
          <w:sz w:val="20"/>
          <w:szCs w:val="20"/>
        </w:rPr>
      </w:pPr>
      <w:r w:rsidRPr="00522EAB">
        <w:rPr>
          <w:rFonts w:ascii="Times New Roman" w:hAnsi="Times New Roman" w:cs="Times New Roman"/>
          <w:sz w:val="20"/>
          <w:szCs w:val="20"/>
        </w:rPr>
        <w:t>приспособление автомобиля и условий труда к водителю;</w:t>
      </w:r>
    </w:p>
    <w:p w:rsidR="00522EAB" w:rsidRPr="00522EAB" w:rsidRDefault="00522EAB" w:rsidP="00566495">
      <w:pPr>
        <w:pStyle w:val="a3"/>
        <w:numPr>
          <w:ilvl w:val="0"/>
          <w:numId w:val="4"/>
        </w:numPr>
        <w:spacing w:line="276" w:lineRule="auto"/>
        <w:ind w:left="0" w:firstLine="360"/>
        <w:jc w:val="both"/>
        <w:rPr>
          <w:rFonts w:ascii="Times New Roman" w:eastAsia="Cambria" w:hAnsi="Times New Roman" w:cs="Times New Roman"/>
          <w:sz w:val="20"/>
          <w:szCs w:val="20"/>
        </w:rPr>
      </w:pPr>
      <w:r w:rsidRPr="00522EAB">
        <w:rPr>
          <w:rFonts w:ascii="Times New Roman" w:hAnsi="Times New Roman" w:cs="Times New Roman"/>
          <w:sz w:val="20"/>
          <w:szCs w:val="20"/>
        </w:rPr>
        <w:t>приспособление водителя к автомобилю и условиям его эксплуатации с учетом психофизиологических возможностей вод</w:t>
      </w:r>
      <w:r w:rsidRPr="00522EAB">
        <w:rPr>
          <w:rFonts w:ascii="Times New Roman" w:hAnsi="Times New Roman" w:cs="Times New Roman"/>
          <w:sz w:val="20"/>
          <w:szCs w:val="20"/>
        </w:rPr>
        <w:t>и</w:t>
      </w:r>
      <w:r w:rsidRPr="00522EAB">
        <w:rPr>
          <w:rFonts w:ascii="Times New Roman" w:hAnsi="Times New Roman" w:cs="Times New Roman"/>
          <w:sz w:val="20"/>
          <w:szCs w:val="20"/>
        </w:rPr>
        <w:t>теля;</w:t>
      </w:r>
    </w:p>
    <w:p w:rsidR="00522EAB" w:rsidRPr="00522EAB" w:rsidRDefault="00522EAB" w:rsidP="00566495">
      <w:pPr>
        <w:pStyle w:val="a3"/>
        <w:numPr>
          <w:ilvl w:val="0"/>
          <w:numId w:val="4"/>
        </w:numPr>
        <w:spacing w:line="276" w:lineRule="auto"/>
        <w:ind w:left="0" w:firstLine="360"/>
        <w:jc w:val="both"/>
        <w:rPr>
          <w:rFonts w:ascii="Times New Roman" w:eastAsia="Cambria" w:hAnsi="Times New Roman" w:cs="Times New Roman"/>
          <w:sz w:val="20"/>
          <w:szCs w:val="20"/>
        </w:rPr>
      </w:pPr>
      <w:r w:rsidRPr="00522EAB">
        <w:rPr>
          <w:rFonts w:ascii="Times New Roman" w:hAnsi="Times New Roman" w:cs="Times New Roman"/>
          <w:sz w:val="20"/>
          <w:szCs w:val="20"/>
        </w:rPr>
        <w:t>выявление общих закономерностей функционирования единой системы ВАДС.</w:t>
      </w:r>
    </w:p>
    <w:p w:rsidR="00522EAB" w:rsidRPr="00522EAB" w:rsidRDefault="00522EAB" w:rsidP="00BB18F2">
      <w:pPr>
        <w:pStyle w:val="a3"/>
        <w:spacing w:line="276" w:lineRule="auto"/>
        <w:ind w:firstLine="709"/>
        <w:jc w:val="both"/>
        <w:rPr>
          <w:rFonts w:ascii="Times New Roman" w:eastAsia="Cambria" w:hAnsi="Times New Roman" w:cs="Times New Roman"/>
          <w:sz w:val="20"/>
          <w:szCs w:val="20"/>
        </w:rPr>
      </w:pPr>
      <w:r w:rsidRPr="00522EAB">
        <w:rPr>
          <w:rFonts w:ascii="Times New Roman" w:hAnsi="Times New Roman" w:cs="Times New Roman"/>
          <w:sz w:val="20"/>
          <w:szCs w:val="20"/>
        </w:rPr>
        <w:t>Конечной целью автотранспортной психологии является создание высокоэффективной системы ВАДС на основе раци</w:t>
      </w:r>
      <w:r w:rsidRPr="00522EAB">
        <w:rPr>
          <w:rFonts w:ascii="Times New Roman" w:hAnsi="Times New Roman" w:cs="Times New Roman"/>
          <w:sz w:val="20"/>
          <w:szCs w:val="20"/>
        </w:rPr>
        <w:t>о</w:t>
      </w:r>
      <w:r w:rsidRPr="00522EAB">
        <w:rPr>
          <w:rFonts w:ascii="Times New Roman" w:hAnsi="Times New Roman" w:cs="Times New Roman"/>
          <w:sz w:val="20"/>
          <w:szCs w:val="20"/>
        </w:rPr>
        <w:t>нального использования возможностей водителя и автомобильной техники.</w:t>
      </w:r>
    </w:p>
    <w:p w:rsidR="00522EAB" w:rsidRPr="007575E2" w:rsidRDefault="00522EAB" w:rsidP="00BB18F2">
      <w:pPr>
        <w:pStyle w:val="a3"/>
        <w:spacing w:line="276" w:lineRule="auto"/>
        <w:ind w:firstLine="709"/>
        <w:jc w:val="both"/>
        <w:rPr>
          <w:rFonts w:ascii="Times New Roman" w:hAnsi="Times New Roman" w:cs="Times New Roman"/>
          <w:spacing w:val="-2"/>
          <w:sz w:val="20"/>
          <w:szCs w:val="20"/>
        </w:rPr>
      </w:pPr>
      <w:r w:rsidRPr="007575E2">
        <w:rPr>
          <w:rFonts w:ascii="Times New Roman" w:hAnsi="Times New Roman" w:cs="Times New Roman"/>
          <w:sz w:val="20"/>
          <w:szCs w:val="20"/>
        </w:rPr>
        <w:t>Автотранспортная психология – научное направление, из</w:t>
      </w:r>
      <w:r w:rsidRPr="007575E2">
        <w:rPr>
          <w:rFonts w:ascii="Times New Roman" w:hAnsi="Times New Roman" w:cs="Times New Roman"/>
          <w:sz w:val="20"/>
          <w:szCs w:val="20"/>
        </w:rPr>
        <w:t>у</w:t>
      </w:r>
      <w:r w:rsidRPr="007575E2">
        <w:rPr>
          <w:rFonts w:ascii="Times New Roman" w:hAnsi="Times New Roman" w:cs="Times New Roman"/>
          <w:sz w:val="20"/>
          <w:szCs w:val="20"/>
        </w:rPr>
        <w:t>чающее проблемы систем управления класса «водитель - автом</w:t>
      </w:r>
      <w:r w:rsidRPr="007575E2">
        <w:rPr>
          <w:rFonts w:ascii="Times New Roman" w:hAnsi="Times New Roman" w:cs="Times New Roman"/>
          <w:sz w:val="20"/>
          <w:szCs w:val="20"/>
        </w:rPr>
        <w:t>о</w:t>
      </w:r>
      <w:r w:rsidRPr="007575E2">
        <w:rPr>
          <w:rFonts w:ascii="Times New Roman" w:hAnsi="Times New Roman" w:cs="Times New Roman"/>
          <w:sz w:val="20"/>
          <w:szCs w:val="20"/>
        </w:rPr>
        <w:t>биль». Объект автотранспортной психологии более узкий - это в</w:t>
      </w:r>
      <w:r w:rsidRPr="007575E2">
        <w:rPr>
          <w:rFonts w:ascii="Times New Roman" w:hAnsi="Times New Roman" w:cs="Times New Roman"/>
          <w:sz w:val="20"/>
          <w:szCs w:val="20"/>
        </w:rPr>
        <w:t>о</w:t>
      </w:r>
      <w:r w:rsidRPr="007575E2">
        <w:rPr>
          <w:rFonts w:ascii="Times New Roman" w:hAnsi="Times New Roman" w:cs="Times New Roman"/>
          <w:sz w:val="20"/>
          <w:szCs w:val="20"/>
        </w:rPr>
        <w:t>дитель автомобиля, а предмет – психическая деятельность водителя при управлении автомобилем.</w:t>
      </w:r>
    </w:p>
    <w:p w:rsidR="00522EAB" w:rsidRPr="007575E2" w:rsidRDefault="00522EAB" w:rsidP="00BB18F2">
      <w:pPr>
        <w:pStyle w:val="a3"/>
        <w:spacing w:line="276" w:lineRule="auto"/>
        <w:ind w:firstLine="709"/>
        <w:jc w:val="both"/>
        <w:rPr>
          <w:rFonts w:ascii="Times New Roman" w:hAnsi="Times New Roman" w:cs="Times New Roman"/>
          <w:sz w:val="20"/>
          <w:szCs w:val="20"/>
        </w:rPr>
      </w:pPr>
      <w:r w:rsidRPr="007575E2">
        <w:rPr>
          <w:rFonts w:ascii="Times New Roman" w:hAnsi="Times New Roman" w:cs="Times New Roman"/>
          <w:spacing w:val="-2"/>
          <w:sz w:val="20"/>
          <w:szCs w:val="20"/>
        </w:rPr>
        <w:t>Основной задачей автотранспортной психологии является повышение на</w:t>
      </w:r>
      <w:r w:rsidRPr="007575E2">
        <w:rPr>
          <w:rFonts w:ascii="Times New Roman" w:hAnsi="Times New Roman" w:cs="Times New Roman"/>
          <w:sz w:val="20"/>
          <w:szCs w:val="20"/>
        </w:rPr>
        <w:t>дежности функционирования систем «водитель - а</w:t>
      </w:r>
      <w:r w:rsidRPr="007575E2">
        <w:rPr>
          <w:rFonts w:ascii="Times New Roman" w:hAnsi="Times New Roman" w:cs="Times New Roman"/>
          <w:sz w:val="20"/>
          <w:szCs w:val="20"/>
        </w:rPr>
        <w:t>в</w:t>
      </w:r>
      <w:r w:rsidRPr="007575E2">
        <w:rPr>
          <w:rFonts w:ascii="Times New Roman" w:hAnsi="Times New Roman" w:cs="Times New Roman"/>
          <w:sz w:val="20"/>
          <w:szCs w:val="20"/>
        </w:rPr>
        <w:t>томобиль».</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Система «водитель – автомобиль» сегодня является самой распространенной системой «человек – машина». Наименее наде</w:t>
      </w:r>
      <w:r w:rsidRPr="00522EAB">
        <w:rPr>
          <w:rFonts w:ascii="Times New Roman" w:hAnsi="Times New Roman" w:cs="Times New Roman"/>
          <w:sz w:val="20"/>
          <w:szCs w:val="20"/>
        </w:rPr>
        <w:t>ж</w:t>
      </w:r>
      <w:r w:rsidRPr="00522EAB">
        <w:rPr>
          <w:rFonts w:ascii="Times New Roman" w:hAnsi="Times New Roman" w:cs="Times New Roman"/>
          <w:sz w:val="20"/>
          <w:szCs w:val="20"/>
        </w:rPr>
        <w:t>ным элементом таких систем является человек</w:t>
      </w:r>
      <w:r w:rsidRPr="00522EAB">
        <w:rPr>
          <w:rFonts w:ascii="Times New Roman" w:hAnsi="Times New Roman" w:cs="Times New Roman"/>
          <w:spacing w:val="-3"/>
          <w:sz w:val="20"/>
          <w:szCs w:val="20"/>
        </w:rPr>
        <w:t xml:space="preserve">. Поэтому, изучение, </w:t>
      </w:r>
      <w:r w:rsidRPr="00522EAB">
        <w:rPr>
          <w:rFonts w:ascii="Times New Roman" w:hAnsi="Times New Roman" w:cs="Times New Roman"/>
          <w:sz w:val="20"/>
          <w:szCs w:val="20"/>
        </w:rPr>
        <w:t xml:space="preserve">так </w:t>
      </w:r>
      <w:r w:rsidRPr="00522EAB">
        <w:rPr>
          <w:rFonts w:ascii="Times New Roman" w:hAnsi="Times New Roman" w:cs="Times New Roman"/>
          <w:spacing w:val="-3"/>
          <w:sz w:val="20"/>
          <w:szCs w:val="20"/>
        </w:rPr>
        <w:t xml:space="preserve">называемого, «человеческого фактора» и учета его при </w:t>
      </w:r>
      <w:r w:rsidRPr="00522EAB">
        <w:rPr>
          <w:rFonts w:ascii="Times New Roman" w:hAnsi="Times New Roman" w:cs="Times New Roman"/>
          <w:sz w:val="20"/>
          <w:szCs w:val="20"/>
        </w:rPr>
        <w:t>констру</w:t>
      </w:r>
      <w:r w:rsidRPr="00522EAB">
        <w:rPr>
          <w:rFonts w:ascii="Times New Roman" w:hAnsi="Times New Roman" w:cs="Times New Roman"/>
          <w:sz w:val="20"/>
          <w:szCs w:val="20"/>
        </w:rPr>
        <w:t>и</w:t>
      </w:r>
      <w:r w:rsidRPr="00522EAB">
        <w:rPr>
          <w:rFonts w:ascii="Times New Roman" w:hAnsi="Times New Roman" w:cs="Times New Roman"/>
          <w:sz w:val="20"/>
          <w:szCs w:val="20"/>
        </w:rPr>
        <w:t>ровании новых и совершенствовании существующих автомобилей</w:t>
      </w:r>
      <w:r w:rsidRPr="00522EAB">
        <w:rPr>
          <w:rFonts w:ascii="Times New Roman" w:hAnsi="Times New Roman" w:cs="Times New Roman"/>
          <w:spacing w:val="-3"/>
          <w:sz w:val="20"/>
          <w:szCs w:val="20"/>
        </w:rPr>
        <w:t xml:space="preserve"> становиться все более необходимым. От успешности решения этой задачи зависит эффективность и надежность эксплуатации создава</w:t>
      </w:r>
      <w:r w:rsidRPr="00522EAB">
        <w:rPr>
          <w:rFonts w:ascii="Times New Roman" w:hAnsi="Times New Roman" w:cs="Times New Roman"/>
          <w:spacing w:val="-3"/>
          <w:sz w:val="20"/>
          <w:szCs w:val="20"/>
        </w:rPr>
        <w:t>е</w:t>
      </w:r>
      <w:r w:rsidRPr="00522EAB">
        <w:rPr>
          <w:rFonts w:ascii="Times New Roman" w:hAnsi="Times New Roman" w:cs="Times New Roman"/>
          <w:spacing w:val="-3"/>
          <w:sz w:val="20"/>
          <w:szCs w:val="20"/>
        </w:rPr>
        <w:t>мых автомобилей.</w:t>
      </w:r>
      <w:r w:rsidRPr="00522EAB">
        <w:rPr>
          <w:rFonts w:ascii="Times New Roman" w:hAnsi="Times New Roman" w:cs="Times New Roman"/>
          <w:sz w:val="20"/>
          <w:szCs w:val="20"/>
        </w:rPr>
        <w:t xml:space="preserve"> </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Инженерная психология возникла на стыке технических и психологических наук, поэтому она имеет две направленности в решении практических задач. Применительно к автотранспортной психологии они звучат так:</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1. Как психологическая наука автотранспортная психол</w:t>
      </w:r>
      <w:r w:rsidRPr="00522EAB">
        <w:rPr>
          <w:rFonts w:ascii="Times New Roman" w:hAnsi="Times New Roman" w:cs="Times New Roman"/>
          <w:sz w:val="20"/>
          <w:szCs w:val="20"/>
        </w:rPr>
        <w:t>о</w:t>
      </w:r>
      <w:r w:rsidRPr="00522EAB">
        <w:rPr>
          <w:rFonts w:ascii="Times New Roman" w:hAnsi="Times New Roman" w:cs="Times New Roman"/>
          <w:sz w:val="20"/>
          <w:szCs w:val="20"/>
        </w:rPr>
        <w:t>гия изучает психические и психофизиологические процессы и свойства человека, выясняя требования к техническим устро</w:t>
      </w:r>
      <w:r w:rsidRPr="00522EAB">
        <w:rPr>
          <w:rFonts w:ascii="Times New Roman" w:hAnsi="Times New Roman" w:cs="Times New Roman"/>
          <w:sz w:val="20"/>
          <w:szCs w:val="20"/>
        </w:rPr>
        <w:t>й</w:t>
      </w:r>
      <w:r w:rsidRPr="00522EAB">
        <w:rPr>
          <w:rFonts w:ascii="Times New Roman" w:hAnsi="Times New Roman" w:cs="Times New Roman"/>
          <w:sz w:val="20"/>
          <w:szCs w:val="20"/>
        </w:rPr>
        <w:t>ствам, исходя из особенностей деятельности водителя. В этом сл</w:t>
      </w:r>
      <w:r w:rsidRPr="00522EAB">
        <w:rPr>
          <w:rFonts w:ascii="Times New Roman" w:hAnsi="Times New Roman" w:cs="Times New Roman"/>
          <w:sz w:val="20"/>
          <w:szCs w:val="20"/>
        </w:rPr>
        <w:t>у</w:t>
      </w:r>
      <w:r w:rsidRPr="00522EAB">
        <w:rPr>
          <w:rFonts w:ascii="Times New Roman" w:hAnsi="Times New Roman" w:cs="Times New Roman"/>
          <w:sz w:val="20"/>
          <w:szCs w:val="20"/>
        </w:rPr>
        <w:lastRenderedPageBreak/>
        <w:t>чае направленность автотранспортной психологии – приспособл</w:t>
      </w:r>
      <w:r w:rsidRPr="00522EAB">
        <w:rPr>
          <w:rFonts w:ascii="Times New Roman" w:hAnsi="Times New Roman" w:cs="Times New Roman"/>
          <w:sz w:val="20"/>
          <w:szCs w:val="20"/>
        </w:rPr>
        <w:t>е</w:t>
      </w:r>
      <w:r w:rsidRPr="00522EAB">
        <w:rPr>
          <w:rFonts w:ascii="Times New Roman" w:hAnsi="Times New Roman" w:cs="Times New Roman"/>
          <w:sz w:val="20"/>
          <w:szCs w:val="20"/>
        </w:rPr>
        <w:t xml:space="preserve">ние автомобильной техники и условий труда к водителю. Это направление развилось в отдельную науку, которая называется </w:t>
      </w:r>
      <w:r w:rsidRPr="00522EAB">
        <w:rPr>
          <w:rFonts w:ascii="Times New Roman" w:hAnsi="Times New Roman" w:cs="Times New Roman"/>
          <w:b/>
          <w:sz w:val="20"/>
          <w:szCs w:val="20"/>
        </w:rPr>
        <w:t>э</w:t>
      </w:r>
      <w:r w:rsidRPr="00522EAB">
        <w:rPr>
          <w:rFonts w:ascii="Times New Roman" w:hAnsi="Times New Roman" w:cs="Times New Roman"/>
          <w:b/>
          <w:sz w:val="20"/>
          <w:szCs w:val="20"/>
        </w:rPr>
        <w:t>р</w:t>
      </w:r>
      <w:r w:rsidRPr="00522EAB">
        <w:rPr>
          <w:rFonts w:ascii="Times New Roman" w:hAnsi="Times New Roman" w:cs="Times New Roman"/>
          <w:b/>
          <w:sz w:val="20"/>
          <w:szCs w:val="20"/>
        </w:rPr>
        <w:t>гономика</w:t>
      </w:r>
      <w:r w:rsidRPr="00522EAB">
        <w:rPr>
          <w:rFonts w:ascii="Times New Roman" w:hAnsi="Times New Roman" w:cs="Times New Roman"/>
          <w:sz w:val="20"/>
          <w:szCs w:val="20"/>
        </w:rPr>
        <w:t xml:space="preserve"> </w:t>
      </w:r>
      <w:r w:rsidRPr="00522EAB">
        <w:rPr>
          <w:rFonts w:ascii="Times New Roman" w:hAnsi="Times New Roman" w:cs="Times New Roman"/>
          <w:color w:val="000000"/>
          <w:spacing w:val="-8"/>
          <w:sz w:val="20"/>
          <w:szCs w:val="20"/>
        </w:rPr>
        <w:t xml:space="preserve">(от греч. </w:t>
      </w:r>
      <w:r w:rsidRPr="00522EAB">
        <w:rPr>
          <w:rFonts w:ascii="Times New Roman" w:hAnsi="Times New Roman" w:cs="Times New Roman"/>
          <w:i/>
          <w:iCs/>
          <w:color w:val="000000"/>
          <w:spacing w:val="-8"/>
          <w:sz w:val="20"/>
          <w:szCs w:val="20"/>
        </w:rPr>
        <w:t>É</w:t>
      </w:r>
      <w:r w:rsidRPr="00522EAB">
        <w:rPr>
          <w:rFonts w:ascii="Times New Roman" w:hAnsi="Times New Roman" w:cs="Times New Roman"/>
          <w:i/>
          <w:iCs/>
          <w:color w:val="000000"/>
          <w:spacing w:val="-8"/>
          <w:sz w:val="20"/>
          <w:szCs w:val="20"/>
          <w:lang w:val="en-US"/>
        </w:rPr>
        <w:t>rgon</w:t>
      </w:r>
      <w:r w:rsidRPr="00522EAB">
        <w:rPr>
          <w:rFonts w:ascii="Times New Roman" w:hAnsi="Times New Roman" w:cs="Times New Roman"/>
          <w:i/>
          <w:iCs/>
          <w:color w:val="000000"/>
          <w:spacing w:val="-8"/>
          <w:sz w:val="20"/>
          <w:szCs w:val="20"/>
        </w:rPr>
        <w:t xml:space="preserve"> - </w:t>
      </w:r>
      <w:r w:rsidRPr="00522EAB">
        <w:rPr>
          <w:rFonts w:ascii="Times New Roman" w:hAnsi="Times New Roman" w:cs="Times New Roman"/>
          <w:color w:val="000000"/>
          <w:spacing w:val="-8"/>
          <w:sz w:val="20"/>
          <w:szCs w:val="20"/>
        </w:rPr>
        <w:t xml:space="preserve"> работа, </w:t>
      </w:r>
      <w:r w:rsidRPr="00522EAB">
        <w:rPr>
          <w:rFonts w:ascii="Times New Roman" w:hAnsi="Times New Roman" w:cs="Times New Roman"/>
          <w:i/>
          <w:iCs/>
          <w:color w:val="000000"/>
          <w:spacing w:val="-8"/>
          <w:sz w:val="20"/>
          <w:szCs w:val="20"/>
          <w:lang w:val="en-US"/>
        </w:rPr>
        <w:t>n</w:t>
      </w:r>
      <w:r w:rsidRPr="00522EAB">
        <w:rPr>
          <w:rFonts w:ascii="Times New Roman" w:hAnsi="Times New Roman" w:cs="Times New Roman"/>
          <w:i/>
          <w:iCs/>
          <w:color w:val="000000"/>
          <w:spacing w:val="-8"/>
          <w:sz w:val="20"/>
          <w:szCs w:val="20"/>
        </w:rPr>
        <w:t>ó</w:t>
      </w:r>
      <w:r w:rsidRPr="00522EAB">
        <w:rPr>
          <w:rFonts w:ascii="Times New Roman" w:hAnsi="Times New Roman" w:cs="Times New Roman"/>
          <w:i/>
          <w:iCs/>
          <w:color w:val="000000"/>
          <w:spacing w:val="-8"/>
          <w:sz w:val="20"/>
          <w:szCs w:val="20"/>
          <w:lang w:val="en-US"/>
        </w:rPr>
        <w:t>mos</w:t>
      </w:r>
      <w:r w:rsidRPr="00522EAB">
        <w:rPr>
          <w:rFonts w:ascii="Times New Roman" w:hAnsi="Times New Roman" w:cs="Times New Roman"/>
          <w:i/>
          <w:iCs/>
          <w:color w:val="000000"/>
          <w:spacing w:val="-8"/>
          <w:sz w:val="20"/>
          <w:szCs w:val="20"/>
        </w:rPr>
        <w:t xml:space="preserve"> -  </w:t>
      </w:r>
      <w:r w:rsidRPr="00522EAB">
        <w:rPr>
          <w:rFonts w:ascii="Times New Roman" w:hAnsi="Times New Roman" w:cs="Times New Roman"/>
          <w:color w:val="000000"/>
          <w:spacing w:val="-8"/>
          <w:sz w:val="20"/>
          <w:szCs w:val="20"/>
        </w:rPr>
        <w:t>закон)</w:t>
      </w:r>
      <w:r w:rsidRPr="00522EAB">
        <w:rPr>
          <w:rFonts w:ascii="Times New Roman" w:hAnsi="Times New Roman" w:cs="Times New Roman"/>
          <w:sz w:val="20"/>
          <w:szCs w:val="20"/>
        </w:rPr>
        <w:t xml:space="preserve">. </w:t>
      </w:r>
      <w:r w:rsidRPr="00522EAB">
        <w:rPr>
          <w:rFonts w:ascii="Times New Roman" w:hAnsi="Times New Roman" w:cs="Times New Roman"/>
          <w:color w:val="000000"/>
          <w:spacing w:val="-2"/>
          <w:sz w:val="20"/>
          <w:szCs w:val="20"/>
        </w:rPr>
        <w:t>Она изучает ос</w:t>
      </w:r>
      <w:r w:rsidRPr="00522EAB">
        <w:rPr>
          <w:rFonts w:ascii="Times New Roman" w:hAnsi="Times New Roman" w:cs="Times New Roman"/>
          <w:color w:val="000000"/>
          <w:spacing w:val="-2"/>
          <w:sz w:val="20"/>
          <w:szCs w:val="20"/>
        </w:rPr>
        <w:t>о</w:t>
      </w:r>
      <w:r w:rsidRPr="00522EAB">
        <w:rPr>
          <w:rFonts w:ascii="Times New Roman" w:hAnsi="Times New Roman" w:cs="Times New Roman"/>
          <w:color w:val="000000"/>
          <w:spacing w:val="-2"/>
          <w:sz w:val="20"/>
          <w:szCs w:val="20"/>
        </w:rPr>
        <w:t xml:space="preserve">бенности человека и его функциональные возможности в процессе труда с целью создания оптимальных условий для высокой </w:t>
      </w:r>
      <w:r w:rsidRPr="00522EAB">
        <w:rPr>
          <w:rFonts w:ascii="Times New Roman" w:hAnsi="Times New Roman" w:cs="Times New Roman"/>
          <w:color w:val="000000"/>
          <w:spacing w:val="-1"/>
          <w:sz w:val="20"/>
          <w:szCs w:val="20"/>
        </w:rPr>
        <w:t>произв</w:t>
      </w:r>
      <w:r w:rsidRPr="00522EAB">
        <w:rPr>
          <w:rFonts w:ascii="Times New Roman" w:hAnsi="Times New Roman" w:cs="Times New Roman"/>
          <w:color w:val="000000"/>
          <w:spacing w:val="-1"/>
          <w:sz w:val="20"/>
          <w:szCs w:val="20"/>
        </w:rPr>
        <w:t>о</w:t>
      </w:r>
      <w:r w:rsidRPr="00522EAB">
        <w:rPr>
          <w:rFonts w:ascii="Times New Roman" w:hAnsi="Times New Roman" w:cs="Times New Roman"/>
          <w:color w:val="000000"/>
          <w:spacing w:val="-1"/>
          <w:sz w:val="20"/>
          <w:szCs w:val="20"/>
        </w:rPr>
        <w:t xml:space="preserve">дительности и надежности. </w:t>
      </w:r>
      <w:r w:rsidRPr="00522EAB">
        <w:rPr>
          <w:rFonts w:ascii="Times New Roman" w:hAnsi="Times New Roman" w:cs="Times New Roman"/>
          <w:sz w:val="20"/>
          <w:szCs w:val="20"/>
        </w:rPr>
        <w:t>Применительно к автомобильному транспорту – это совершенствование:</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а) рабочего места водителя автомобиля;</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б) систем управления автомобилем;</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в) систем активной и пассивной безопасности.</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2. Как техническая наука автотранспортная психология изучает принципы построения сложной технической системы, к</w:t>
      </w:r>
      <w:r w:rsidRPr="00522EAB">
        <w:rPr>
          <w:rFonts w:ascii="Times New Roman" w:hAnsi="Times New Roman" w:cs="Times New Roman"/>
          <w:sz w:val="20"/>
          <w:szCs w:val="20"/>
        </w:rPr>
        <w:t>о</w:t>
      </w:r>
      <w:r w:rsidRPr="00522EAB">
        <w:rPr>
          <w:rFonts w:ascii="Times New Roman" w:hAnsi="Times New Roman" w:cs="Times New Roman"/>
          <w:sz w:val="20"/>
          <w:szCs w:val="20"/>
        </w:rPr>
        <w:t>торой является автомобиль, выясняя требования к психическим и психофизиологическим свойствам водителя. В этом случае напра</w:t>
      </w:r>
      <w:r w:rsidRPr="00522EAB">
        <w:rPr>
          <w:rFonts w:ascii="Times New Roman" w:hAnsi="Times New Roman" w:cs="Times New Roman"/>
          <w:sz w:val="20"/>
          <w:szCs w:val="20"/>
        </w:rPr>
        <w:t>в</w:t>
      </w:r>
      <w:r w:rsidRPr="00522EAB">
        <w:rPr>
          <w:rFonts w:ascii="Times New Roman" w:hAnsi="Times New Roman" w:cs="Times New Roman"/>
          <w:sz w:val="20"/>
          <w:szCs w:val="20"/>
        </w:rPr>
        <w:t>ленность автотранспортной психологии – приспособление человека к автомобильной технике. На основе требований, предъявляемых к водителю транспортного средства, разрабатываются программы профессионального обучения и стажировки, рациональная орган</w:t>
      </w:r>
      <w:r w:rsidRPr="00522EAB">
        <w:rPr>
          <w:rFonts w:ascii="Times New Roman" w:hAnsi="Times New Roman" w:cs="Times New Roman"/>
          <w:sz w:val="20"/>
          <w:szCs w:val="20"/>
        </w:rPr>
        <w:t>и</w:t>
      </w:r>
      <w:r w:rsidRPr="00522EAB">
        <w:rPr>
          <w:rFonts w:ascii="Times New Roman" w:hAnsi="Times New Roman" w:cs="Times New Roman"/>
          <w:sz w:val="20"/>
          <w:szCs w:val="20"/>
        </w:rPr>
        <w:t>зация труда (режим труда и отдыха), устанавливается возрастной ценз на право вождения.</w:t>
      </w:r>
    </w:p>
    <w:p w:rsidR="00522EAB" w:rsidRPr="00522EAB" w:rsidRDefault="00522EAB" w:rsidP="007575E2">
      <w:pPr>
        <w:pStyle w:val="a3"/>
        <w:rPr>
          <w:rFonts w:ascii="Times New Roman" w:hAnsi="Times New Roman" w:cs="Times New Roman"/>
          <w:sz w:val="20"/>
          <w:szCs w:val="20"/>
        </w:rPr>
      </w:pPr>
    </w:p>
    <w:p w:rsidR="00522EAB" w:rsidRPr="00522EAB" w:rsidRDefault="007575E2" w:rsidP="004169A1">
      <w:pPr>
        <w:pStyle w:val="21"/>
        <w:outlineLvl w:val="1"/>
      </w:pPr>
      <w:bookmarkStart w:id="3" w:name="_Toc388480702"/>
      <w:r>
        <w:t xml:space="preserve">1.2. </w:t>
      </w:r>
      <w:r w:rsidR="00522EAB" w:rsidRPr="00522EAB">
        <w:t xml:space="preserve">Основные направления </w:t>
      </w:r>
      <w:r>
        <w:t>транспортной психологии</w:t>
      </w:r>
      <w:bookmarkEnd w:id="3"/>
    </w:p>
    <w:p w:rsidR="00522EAB" w:rsidRPr="00522EAB" w:rsidRDefault="00522EAB" w:rsidP="007575E2">
      <w:pPr>
        <w:pStyle w:val="a3"/>
        <w:jc w:val="both"/>
        <w:rPr>
          <w:rFonts w:ascii="Times New Roman" w:hAnsi="Times New Roman" w:cs="Times New Roman"/>
          <w:sz w:val="20"/>
          <w:szCs w:val="20"/>
        </w:rPr>
      </w:pP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В современных условиях развития техники нельзя рассма</w:t>
      </w:r>
      <w:r w:rsidRPr="00522EAB">
        <w:rPr>
          <w:rFonts w:ascii="Times New Roman" w:hAnsi="Times New Roman" w:cs="Times New Roman"/>
          <w:sz w:val="20"/>
          <w:szCs w:val="20"/>
        </w:rPr>
        <w:t>т</w:t>
      </w:r>
      <w:r w:rsidRPr="00522EAB">
        <w:rPr>
          <w:rFonts w:ascii="Times New Roman" w:hAnsi="Times New Roman" w:cs="Times New Roman"/>
          <w:sz w:val="20"/>
          <w:szCs w:val="20"/>
        </w:rPr>
        <w:t xml:space="preserve">ривать автомобиль </w:t>
      </w:r>
      <w:proofErr w:type="gramStart"/>
      <w:r w:rsidRPr="00522EAB">
        <w:rPr>
          <w:rFonts w:ascii="Times New Roman" w:hAnsi="Times New Roman" w:cs="Times New Roman"/>
          <w:sz w:val="20"/>
          <w:szCs w:val="20"/>
        </w:rPr>
        <w:t>изолированным</w:t>
      </w:r>
      <w:proofErr w:type="gramEnd"/>
      <w:r w:rsidRPr="00522EAB">
        <w:rPr>
          <w:rFonts w:ascii="Times New Roman" w:hAnsi="Times New Roman" w:cs="Times New Roman"/>
          <w:sz w:val="20"/>
          <w:szCs w:val="20"/>
        </w:rPr>
        <w:t xml:space="preserve"> от водителя ни в процессе его эксплуатации, ни при конструировании. Новую технику нельзя с</w:t>
      </w:r>
      <w:r w:rsidRPr="00522EAB">
        <w:rPr>
          <w:rFonts w:ascii="Times New Roman" w:hAnsi="Times New Roman" w:cs="Times New Roman"/>
          <w:sz w:val="20"/>
          <w:szCs w:val="20"/>
        </w:rPr>
        <w:t>о</w:t>
      </w:r>
      <w:r w:rsidRPr="00522EAB">
        <w:rPr>
          <w:rFonts w:ascii="Times New Roman" w:hAnsi="Times New Roman" w:cs="Times New Roman"/>
          <w:sz w:val="20"/>
          <w:szCs w:val="20"/>
        </w:rPr>
        <w:t xml:space="preserve">здавать без учета человеческих возможностей. Если при создании новых машин не учитываются возможности человека, то это ведет к снижению производительности труда, </w:t>
      </w:r>
      <w:proofErr w:type="gramStart"/>
      <w:r w:rsidRPr="00522EAB">
        <w:rPr>
          <w:rFonts w:ascii="Times New Roman" w:hAnsi="Times New Roman" w:cs="Times New Roman"/>
          <w:sz w:val="20"/>
          <w:szCs w:val="20"/>
        </w:rPr>
        <w:t>к</w:t>
      </w:r>
      <w:proofErr w:type="gramEnd"/>
      <w:r w:rsidRPr="00522EAB">
        <w:rPr>
          <w:rFonts w:ascii="Times New Roman" w:hAnsi="Times New Roman" w:cs="Times New Roman"/>
          <w:sz w:val="20"/>
          <w:szCs w:val="20"/>
        </w:rPr>
        <w:t xml:space="preserve"> </w:t>
      </w:r>
      <w:proofErr w:type="gramStart"/>
      <w:r w:rsidRPr="00522EAB">
        <w:rPr>
          <w:rFonts w:ascii="Times New Roman" w:hAnsi="Times New Roman" w:cs="Times New Roman"/>
          <w:sz w:val="20"/>
          <w:szCs w:val="20"/>
        </w:rPr>
        <w:t>различного</w:t>
      </w:r>
      <w:proofErr w:type="gramEnd"/>
      <w:r w:rsidRPr="00522EAB">
        <w:rPr>
          <w:rFonts w:ascii="Times New Roman" w:hAnsi="Times New Roman" w:cs="Times New Roman"/>
          <w:sz w:val="20"/>
          <w:szCs w:val="20"/>
        </w:rPr>
        <w:t xml:space="preserve"> рода оши</w:t>
      </w:r>
      <w:r w:rsidRPr="00522EAB">
        <w:rPr>
          <w:rFonts w:ascii="Times New Roman" w:hAnsi="Times New Roman" w:cs="Times New Roman"/>
          <w:sz w:val="20"/>
          <w:szCs w:val="20"/>
        </w:rPr>
        <w:t>б</w:t>
      </w:r>
      <w:r w:rsidRPr="00522EAB">
        <w:rPr>
          <w:rFonts w:ascii="Times New Roman" w:hAnsi="Times New Roman" w:cs="Times New Roman"/>
          <w:sz w:val="20"/>
          <w:szCs w:val="20"/>
        </w:rPr>
        <w:t>кам и авариям.</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Основные направления автотранспортной психологии: психофизиологическое, эксплуатационное, инженерно-педагогическое и конструкторское.</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1. Психофизиологическое направление - занимается выя</w:t>
      </w:r>
      <w:r w:rsidRPr="00522EAB">
        <w:rPr>
          <w:rFonts w:ascii="Times New Roman" w:hAnsi="Times New Roman" w:cs="Times New Roman"/>
          <w:sz w:val="20"/>
          <w:szCs w:val="20"/>
        </w:rPr>
        <w:t>в</w:t>
      </w:r>
      <w:r w:rsidRPr="00522EAB">
        <w:rPr>
          <w:rFonts w:ascii="Times New Roman" w:hAnsi="Times New Roman" w:cs="Times New Roman"/>
          <w:sz w:val="20"/>
          <w:szCs w:val="20"/>
        </w:rPr>
        <w:t xml:space="preserve">лением и исследованием психофизиологических характеристик </w:t>
      </w:r>
      <w:r w:rsidRPr="00522EAB">
        <w:rPr>
          <w:rFonts w:ascii="Times New Roman" w:hAnsi="Times New Roman" w:cs="Times New Roman"/>
          <w:sz w:val="20"/>
          <w:szCs w:val="20"/>
        </w:rPr>
        <w:lastRenderedPageBreak/>
        <w:t>деятельности водителя. Это направление изучает психофизиолог</w:t>
      </w:r>
      <w:r w:rsidRPr="00522EAB">
        <w:rPr>
          <w:rFonts w:ascii="Times New Roman" w:hAnsi="Times New Roman" w:cs="Times New Roman"/>
          <w:sz w:val="20"/>
          <w:szCs w:val="20"/>
        </w:rPr>
        <w:t>и</w:t>
      </w:r>
      <w:r w:rsidRPr="00522EAB">
        <w:rPr>
          <w:rFonts w:ascii="Times New Roman" w:hAnsi="Times New Roman" w:cs="Times New Roman"/>
          <w:sz w:val="20"/>
          <w:szCs w:val="20"/>
        </w:rPr>
        <w:t>ческие особенности деятельности водителя и их влияние на пр</w:t>
      </w:r>
      <w:r w:rsidRPr="00522EAB">
        <w:rPr>
          <w:rFonts w:ascii="Times New Roman" w:hAnsi="Times New Roman" w:cs="Times New Roman"/>
          <w:sz w:val="20"/>
          <w:szCs w:val="20"/>
        </w:rPr>
        <w:t>о</w:t>
      </w:r>
      <w:r w:rsidRPr="00522EAB">
        <w:rPr>
          <w:rFonts w:ascii="Times New Roman" w:hAnsi="Times New Roman" w:cs="Times New Roman"/>
          <w:sz w:val="20"/>
          <w:szCs w:val="20"/>
        </w:rPr>
        <w:t>дуктивность его работы; разрабатывает мероприятия по психоф</w:t>
      </w:r>
      <w:r w:rsidRPr="00522EAB">
        <w:rPr>
          <w:rFonts w:ascii="Times New Roman" w:hAnsi="Times New Roman" w:cs="Times New Roman"/>
          <w:sz w:val="20"/>
          <w:szCs w:val="20"/>
        </w:rPr>
        <w:t>и</w:t>
      </w:r>
      <w:r w:rsidRPr="00522EAB">
        <w:rPr>
          <w:rFonts w:ascii="Times New Roman" w:hAnsi="Times New Roman" w:cs="Times New Roman"/>
          <w:sz w:val="20"/>
          <w:szCs w:val="20"/>
        </w:rPr>
        <w:t xml:space="preserve">зиологическому отбору и подбору водителей; исследует факторы, отрицательно влияющие на состояние водителей и их здоровье, профессиональные заболевания и методики проведения </w:t>
      </w:r>
      <w:proofErr w:type="gramStart"/>
      <w:r w:rsidRPr="00522EAB">
        <w:rPr>
          <w:rFonts w:ascii="Times New Roman" w:hAnsi="Times New Roman" w:cs="Times New Roman"/>
          <w:sz w:val="20"/>
          <w:szCs w:val="20"/>
        </w:rPr>
        <w:t>пред</w:t>
      </w:r>
      <w:proofErr w:type="gramEnd"/>
      <w:r w:rsidRPr="00522EAB">
        <w:rPr>
          <w:rFonts w:ascii="Times New Roman" w:hAnsi="Times New Roman" w:cs="Times New Roman"/>
          <w:sz w:val="20"/>
          <w:szCs w:val="20"/>
        </w:rPr>
        <w:t xml:space="preserve"> ре</w:t>
      </w:r>
      <w:r w:rsidRPr="00522EAB">
        <w:rPr>
          <w:rFonts w:ascii="Times New Roman" w:hAnsi="Times New Roman" w:cs="Times New Roman"/>
          <w:sz w:val="20"/>
          <w:szCs w:val="20"/>
        </w:rPr>
        <w:t>й</w:t>
      </w:r>
      <w:r w:rsidRPr="00522EAB">
        <w:rPr>
          <w:rFonts w:ascii="Times New Roman" w:hAnsi="Times New Roman" w:cs="Times New Roman"/>
          <w:sz w:val="20"/>
          <w:szCs w:val="20"/>
        </w:rPr>
        <w:t>совых осмотров.</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2. Эксплуатационное направление -  изучает вопросы раб</w:t>
      </w:r>
      <w:r w:rsidRPr="00522EAB">
        <w:rPr>
          <w:rFonts w:ascii="Times New Roman" w:hAnsi="Times New Roman" w:cs="Times New Roman"/>
          <w:sz w:val="20"/>
          <w:szCs w:val="20"/>
        </w:rPr>
        <w:t>о</w:t>
      </w:r>
      <w:r w:rsidRPr="00522EAB">
        <w:rPr>
          <w:rFonts w:ascii="Times New Roman" w:hAnsi="Times New Roman" w:cs="Times New Roman"/>
          <w:sz w:val="20"/>
          <w:szCs w:val="20"/>
        </w:rPr>
        <w:t>тоспособности водителей в различных режимах и условиях де</w:t>
      </w:r>
      <w:r w:rsidRPr="00522EAB">
        <w:rPr>
          <w:rFonts w:ascii="Times New Roman" w:hAnsi="Times New Roman" w:cs="Times New Roman"/>
          <w:sz w:val="20"/>
          <w:szCs w:val="20"/>
        </w:rPr>
        <w:t>я</w:t>
      </w:r>
      <w:r w:rsidRPr="00522EAB">
        <w:rPr>
          <w:rFonts w:ascii="Times New Roman" w:hAnsi="Times New Roman" w:cs="Times New Roman"/>
          <w:sz w:val="20"/>
          <w:szCs w:val="20"/>
        </w:rPr>
        <w:t>тельности, разрабатывает методы и дает рекомендации по повыш</w:t>
      </w:r>
      <w:r w:rsidRPr="00522EAB">
        <w:rPr>
          <w:rFonts w:ascii="Times New Roman" w:hAnsi="Times New Roman" w:cs="Times New Roman"/>
          <w:sz w:val="20"/>
          <w:szCs w:val="20"/>
        </w:rPr>
        <w:t>е</w:t>
      </w:r>
      <w:r w:rsidRPr="00522EAB">
        <w:rPr>
          <w:rFonts w:ascii="Times New Roman" w:hAnsi="Times New Roman" w:cs="Times New Roman"/>
          <w:sz w:val="20"/>
          <w:szCs w:val="20"/>
        </w:rPr>
        <w:t>нию надежности и эффективности  их деятельности.</w:t>
      </w:r>
    </w:p>
    <w:p w:rsidR="00522EAB" w:rsidRPr="00522EAB"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3. Инженерно-педагогическое направление - изучает ос</w:t>
      </w:r>
      <w:r w:rsidRPr="00522EAB">
        <w:rPr>
          <w:rFonts w:ascii="Times New Roman" w:hAnsi="Times New Roman" w:cs="Times New Roman"/>
          <w:sz w:val="20"/>
          <w:szCs w:val="20"/>
        </w:rPr>
        <w:t>о</w:t>
      </w:r>
      <w:r w:rsidRPr="00522EAB">
        <w:rPr>
          <w:rFonts w:ascii="Times New Roman" w:hAnsi="Times New Roman" w:cs="Times New Roman"/>
          <w:sz w:val="20"/>
          <w:szCs w:val="20"/>
        </w:rPr>
        <w:t>бенности формирования водительских навыков и умений, разраб</w:t>
      </w:r>
      <w:r w:rsidRPr="00522EAB">
        <w:rPr>
          <w:rFonts w:ascii="Times New Roman" w:hAnsi="Times New Roman" w:cs="Times New Roman"/>
          <w:sz w:val="20"/>
          <w:szCs w:val="20"/>
        </w:rPr>
        <w:t>а</w:t>
      </w:r>
      <w:r w:rsidRPr="00522EAB">
        <w:rPr>
          <w:rFonts w:ascii="Times New Roman" w:hAnsi="Times New Roman" w:cs="Times New Roman"/>
          <w:sz w:val="20"/>
          <w:szCs w:val="20"/>
        </w:rPr>
        <w:t>тывает научно обоснованные методы обучения и тренировки вод</w:t>
      </w:r>
      <w:r w:rsidRPr="00522EAB">
        <w:rPr>
          <w:rFonts w:ascii="Times New Roman" w:hAnsi="Times New Roman" w:cs="Times New Roman"/>
          <w:sz w:val="20"/>
          <w:szCs w:val="20"/>
        </w:rPr>
        <w:t>и</w:t>
      </w:r>
      <w:r w:rsidRPr="00522EAB">
        <w:rPr>
          <w:rFonts w:ascii="Times New Roman" w:hAnsi="Times New Roman" w:cs="Times New Roman"/>
          <w:sz w:val="20"/>
          <w:szCs w:val="20"/>
        </w:rPr>
        <w:t>телей в различных видах их деятельности.</w:t>
      </w:r>
    </w:p>
    <w:p w:rsidR="00593673" w:rsidRPr="000E3425" w:rsidRDefault="00522EAB" w:rsidP="00BB18F2">
      <w:pPr>
        <w:pStyle w:val="a3"/>
        <w:spacing w:line="276" w:lineRule="auto"/>
        <w:ind w:firstLine="709"/>
        <w:jc w:val="both"/>
        <w:rPr>
          <w:rFonts w:ascii="Times New Roman" w:hAnsi="Times New Roman" w:cs="Times New Roman"/>
          <w:sz w:val="20"/>
          <w:szCs w:val="20"/>
        </w:rPr>
      </w:pPr>
      <w:r w:rsidRPr="00522EAB">
        <w:rPr>
          <w:rFonts w:ascii="Times New Roman" w:hAnsi="Times New Roman" w:cs="Times New Roman"/>
          <w:sz w:val="20"/>
          <w:szCs w:val="20"/>
        </w:rPr>
        <w:t>4. Конструкторское направление - изучает возможности водителя и учитывает их при создании новых и совершенствовании серийных автомобилей.</w:t>
      </w:r>
    </w:p>
    <w:p w:rsidR="00BB18F2" w:rsidRPr="000E3425" w:rsidRDefault="00BB18F2" w:rsidP="00BB18F2">
      <w:pPr>
        <w:pStyle w:val="a3"/>
        <w:spacing w:line="276" w:lineRule="auto"/>
        <w:ind w:firstLine="709"/>
        <w:jc w:val="both"/>
        <w:rPr>
          <w:rFonts w:ascii="Times New Roman" w:hAnsi="Times New Roman" w:cs="Times New Roman"/>
          <w:sz w:val="20"/>
          <w:szCs w:val="20"/>
        </w:rPr>
      </w:pPr>
    </w:p>
    <w:p w:rsidR="00522EAB" w:rsidRPr="00593673" w:rsidRDefault="00593673" w:rsidP="004169A1">
      <w:pPr>
        <w:pStyle w:val="21"/>
        <w:outlineLvl w:val="1"/>
      </w:pPr>
      <w:bookmarkStart w:id="4" w:name="_Toc388480703"/>
      <w:r w:rsidRPr="00593673">
        <w:t xml:space="preserve">1.3. </w:t>
      </w:r>
      <w:r w:rsidR="00DE0017">
        <w:t xml:space="preserve">Методы исследования </w:t>
      </w:r>
      <w:r w:rsidR="00522EAB" w:rsidRPr="00593673">
        <w:t>транспортной психоло</w:t>
      </w:r>
      <w:r w:rsidRPr="00593673">
        <w:t>гии</w:t>
      </w:r>
      <w:bookmarkEnd w:id="4"/>
    </w:p>
    <w:p w:rsidR="00522EAB" w:rsidRPr="00522EAB" w:rsidRDefault="00522EAB" w:rsidP="00593673">
      <w:pPr>
        <w:pStyle w:val="a3"/>
        <w:ind w:firstLine="709"/>
        <w:jc w:val="both"/>
        <w:rPr>
          <w:rFonts w:ascii="Times New Roman" w:hAnsi="Times New Roman" w:cs="Times New Roman"/>
          <w:b/>
          <w:sz w:val="20"/>
          <w:szCs w:val="20"/>
        </w:rPr>
      </w:pP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 xml:space="preserve">Основными методами </w:t>
      </w:r>
      <w:r w:rsidR="00593673" w:rsidRPr="00593673">
        <w:rPr>
          <w:rFonts w:ascii="Times New Roman" w:hAnsi="Times New Roman" w:cs="Times New Roman"/>
          <w:sz w:val="20"/>
          <w:szCs w:val="20"/>
        </w:rPr>
        <w:t>исследования,</w:t>
      </w:r>
      <w:r w:rsidRPr="00593673">
        <w:rPr>
          <w:rFonts w:ascii="Times New Roman" w:hAnsi="Times New Roman" w:cs="Times New Roman"/>
          <w:sz w:val="20"/>
          <w:szCs w:val="20"/>
        </w:rPr>
        <w:t xml:space="preserve"> как в инженерной, так и в автотранспортной психологии являются наблюдение, беседа и эксперимент. Такое деление методов условно, так как они взаим</w:t>
      </w:r>
      <w:r w:rsidRPr="00593673">
        <w:rPr>
          <w:rFonts w:ascii="Times New Roman" w:hAnsi="Times New Roman" w:cs="Times New Roman"/>
          <w:sz w:val="20"/>
          <w:szCs w:val="20"/>
        </w:rPr>
        <w:t>о</w:t>
      </w:r>
      <w:r w:rsidRPr="00593673">
        <w:rPr>
          <w:rFonts w:ascii="Times New Roman" w:hAnsi="Times New Roman" w:cs="Times New Roman"/>
          <w:sz w:val="20"/>
          <w:szCs w:val="20"/>
        </w:rPr>
        <w:t>связаны, дополняют друг друга и обычно используются в разли</w:t>
      </w:r>
      <w:r w:rsidRPr="00593673">
        <w:rPr>
          <w:rFonts w:ascii="Times New Roman" w:hAnsi="Times New Roman" w:cs="Times New Roman"/>
          <w:sz w:val="20"/>
          <w:szCs w:val="20"/>
        </w:rPr>
        <w:t>ч</w:t>
      </w:r>
      <w:r w:rsidRPr="00593673">
        <w:rPr>
          <w:rFonts w:ascii="Times New Roman" w:hAnsi="Times New Roman" w:cs="Times New Roman"/>
          <w:sz w:val="20"/>
          <w:szCs w:val="20"/>
        </w:rPr>
        <w:t>ных сочетаниях.</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Наблюдение за деятельностью водителя позволяет пол</w:t>
      </w:r>
      <w:r w:rsidRPr="00593673">
        <w:rPr>
          <w:rFonts w:ascii="Times New Roman" w:hAnsi="Times New Roman" w:cs="Times New Roman"/>
          <w:sz w:val="20"/>
          <w:szCs w:val="20"/>
        </w:rPr>
        <w:t>у</w:t>
      </w:r>
      <w:r w:rsidRPr="00593673">
        <w:rPr>
          <w:rFonts w:ascii="Times New Roman" w:hAnsi="Times New Roman" w:cs="Times New Roman"/>
          <w:sz w:val="20"/>
          <w:szCs w:val="20"/>
        </w:rPr>
        <w:t>чить довольно полное представление о его подготовленности, раб</w:t>
      </w:r>
      <w:r w:rsidRPr="00593673">
        <w:rPr>
          <w:rFonts w:ascii="Times New Roman" w:hAnsi="Times New Roman" w:cs="Times New Roman"/>
          <w:sz w:val="20"/>
          <w:szCs w:val="20"/>
        </w:rPr>
        <w:t>о</w:t>
      </w:r>
      <w:r w:rsidRPr="00593673">
        <w:rPr>
          <w:rFonts w:ascii="Times New Roman" w:hAnsi="Times New Roman" w:cs="Times New Roman"/>
          <w:sz w:val="20"/>
          <w:szCs w:val="20"/>
        </w:rPr>
        <w:t>тоспособности, самообладании, решительности, эмоциональной устойчивости, осмотрительности, скорости и точности его упра</w:t>
      </w:r>
      <w:r w:rsidRPr="00593673">
        <w:rPr>
          <w:rFonts w:ascii="Times New Roman" w:hAnsi="Times New Roman" w:cs="Times New Roman"/>
          <w:sz w:val="20"/>
          <w:szCs w:val="20"/>
        </w:rPr>
        <w:t>в</w:t>
      </w:r>
      <w:r w:rsidRPr="00593673">
        <w:rPr>
          <w:rFonts w:ascii="Times New Roman" w:hAnsi="Times New Roman" w:cs="Times New Roman"/>
          <w:sz w:val="20"/>
          <w:szCs w:val="20"/>
        </w:rPr>
        <w:t>лявших действий. Наблюдающий должен хорошо знать специфику деятельности водителя, иметь достаточное представление о псих</w:t>
      </w:r>
      <w:r w:rsidRPr="00593673">
        <w:rPr>
          <w:rFonts w:ascii="Times New Roman" w:hAnsi="Times New Roman" w:cs="Times New Roman"/>
          <w:sz w:val="20"/>
          <w:szCs w:val="20"/>
        </w:rPr>
        <w:t>о</w:t>
      </w:r>
      <w:r w:rsidRPr="00593673">
        <w:rPr>
          <w:rFonts w:ascii="Times New Roman" w:hAnsi="Times New Roman" w:cs="Times New Roman"/>
          <w:sz w:val="20"/>
          <w:szCs w:val="20"/>
        </w:rPr>
        <w:t>логической сущности этого метода и четко понимать поставленную задачу наблюдения (например, определять подготовленность вод</w:t>
      </w:r>
      <w:proofErr w:type="gramStart"/>
      <w:r w:rsidRPr="00593673">
        <w:rPr>
          <w:rFonts w:ascii="Times New Roman" w:hAnsi="Times New Roman" w:cs="Times New Roman"/>
          <w:sz w:val="20"/>
          <w:szCs w:val="20"/>
        </w:rPr>
        <w:t>и-</w:t>
      </w:r>
      <w:proofErr w:type="gramEnd"/>
      <w:r w:rsidRPr="00593673">
        <w:rPr>
          <w:rFonts w:ascii="Times New Roman" w:hAnsi="Times New Roman" w:cs="Times New Roman"/>
          <w:sz w:val="20"/>
          <w:szCs w:val="20"/>
        </w:rPr>
        <w:t xml:space="preserve"> теля к управлению автомобилем в различных условиях - ночью, на больших скоростях, в горах и т.д.); проверять поведение и действия </w:t>
      </w:r>
      <w:r w:rsidRPr="00593673">
        <w:rPr>
          <w:rFonts w:ascii="Times New Roman" w:hAnsi="Times New Roman" w:cs="Times New Roman"/>
          <w:sz w:val="20"/>
          <w:szCs w:val="20"/>
        </w:rPr>
        <w:lastRenderedPageBreak/>
        <w:t>водителя при проезде нерегулируемого перекрестка, обгоне, смене полосы движения; проверять знание ПДД и т.д.</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К методу наблюдения можно отнести и так называемый трудовой метод, при котором исследователь становится оператором (водителем) и на своем собственном опыте дает заключение о п</w:t>
      </w:r>
      <w:r w:rsidRPr="00593673">
        <w:rPr>
          <w:rFonts w:ascii="Times New Roman" w:hAnsi="Times New Roman" w:cs="Times New Roman"/>
          <w:sz w:val="20"/>
          <w:szCs w:val="20"/>
        </w:rPr>
        <w:t>о</w:t>
      </w:r>
      <w:r w:rsidRPr="00593673">
        <w:rPr>
          <w:rFonts w:ascii="Times New Roman" w:hAnsi="Times New Roman" w:cs="Times New Roman"/>
          <w:sz w:val="20"/>
          <w:szCs w:val="20"/>
        </w:rPr>
        <w:t>ставленной задаче.</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Беседа обычно используется при изучении причин ДТП и предпосылок к ним, а также причин, по которым водители нар</w:t>
      </w:r>
      <w:r w:rsidRPr="00593673">
        <w:rPr>
          <w:rFonts w:ascii="Times New Roman" w:hAnsi="Times New Roman" w:cs="Times New Roman"/>
          <w:sz w:val="20"/>
          <w:szCs w:val="20"/>
        </w:rPr>
        <w:t>у</w:t>
      </w:r>
      <w:r w:rsidRPr="00593673">
        <w:rPr>
          <w:rFonts w:ascii="Times New Roman" w:hAnsi="Times New Roman" w:cs="Times New Roman"/>
          <w:sz w:val="20"/>
          <w:szCs w:val="20"/>
        </w:rPr>
        <w:t>шают правила дорожного движения. Испытуемому задают заранее продуманные вопросы, порядок и форму которых меняют в зав</w:t>
      </w:r>
      <w:r w:rsidRPr="00593673">
        <w:rPr>
          <w:rFonts w:ascii="Times New Roman" w:hAnsi="Times New Roman" w:cs="Times New Roman"/>
          <w:sz w:val="20"/>
          <w:szCs w:val="20"/>
        </w:rPr>
        <w:t>и</w:t>
      </w:r>
      <w:r w:rsidRPr="00593673">
        <w:rPr>
          <w:rFonts w:ascii="Times New Roman" w:hAnsi="Times New Roman" w:cs="Times New Roman"/>
          <w:sz w:val="20"/>
          <w:szCs w:val="20"/>
        </w:rPr>
        <w:t>симости от индивидуальных особенностей испытуемых и хода с</w:t>
      </w:r>
      <w:r w:rsidRPr="00593673">
        <w:rPr>
          <w:rFonts w:ascii="Times New Roman" w:hAnsi="Times New Roman" w:cs="Times New Roman"/>
          <w:sz w:val="20"/>
          <w:szCs w:val="20"/>
        </w:rPr>
        <w:t>а</w:t>
      </w:r>
      <w:r w:rsidRPr="00593673">
        <w:rPr>
          <w:rFonts w:ascii="Times New Roman" w:hAnsi="Times New Roman" w:cs="Times New Roman"/>
          <w:sz w:val="20"/>
          <w:szCs w:val="20"/>
        </w:rPr>
        <w:t>мой беседы. Близким к метолу беседы является метод анкетного опроса, который проводится в целях получения необходимой и</w:t>
      </w:r>
      <w:r w:rsidRPr="00593673">
        <w:rPr>
          <w:rFonts w:ascii="Times New Roman" w:hAnsi="Times New Roman" w:cs="Times New Roman"/>
          <w:sz w:val="20"/>
          <w:szCs w:val="20"/>
        </w:rPr>
        <w:t>н</w:t>
      </w:r>
      <w:r w:rsidRPr="00593673">
        <w:rPr>
          <w:rFonts w:ascii="Times New Roman" w:hAnsi="Times New Roman" w:cs="Times New Roman"/>
          <w:sz w:val="20"/>
          <w:szCs w:val="20"/>
        </w:rPr>
        <w:t>формации от большого числа водителей.</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Эксперимент - это такой способ исследования, для котор</w:t>
      </w:r>
      <w:r w:rsidRPr="00593673">
        <w:rPr>
          <w:rFonts w:ascii="Times New Roman" w:hAnsi="Times New Roman" w:cs="Times New Roman"/>
          <w:sz w:val="20"/>
          <w:szCs w:val="20"/>
        </w:rPr>
        <w:t>о</w:t>
      </w:r>
      <w:r w:rsidRPr="00593673">
        <w:rPr>
          <w:rFonts w:ascii="Times New Roman" w:hAnsi="Times New Roman" w:cs="Times New Roman"/>
          <w:sz w:val="20"/>
          <w:szCs w:val="20"/>
        </w:rPr>
        <w:t>го характерно преднамеренное, планомерное воспроизведение из</w:t>
      </w:r>
      <w:r w:rsidRPr="00593673">
        <w:rPr>
          <w:rFonts w:ascii="Times New Roman" w:hAnsi="Times New Roman" w:cs="Times New Roman"/>
          <w:sz w:val="20"/>
          <w:szCs w:val="20"/>
        </w:rPr>
        <w:t>у</w:t>
      </w:r>
      <w:r w:rsidRPr="00593673">
        <w:rPr>
          <w:rFonts w:ascii="Times New Roman" w:hAnsi="Times New Roman" w:cs="Times New Roman"/>
          <w:sz w:val="20"/>
          <w:szCs w:val="20"/>
        </w:rPr>
        <w:t>чаемых процессов при точно учитываемых условиях, в которых они протекают, с регистрацией изучаемых параметров. Различают лабораторный, естественный (или натурный) и модельный эксп</w:t>
      </w:r>
      <w:r w:rsidRPr="00593673">
        <w:rPr>
          <w:rFonts w:ascii="Times New Roman" w:hAnsi="Times New Roman" w:cs="Times New Roman"/>
          <w:sz w:val="20"/>
          <w:szCs w:val="20"/>
        </w:rPr>
        <w:t>е</w:t>
      </w:r>
      <w:r w:rsidRPr="00593673">
        <w:rPr>
          <w:rFonts w:ascii="Times New Roman" w:hAnsi="Times New Roman" w:cs="Times New Roman"/>
          <w:sz w:val="20"/>
          <w:szCs w:val="20"/>
        </w:rPr>
        <w:t>рименты.</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Ла6ораторный эксперимент проводится с целью изучения различных психофизиологических процессов (скорости и точности сенсомоторных реакций, восприятия, внимания, мышления, пам</w:t>
      </w:r>
      <w:r w:rsidRPr="00593673">
        <w:rPr>
          <w:rFonts w:ascii="Times New Roman" w:hAnsi="Times New Roman" w:cs="Times New Roman"/>
          <w:sz w:val="20"/>
          <w:szCs w:val="20"/>
        </w:rPr>
        <w:t>я</w:t>
      </w:r>
      <w:r w:rsidRPr="00593673">
        <w:rPr>
          <w:rFonts w:ascii="Times New Roman" w:hAnsi="Times New Roman" w:cs="Times New Roman"/>
          <w:sz w:val="20"/>
          <w:szCs w:val="20"/>
        </w:rPr>
        <w:t>ти, волевых качеств, эмоциональной устойчивости, работоспосо</w:t>
      </w:r>
      <w:r w:rsidRPr="00593673">
        <w:rPr>
          <w:rFonts w:ascii="Times New Roman" w:hAnsi="Times New Roman" w:cs="Times New Roman"/>
          <w:sz w:val="20"/>
          <w:szCs w:val="20"/>
        </w:rPr>
        <w:t>б</w:t>
      </w:r>
      <w:r w:rsidRPr="00593673">
        <w:rPr>
          <w:rFonts w:ascii="Times New Roman" w:hAnsi="Times New Roman" w:cs="Times New Roman"/>
          <w:sz w:val="20"/>
          <w:szCs w:val="20"/>
        </w:rPr>
        <w:t>ности и т.д.), а также поведения и действий водителя в различных дорожных ситуациях. Для лабораторного эксперимента использ</w:t>
      </w:r>
      <w:r w:rsidRPr="00593673">
        <w:rPr>
          <w:rFonts w:ascii="Times New Roman" w:hAnsi="Times New Roman" w:cs="Times New Roman"/>
          <w:sz w:val="20"/>
          <w:szCs w:val="20"/>
        </w:rPr>
        <w:t>у</w:t>
      </w:r>
      <w:r w:rsidRPr="00593673">
        <w:rPr>
          <w:rFonts w:ascii="Times New Roman" w:hAnsi="Times New Roman" w:cs="Times New Roman"/>
          <w:sz w:val="20"/>
          <w:szCs w:val="20"/>
        </w:rPr>
        <w:t>ются различные приборы, стенды и автомобильные тренажеры, моделирующие элементы деятельности водителя. Недостатком л</w:t>
      </w:r>
      <w:r w:rsidRPr="00593673">
        <w:rPr>
          <w:rFonts w:ascii="Times New Roman" w:hAnsi="Times New Roman" w:cs="Times New Roman"/>
          <w:sz w:val="20"/>
          <w:szCs w:val="20"/>
        </w:rPr>
        <w:t>а</w:t>
      </w:r>
      <w:r w:rsidRPr="00593673">
        <w:rPr>
          <w:rFonts w:ascii="Times New Roman" w:hAnsi="Times New Roman" w:cs="Times New Roman"/>
          <w:sz w:val="20"/>
          <w:szCs w:val="20"/>
        </w:rPr>
        <w:t>бораторного эксперимента является его искусственность. В лабор</w:t>
      </w:r>
      <w:r w:rsidRPr="00593673">
        <w:rPr>
          <w:rFonts w:ascii="Times New Roman" w:hAnsi="Times New Roman" w:cs="Times New Roman"/>
          <w:sz w:val="20"/>
          <w:szCs w:val="20"/>
        </w:rPr>
        <w:t>а</w:t>
      </w:r>
      <w:r w:rsidRPr="00593673">
        <w:rPr>
          <w:rFonts w:ascii="Times New Roman" w:hAnsi="Times New Roman" w:cs="Times New Roman"/>
          <w:sz w:val="20"/>
          <w:szCs w:val="20"/>
        </w:rPr>
        <w:t>торных условиях невозможно полностью воссоздать условия р</w:t>
      </w:r>
      <w:r w:rsidRPr="00593673">
        <w:rPr>
          <w:rFonts w:ascii="Times New Roman" w:hAnsi="Times New Roman" w:cs="Times New Roman"/>
          <w:sz w:val="20"/>
          <w:szCs w:val="20"/>
        </w:rPr>
        <w:t>е</w:t>
      </w:r>
      <w:r w:rsidRPr="00593673">
        <w:rPr>
          <w:rFonts w:ascii="Times New Roman" w:hAnsi="Times New Roman" w:cs="Times New Roman"/>
          <w:sz w:val="20"/>
          <w:szCs w:val="20"/>
        </w:rPr>
        <w:t>альной деятельности и поэтому отсутствует необходимый эмоци</w:t>
      </w:r>
      <w:r w:rsidRPr="00593673">
        <w:rPr>
          <w:rFonts w:ascii="Times New Roman" w:hAnsi="Times New Roman" w:cs="Times New Roman"/>
          <w:sz w:val="20"/>
          <w:szCs w:val="20"/>
        </w:rPr>
        <w:t>о</w:t>
      </w:r>
      <w:r w:rsidRPr="00593673">
        <w:rPr>
          <w:rFonts w:ascii="Times New Roman" w:hAnsi="Times New Roman" w:cs="Times New Roman"/>
          <w:sz w:val="20"/>
          <w:szCs w:val="20"/>
        </w:rPr>
        <w:t>нальный фон, характерный для трудовой деятельности водителя. Некоторые водители относятся к таким экспериментам недостато</w:t>
      </w:r>
      <w:r w:rsidRPr="00593673">
        <w:rPr>
          <w:rFonts w:ascii="Times New Roman" w:hAnsi="Times New Roman" w:cs="Times New Roman"/>
          <w:sz w:val="20"/>
          <w:szCs w:val="20"/>
        </w:rPr>
        <w:t>ч</w:t>
      </w:r>
      <w:r w:rsidRPr="00593673">
        <w:rPr>
          <w:rFonts w:ascii="Times New Roman" w:hAnsi="Times New Roman" w:cs="Times New Roman"/>
          <w:sz w:val="20"/>
          <w:szCs w:val="20"/>
        </w:rPr>
        <w:t>но серьезно, что иногда снижает объективность и достоверность полученных данных.</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lastRenderedPageBreak/>
        <w:t>Естественный эксперимент проводится в условиях реал</w:t>
      </w:r>
      <w:r w:rsidRPr="00593673">
        <w:rPr>
          <w:rFonts w:ascii="Times New Roman" w:hAnsi="Times New Roman" w:cs="Times New Roman"/>
          <w:sz w:val="20"/>
          <w:szCs w:val="20"/>
        </w:rPr>
        <w:t>ь</w:t>
      </w:r>
      <w:r w:rsidRPr="00593673">
        <w:rPr>
          <w:rFonts w:ascii="Times New Roman" w:hAnsi="Times New Roman" w:cs="Times New Roman"/>
          <w:sz w:val="20"/>
          <w:szCs w:val="20"/>
        </w:rPr>
        <w:t>ной деятельности. Испытуемый иногда даже не знает, а порой з</w:t>
      </w:r>
      <w:r w:rsidRPr="00593673">
        <w:rPr>
          <w:rFonts w:ascii="Times New Roman" w:hAnsi="Times New Roman" w:cs="Times New Roman"/>
          <w:sz w:val="20"/>
          <w:szCs w:val="20"/>
        </w:rPr>
        <w:t>а</w:t>
      </w:r>
      <w:r w:rsidRPr="00593673">
        <w:rPr>
          <w:rFonts w:ascii="Times New Roman" w:hAnsi="Times New Roman" w:cs="Times New Roman"/>
          <w:sz w:val="20"/>
          <w:szCs w:val="20"/>
        </w:rPr>
        <w:t xml:space="preserve">бывает, что он является объектом </w:t>
      </w:r>
      <w:proofErr w:type="gramStart"/>
      <w:r w:rsidRPr="00593673">
        <w:rPr>
          <w:rFonts w:ascii="Times New Roman" w:hAnsi="Times New Roman" w:cs="Times New Roman"/>
          <w:sz w:val="20"/>
          <w:szCs w:val="20"/>
        </w:rPr>
        <w:t>исследования, поэтому получе</w:t>
      </w:r>
      <w:r w:rsidRPr="00593673">
        <w:rPr>
          <w:rFonts w:ascii="Times New Roman" w:hAnsi="Times New Roman" w:cs="Times New Roman"/>
          <w:sz w:val="20"/>
          <w:szCs w:val="20"/>
        </w:rPr>
        <w:t>н</w:t>
      </w:r>
      <w:r w:rsidRPr="00593673">
        <w:rPr>
          <w:rFonts w:ascii="Times New Roman" w:hAnsi="Times New Roman" w:cs="Times New Roman"/>
          <w:sz w:val="20"/>
          <w:szCs w:val="20"/>
        </w:rPr>
        <w:t>ные в результате естественного эксперимента данные объективны и имеют</w:t>
      </w:r>
      <w:proofErr w:type="gramEnd"/>
      <w:r w:rsidRPr="00593673">
        <w:rPr>
          <w:rFonts w:ascii="Times New Roman" w:hAnsi="Times New Roman" w:cs="Times New Roman"/>
          <w:sz w:val="20"/>
          <w:szCs w:val="20"/>
        </w:rPr>
        <w:t xml:space="preserve"> большую ценность. В лабораторном и естественном эксп</w:t>
      </w:r>
      <w:r w:rsidRPr="00593673">
        <w:rPr>
          <w:rFonts w:ascii="Times New Roman" w:hAnsi="Times New Roman" w:cs="Times New Roman"/>
          <w:sz w:val="20"/>
          <w:szCs w:val="20"/>
        </w:rPr>
        <w:t>е</w:t>
      </w:r>
      <w:r w:rsidRPr="00593673">
        <w:rPr>
          <w:rFonts w:ascii="Times New Roman" w:hAnsi="Times New Roman" w:cs="Times New Roman"/>
          <w:sz w:val="20"/>
          <w:szCs w:val="20"/>
        </w:rPr>
        <w:t>риментах используют различные приборы для синхронной рег</w:t>
      </w:r>
      <w:r w:rsidRPr="00593673">
        <w:rPr>
          <w:rFonts w:ascii="Times New Roman" w:hAnsi="Times New Roman" w:cs="Times New Roman"/>
          <w:sz w:val="20"/>
          <w:szCs w:val="20"/>
        </w:rPr>
        <w:t>и</w:t>
      </w:r>
      <w:r w:rsidRPr="00593673">
        <w:rPr>
          <w:rFonts w:ascii="Times New Roman" w:hAnsi="Times New Roman" w:cs="Times New Roman"/>
          <w:sz w:val="20"/>
          <w:szCs w:val="20"/>
        </w:rPr>
        <w:t>страции осведомительной информации, поступающей к водителю, его ответных действий и психофизиологических функций.</w:t>
      </w:r>
    </w:p>
    <w:p w:rsidR="00522EAB" w:rsidRPr="00593673" w:rsidRDefault="00522EAB" w:rsidP="00BB18F2">
      <w:pPr>
        <w:pStyle w:val="a3"/>
        <w:spacing w:line="276" w:lineRule="auto"/>
        <w:ind w:firstLine="709"/>
        <w:jc w:val="both"/>
        <w:rPr>
          <w:rFonts w:ascii="Times New Roman" w:hAnsi="Times New Roman" w:cs="Times New Roman"/>
          <w:sz w:val="20"/>
          <w:szCs w:val="20"/>
        </w:rPr>
      </w:pPr>
      <w:r w:rsidRPr="00593673">
        <w:rPr>
          <w:rFonts w:ascii="Times New Roman" w:hAnsi="Times New Roman" w:cs="Times New Roman"/>
          <w:sz w:val="20"/>
          <w:szCs w:val="20"/>
        </w:rPr>
        <w:t>Модельный эксперимент - это искусственное воспроизв</w:t>
      </w:r>
      <w:r w:rsidRPr="00593673">
        <w:rPr>
          <w:rFonts w:ascii="Times New Roman" w:hAnsi="Times New Roman" w:cs="Times New Roman"/>
          <w:sz w:val="20"/>
          <w:szCs w:val="20"/>
        </w:rPr>
        <w:t>е</w:t>
      </w:r>
      <w:r w:rsidRPr="00593673">
        <w:rPr>
          <w:rFonts w:ascii="Times New Roman" w:hAnsi="Times New Roman" w:cs="Times New Roman"/>
          <w:sz w:val="20"/>
          <w:szCs w:val="20"/>
        </w:rPr>
        <w:t>дение какого-либо явления, аналогичного другому изучаемому я</w:t>
      </w:r>
      <w:r w:rsidRPr="00593673">
        <w:rPr>
          <w:rFonts w:ascii="Times New Roman" w:hAnsi="Times New Roman" w:cs="Times New Roman"/>
          <w:sz w:val="20"/>
          <w:szCs w:val="20"/>
        </w:rPr>
        <w:t>в</w:t>
      </w:r>
      <w:r w:rsidRPr="00593673">
        <w:rPr>
          <w:rFonts w:ascii="Times New Roman" w:hAnsi="Times New Roman" w:cs="Times New Roman"/>
          <w:sz w:val="20"/>
          <w:szCs w:val="20"/>
        </w:rPr>
        <w:t xml:space="preserve">лению. Модельный эксперимент может выражаться я более или менее точном </w:t>
      </w:r>
      <w:proofErr w:type="gramStart"/>
      <w:r w:rsidRPr="00593673">
        <w:rPr>
          <w:rFonts w:ascii="Times New Roman" w:hAnsi="Times New Roman" w:cs="Times New Roman"/>
          <w:sz w:val="20"/>
          <w:szCs w:val="20"/>
        </w:rPr>
        <w:t>воспроизведении</w:t>
      </w:r>
      <w:proofErr w:type="gramEnd"/>
      <w:r w:rsidRPr="00593673">
        <w:rPr>
          <w:rFonts w:ascii="Times New Roman" w:hAnsi="Times New Roman" w:cs="Times New Roman"/>
          <w:sz w:val="20"/>
          <w:szCs w:val="20"/>
        </w:rPr>
        <w:t xml:space="preserve"> отдельных элементов деятельности водителя на автомобильных тренажерах. Однако если модельный эксперимент проводится в целях психофизиологического отбора водителей, то действия испытуемого во время эксперимента необ</w:t>
      </w:r>
      <w:r w:rsidRPr="00593673">
        <w:rPr>
          <w:rFonts w:ascii="Times New Roman" w:hAnsi="Times New Roman" w:cs="Times New Roman"/>
          <w:sz w:val="20"/>
          <w:szCs w:val="20"/>
        </w:rPr>
        <w:t>я</w:t>
      </w:r>
      <w:r w:rsidRPr="00593673">
        <w:rPr>
          <w:rFonts w:ascii="Times New Roman" w:hAnsi="Times New Roman" w:cs="Times New Roman"/>
          <w:sz w:val="20"/>
          <w:szCs w:val="20"/>
        </w:rPr>
        <w:t>зательно должны быть идентичными по форме действиям водителя при управлении автомобилем. В этом случае главным должно быть не внешнее сходство с изучаемой деятельностью, а предъявление таких высоких требований к исследуемым психическим процессам, которые соответствовали бы требованиям, предъявляемым к ним в условиях реальной деятельности. В настоящее время модельный эксперимент часто проводят на базе электронно-вычислительной техники, с помощью которой можно создать такие условия вод</w:t>
      </w:r>
      <w:r w:rsidRPr="00593673">
        <w:rPr>
          <w:rFonts w:ascii="Times New Roman" w:hAnsi="Times New Roman" w:cs="Times New Roman"/>
          <w:sz w:val="20"/>
          <w:szCs w:val="20"/>
        </w:rPr>
        <w:t>и</w:t>
      </w:r>
      <w:r w:rsidRPr="00593673">
        <w:rPr>
          <w:rFonts w:ascii="Times New Roman" w:hAnsi="Times New Roman" w:cs="Times New Roman"/>
          <w:sz w:val="20"/>
          <w:szCs w:val="20"/>
        </w:rPr>
        <w:t>тельской деятельности и дорожного движения, которые в других видах экспериментов создать практически невозможно, например вхождение автомобиля в крутой поворот на скорости больше кр</w:t>
      </w:r>
      <w:r w:rsidRPr="00593673">
        <w:rPr>
          <w:rFonts w:ascii="Times New Roman" w:hAnsi="Times New Roman" w:cs="Times New Roman"/>
          <w:sz w:val="20"/>
          <w:szCs w:val="20"/>
        </w:rPr>
        <w:t>и</w:t>
      </w:r>
      <w:r w:rsidRPr="00593673">
        <w:rPr>
          <w:rFonts w:ascii="Times New Roman" w:hAnsi="Times New Roman" w:cs="Times New Roman"/>
          <w:sz w:val="20"/>
          <w:szCs w:val="20"/>
        </w:rPr>
        <w:t>тической или моделирование различных видов ДТП.</w:t>
      </w:r>
    </w:p>
    <w:p w:rsidR="00E4722E" w:rsidRDefault="00E4722E" w:rsidP="006A365C">
      <w:pPr>
        <w:pStyle w:val="a3"/>
        <w:ind w:firstLine="709"/>
        <w:jc w:val="both"/>
        <w:rPr>
          <w:rFonts w:ascii="Times New Roman" w:hAnsi="Times New Roman" w:cs="Times New Roman"/>
          <w:sz w:val="20"/>
          <w:szCs w:val="20"/>
        </w:rPr>
      </w:pPr>
    </w:p>
    <w:p w:rsidR="00265C74" w:rsidRDefault="00265C74" w:rsidP="004169A1">
      <w:pPr>
        <w:pStyle w:val="21"/>
        <w:outlineLvl w:val="1"/>
        <w:rPr>
          <w:lang w:val="en-US"/>
        </w:rPr>
      </w:pPr>
      <w:bookmarkStart w:id="5" w:name="_Toc388480704"/>
      <w:r w:rsidRPr="00265C74">
        <w:t>Вопросы для самопроверки:</w:t>
      </w:r>
      <w:bookmarkEnd w:id="5"/>
    </w:p>
    <w:p w:rsidR="00BB18F2" w:rsidRPr="00BB18F2" w:rsidRDefault="00BB18F2" w:rsidP="00265C74">
      <w:pPr>
        <w:pStyle w:val="a3"/>
        <w:ind w:firstLine="709"/>
        <w:jc w:val="center"/>
        <w:rPr>
          <w:rFonts w:ascii="Times New Roman" w:hAnsi="Times New Roman" w:cs="Times New Roman"/>
          <w:b/>
          <w:sz w:val="20"/>
          <w:szCs w:val="20"/>
          <w:lang w:val="en-US"/>
        </w:rPr>
      </w:pPr>
    </w:p>
    <w:p w:rsidR="00265C74" w:rsidRPr="00265C74" w:rsidRDefault="00265C74" w:rsidP="00566495">
      <w:pPr>
        <w:pStyle w:val="a3"/>
        <w:numPr>
          <w:ilvl w:val="0"/>
          <w:numId w:val="5"/>
        </w:numPr>
        <w:spacing w:line="276" w:lineRule="auto"/>
        <w:jc w:val="both"/>
        <w:rPr>
          <w:rFonts w:ascii="Times New Roman" w:hAnsi="Times New Roman" w:cs="Times New Roman"/>
          <w:sz w:val="20"/>
          <w:szCs w:val="20"/>
        </w:rPr>
      </w:pPr>
      <w:r>
        <w:rPr>
          <w:rFonts w:ascii="Times New Roman" w:hAnsi="Times New Roman" w:cs="Times New Roman"/>
          <w:sz w:val="20"/>
          <w:szCs w:val="20"/>
        </w:rPr>
        <w:t>Объект и предмет инженерной психологии</w:t>
      </w:r>
      <w:r w:rsidRPr="00265C74">
        <w:rPr>
          <w:rFonts w:ascii="Times New Roman" w:hAnsi="Times New Roman" w:cs="Times New Roman"/>
          <w:sz w:val="20"/>
          <w:szCs w:val="20"/>
        </w:rPr>
        <w:t>?</w:t>
      </w:r>
    </w:p>
    <w:p w:rsidR="00265C74" w:rsidRPr="00265C74" w:rsidRDefault="00265C74" w:rsidP="00566495">
      <w:pPr>
        <w:pStyle w:val="a3"/>
        <w:numPr>
          <w:ilvl w:val="0"/>
          <w:numId w:val="5"/>
        </w:numPr>
        <w:spacing w:line="276" w:lineRule="auto"/>
        <w:jc w:val="both"/>
        <w:rPr>
          <w:rFonts w:ascii="Times New Roman" w:hAnsi="Times New Roman" w:cs="Times New Roman"/>
          <w:sz w:val="20"/>
          <w:szCs w:val="20"/>
        </w:rPr>
      </w:pPr>
      <w:r w:rsidRPr="00265C74">
        <w:rPr>
          <w:rFonts w:ascii="Times New Roman" w:hAnsi="Times New Roman" w:cs="Times New Roman"/>
          <w:sz w:val="20"/>
          <w:szCs w:val="20"/>
        </w:rPr>
        <w:t>Основоположник инженерной психологии как науки?</w:t>
      </w:r>
    </w:p>
    <w:p w:rsidR="00265C74" w:rsidRPr="00265C74" w:rsidRDefault="00265C74" w:rsidP="00566495">
      <w:pPr>
        <w:pStyle w:val="a3"/>
        <w:numPr>
          <w:ilvl w:val="0"/>
          <w:numId w:val="5"/>
        </w:numPr>
        <w:spacing w:line="276" w:lineRule="auto"/>
        <w:jc w:val="both"/>
        <w:rPr>
          <w:rFonts w:ascii="Times New Roman" w:hAnsi="Times New Roman" w:cs="Times New Roman"/>
          <w:sz w:val="20"/>
          <w:szCs w:val="20"/>
        </w:rPr>
      </w:pPr>
      <w:r w:rsidRPr="00265C74">
        <w:rPr>
          <w:rFonts w:ascii="Times New Roman" w:hAnsi="Times New Roman" w:cs="Times New Roman"/>
          <w:sz w:val="20"/>
          <w:szCs w:val="20"/>
        </w:rPr>
        <w:t>Транспортная психология как психологическая наука?</w:t>
      </w:r>
    </w:p>
    <w:p w:rsidR="00265C74" w:rsidRPr="00265C74" w:rsidRDefault="00265C74" w:rsidP="00566495">
      <w:pPr>
        <w:pStyle w:val="a3"/>
        <w:numPr>
          <w:ilvl w:val="0"/>
          <w:numId w:val="5"/>
        </w:numPr>
        <w:spacing w:line="276" w:lineRule="auto"/>
        <w:jc w:val="both"/>
        <w:rPr>
          <w:rFonts w:ascii="Times New Roman" w:hAnsi="Times New Roman" w:cs="Times New Roman"/>
          <w:sz w:val="20"/>
          <w:szCs w:val="20"/>
        </w:rPr>
      </w:pPr>
      <w:r w:rsidRPr="00265C74">
        <w:rPr>
          <w:rFonts w:ascii="Times New Roman" w:hAnsi="Times New Roman" w:cs="Times New Roman"/>
          <w:sz w:val="20"/>
          <w:szCs w:val="20"/>
        </w:rPr>
        <w:t>Эксплуатационное направление транспортной психологии?</w:t>
      </w:r>
    </w:p>
    <w:p w:rsidR="00357853" w:rsidRPr="00E64ABA" w:rsidRDefault="00265C74" w:rsidP="00E64ABA">
      <w:pPr>
        <w:pStyle w:val="a3"/>
        <w:numPr>
          <w:ilvl w:val="0"/>
          <w:numId w:val="5"/>
        </w:numPr>
        <w:spacing w:line="276" w:lineRule="auto"/>
        <w:jc w:val="both"/>
        <w:rPr>
          <w:rFonts w:ascii="Times New Roman" w:hAnsi="Times New Roman" w:cs="Times New Roman"/>
          <w:sz w:val="20"/>
          <w:szCs w:val="20"/>
        </w:rPr>
      </w:pPr>
      <w:r w:rsidRPr="00265C74">
        <w:rPr>
          <w:rFonts w:ascii="Times New Roman" w:hAnsi="Times New Roman" w:cs="Times New Roman"/>
          <w:sz w:val="20"/>
          <w:szCs w:val="20"/>
        </w:rPr>
        <w:t>Исследование транспортной психологии с использованием метода наблюдения?</w:t>
      </w:r>
    </w:p>
    <w:p w:rsidR="009E1335" w:rsidRDefault="009E1335" w:rsidP="004169A1">
      <w:pPr>
        <w:pStyle w:val="12"/>
        <w:outlineLvl w:val="0"/>
        <w:rPr>
          <w:b w:val="0"/>
        </w:rPr>
      </w:pPr>
      <w:bookmarkStart w:id="6" w:name="_Toc388480705"/>
      <w:r w:rsidRPr="009E1335">
        <w:lastRenderedPageBreak/>
        <w:t>2. Методы изучения деятельности человека в автоматизированных системах управления</w:t>
      </w:r>
      <w:bookmarkEnd w:id="6"/>
    </w:p>
    <w:p w:rsidR="009E1335" w:rsidRPr="009E1335" w:rsidRDefault="009E1335" w:rsidP="009E1335">
      <w:pPr>
        <w:pStyle w:val="a3"/>
        <w:spacing w:line="276" w:lineRule="auto"/>
        <w:jc w:val="center"/>
        <w:rPr>
          <w:rFonts w:ascii="Times New Roman" w:hAnsi="Times New Roman" w:cs="Times New Roman"/>
          <w:b/>
          <w:caps/>
          <w:sz w:val="20"/>
          <w:szCs w:val="20"/>
        </w:rPr>
      </w:pPr>
    </w:p>
    <w:p w:rsidR="009E1335" w:rsidRDefault="009E1335" w:rsidP="004169A1">
      <w:pPr>
        <w:pStyle w:val="21"/>
        <w:outlineLvl w:val="1"/>
      </w:pPr>
      <w:bookmarkStart w:id="7" w:name="_Toc388480706"/>
      <w:r w:rsidRPr="009E1335">
        <w:t>2.1. Сущность подготовки водителей и определение содержания подготовки водителей</w:t>
      </w:r>
      <w:bookmarkEnd w:id="7"/>
    </w:p>
    <w:p w:rsidR="009E1335" w:rsidRPr="009E1335" w:rsidRDefault="009E1335" w:rsidP="009E1335">
      <w:pPr>
        <w:pStyle w:val="a3"/>
        <w:spacing w:line="276" w:lineRule="auto"/>
        <w:jc w:val="center"/>
        <w:rPr>
          <w:rFonts w:ascii="Times New Roman" w:hAnsi="Times New Roman" w:cs="Times New Roman"/>
          <w:b/>
          <w:sz w:val="20"/>
          <w:szCs w:val="20"/>
        </w:rPr>
      </w:pP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Подготовку водителей в нашей стране ведут учебные ко</w:t>
      </w:r>
      <w:r w:rsidRPr="009E1335">
        <w:rPr>
          <w:rFonts w:ascii="Times New Roman" w:hAnsi="Times New Roman" w:cs="Times New Roman"/>
          <w:sz w:val="20"/>
          <w:szCs w:val="20"/>
        </w:rPr>
        <w:t>м</w:t>
      </w:r>
      <w:r w:rsidRPr="009E1335">
        <w:rPr>
          <w:rFonts w:ascii="Times New Roman" w:hAnsi="Times New Roman" w:cs="Times New Roman"/>
          <w:sz w:val="20"/>
          <w:szCs w:val="20"/>
        </w:rPr>
        <w:t>бинаты, автошколы министерств и ведомств, профессионально-технические и технические училища профессионально-техническому образованию, штатные автоклубы и спортивно-технические клубы РОСТО, курсы, организуемые учебными зав</w:t>
      </w:r>
      <w:r w:rsidRPr="009E1335">
        <w:rPr>
          <w:rFonts w:ascii="Times New Roman" w:hAnsi="Times New Roman" w:cs="Times New Roman"/>
          <w:sz w:val="20"/>
          <w:szCs w:val="20"/>
        </w:rPr>
        <w:t>е</w:t>
      </w:r>
      <w:r w:rsidRPr="009E1335">
        <w:rPr>
          <w:rFonts w:ascii="Times New Roman" w:hAnsi="Times New Roman" w:cs="Times New Roman"/>
          <w:sz w:val="20"/>
          <w:szCs w:val="20"/>
        </w:rPr>
        <w:t>дениями непосредственно при автотранспортных предприятиях.</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Процесс подготовки водителей осуществляется в соотве</w:t>
      </w:r>
      <w:r w:rsidRPr="009E1335">
        <w:rPr>
          <w:rFonts w:ascii="Times New Roman" w:hAnsi="Times New Roman" w:cs="Times New Roman"/>
          <w:sz w:val="20"/>
          <w:szCs w:val="20"/>
        </w:rPr>
        <w:t>т</w:t>
      </w:r>
      <w:r w:rsidRPr="009E1335">
        <w:rPr>
          <w:rFonts w:ascii="Times New Roman" w:hAnsi="Times New Roman" w:cs="Times New Roman"/>
          <w:sz w:val="20"/>
          <w:szCs w:val="20"/>
        </w:rPr>
        <w:t>ствии с примерными учебными программами, которые разработаны с учетом требований Федерального закона «О безопасности доро</w:t>
      </w:r>
      <w:r w:rsidRPr="009E1335">
        <w:rPr>
          <w:rFonts w:ascii="Times New Roman" w:hAnsi="Times New Roman" w:cs="Times New Roman"/>
          <w:sz w:val="20"/>
          <w:szCs w:val="20"/>
        </w:rPr>
        <w:t>ж</w:t>
      </w:r>
      <w:r w:rsidRPr="009E1335">
        <w:rPr>
          <w:rFonts w:ascii="Times New Roman" w:hAnsi="Times New Roman" w:cs="Times New Roman"/>
          <w:sz w:val="20"/>
          <w:szCs w:val="20"/>
        </w:rPr>
        <w:t xml:space="preserve">ного движения» и стандарта Российской Федерации по профессии «Водитель транспортного средства конкретной категории». Данные программы разрабатываются Центром методического </w:t>
      </w:r>
      <w:proofErr w:type="gramStart"/>
      <w:r w:rsidRPr="009E1335">
        <w:rPr>
          <w:rFonts w:ascii="Times New Roman" w:hAnsi="Times New Roman" w:cs="Times New Roman"/>
          <w:sz w:val="20"/>
          <w:szCs w:val="20"/>
        </w:rPr>
        <w:t>обслужив</w:t>
      </w:r>
      <w:r w:rsidRPr="009E1335">
        <w:rPr>
          <w:rFonts w:ascii="Times New Roman" w:hAnsi="Times New Roman" w:cs="Times New Roman"/>
          <w:sz w:val="20"/>
          <w:szCs w:val="20"/>
        </w:rPr>
        <w:t>а</w:t>
      </w:r>
      <w:r w:rsidRPr="009E1335">
        <w:rPr>
          <w:rFonts w:ascii="Times New Roman" w:hAnsi="Times New Roman" w:cs="Times New Roman"/>
          <w:sz w:val="20"/>
          <w:szCs w:val="20"/>
        </w:rPr>
        <w:t>ния подготовки водителей автотранспортных средств Института развития профессионального образования</w:t>
      </w:r>
      <w:proofErr w:type="gramEnd"/>
      <w:r w:rsidRPr="009E1335">
        <w:rPr>
          <w:rFonts w:ascii="Times New Roman" w:hAnsi="Times New Roman" w:cs="Times New Roman"/>
          <w:sz w:val="20"/>
          <w:szCs w:val="20"/>
        </w:rPr>
        <w:t>.</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В каждом ведомстве система подготовки включает более или менее сложное звено управления и учебные заведения – ко</w:t>
      </w:r>
      <w:r w:rsidRPr="009E1335">
        <w:rPr>
          <w:rFonts w:ascii="Times New Roman" w:hAnsi="Times New Roman" w:cs="Times New Roman"/>
          <w:sz w:val="20"/>
          <w:szCs w:val="20"/>
        </w:rPr>
        <w:t>м</w:t>
      </w:r>
      <w:r w:rsidRPr="009E1335">
        <w:rPr>
          <w:rFonts w:ascii="Times New Roman" w:hAnsi="Times New Roman" w:cs="Times New Roman"/>
          <w:sz w:val="20"/>
          <w:szCs w:val="20"/>
        </w:rPr>
        <w:t xml:space="preserve">бинаты, </w:t>
      </w:r>
      <w:r w:rsidRPr="009E1335">
        <w:rPr>
          <w:rFonts w:ascii="Times New Roman" w:hAnsi="Times New Roman" w:cs="Times New Roman"/>
          <w:spacing w:val="-2"/>
          <w:sz w:val="20"/>
          <w:szCs w:val="20"/>
        </w:rPr>
        <w:t xml:space="preserve">автошколы, курсы. </w:t>
      </w:r>
      <w:proofErr w:type="gramStart"/>
      <w:r w:rsidRPr="009E1335">
        <w:rPr>
          <w:rFonts w:ascii="Times New Roman" w:hAnsi="Times New Roman" w:cs="Times New Roman"/>
          <w:spacing w:val="-2"/>
          <w:sz w:val="20"/>
          <w:szCs w:val="20"/>
        </w:rPr>
        <w:t>Однако в любом случае система подг</w:t>
      </w:r>
      <w:r w:rsidRPr="009E1335">
        <w:rPr>
          <w:rFonts w:ascii="Times New Roman" w:hAnsi="Times New Roman" w:cs="Times New Roman"/>
          <w:spacing w:val="-2"/>
          <w:sz w:val="20"/>
          <w:szCs w:val="20"/>
        </w:rPr>
        <w:t>о</w:t>
      </w:r>
      <w:r w:rsidRPr="009E1335">
        <w:rPr>
          <w:rFonts w:ascii="Times New Roman" w:hAnsi="Times New Roman" w:cs="Times New Roman"/>
          <w:spacing w:val="-2"/>
          <w:sz w:val="20"/>
          <w:szCs w:val="20"/>
        </w:rPr>
        <w:t>товки водителей включает следующие компоненты: контингент учащихся; кадры специалистов различного профиля, осуществля</w:t>
      </w:r>
      <w:r w:rsidRPr="009E1335">
        <w:rPr>
          <w:rFonts w:ascii="Times New Roman" w:hAnsi="Times New Roman" w:cs="Times New Roman"/>
          <w:spacing w:val="-2"/>
          <w:sz w:val="20"/>
          <w:szCs w:val="20"/>
        </w:rPr>
        <w:t>ю</w:t>
      </w:r>
      <w:r w:rsidRPr="009E1335">
        <w:rPr>
          <w:rFonts w:ascii="Times New Roman" w:hAnsi="Times New Roman" w:cs="Times New Roman"/>
          <w:spacing w:val="-2"/>
          <w:sz w:val="20"/>
          <w:szCs w:val="20"/>
        </w:rPr>
        <w:t>щих подготовку –</w:t>
      </w:r>
      <w:r w:rsidRPr="009E1335">
        <w:rPr>
          <w:rFonts w:ascii="Times New Roman" w:hAnsi="Times New Roman" w:cs="Times New Roman"/>
          <w:sz w:val="20"/>
          <w:szCs w:val="20"/>
        </w:rPr>
        <w:t xml:space="preserve"> руководящий состав, преподаватели, методисты, мастера производственного обучения, а также вспомогательный персонал; средства подготовки – учебное оборудование, пособия, учебные территории и помещения; квалификационные требования к выпускникам, определяющие конечную цель подготовки; уче</w:t>
      </w:r>
      <w:r w:rsidRPr="009E1335">
        <w:rPr>
          <w:rFonts w:ascii="Times New Roman" w:hAnsi="Times New Roman" w:cs="Times New Roman"/>
          <w:sz w:val="20"/>
          <w:szCs w:val="20"/>
        </w:rPr>
        <w:t>б</w:t>
      </w:r>
      <w:r w:rsidRPr="009E1335">
        <w:rPr>
          <w:rFonts w:ascii="Times New Roman" w:hAnsi="Times New Roman" w:cs="Times New Roman"/>
          <w:sz w:val="20"/>
          <w:szCs w:val="20"/>
        </w:rPr>
        <w:t>ный план и программы подготовки;</w:t>
      </w:r>
      <w:proofErr w:type="gramEnd"/>
      <w:r w:rsidRPr="009E1335">
        <w:rPr>
          <w:rFonts w:ascii="Times New Roman" w:hAnsi="Times New Roman" w:cs="Times New Roman"/>
          <w:sz w:val="20"/>
          <w:szCs w:val="20"/>
        </w:rPr>
        <w:t xml:space="preserve"> методики подготовки; орган</w:t>
      </w:r>
      <w:r w:rsidRPr="009E1335">
        <w:rPr>
          <w:rFonts w:ascii="Times New Roman" w:hAnsi="Times New Roman" w:cs="Times New Roman"/>
          <w:sz w:val="20"/>
          <w:szCs w:val="20"/>
        </w:rPr>
        <w:t>и</w:t>
      </w:r>
      <w:r w:rsidRPr="009E1335">
        <w:rPr>
          <w:rFonts w:ascii="Times New Roman" w:hAnsi="Times New Roman" w:cs="Times New Roman"/>
          <w:sz w:val="20"/>
          <w:szCs w:val="20"/>
        </w:rPr>
        <w:t>зационные формы подготовки.</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 xml:space="preserve">В соответствии с принципами системного подхода </w:t>
      </w:r>
      <w:r w:rsidRPr="009E1335">
        <w:rPr>
          <w:rFonts w:ascii="Times New Roman" w:hAnsi="Times New Roman" w:cs="Times New Roman"/>
          <w:iCs/>
          <w:sz w:val="20"/>
          <w:szCs w:val="20"/>
        </w:rPr>
        <w:t>соде</w:t>
      </w:r>
      <w:r w:rsidRPr="009E1335">
        <w:rPr>
          <w:rFonts w:ascii="Times New Roman" w:hAnsi="Times New Roman" w:cs="Times New Roman"/>
          <w:iCs/>
          <w:sz w:val="20"/>
          <w:szCs w:val="20"/>
        </w:rPr>
        <w:t>р</w:t>
      </w:r>
      <w:r w:rsidRPr="009E1335">
        <w:rPr>
          <w:rFonts w:ascii="Times New Roman" w:hAnsi="Times New Roman" w:cs="Times New Roman"/>
          <w:iCs/>
          <w:sz w:val="20"/>
          <w:szCs w:val="20"/>
        </w:rPr>
        <w:t>жание</w:t>
      </w:r>
      <w:r w:rsidRPr="009E1335">
        <w:rPr>
          <w:rFonts w:ascii="Times New Roman" w:hAnsi="Times New Roman" w:cs="Times New Roman"/>
          <w:i/>
          <w:iCs/>
          <w:sz w:val="20"/>
          <w:szCs w:val="20"/>
        </w:rPr>
        <w:t xml:space="preserve"> </w:t>
      </w:r>
      <w:r w:rsidRPr="009E1335">
        <w:rPr>
          <w:rFonts w:ascii="Times New Roman" w:hAnsi="Times New Roman" w:cs="Times New Roman"/>
          <w:iCs/>
          <w:sz w:val="20"/>
          <w:szCs w:val="20"/>
        </w:rPr>
        <w:t>подготовки</w:t>
      </w:r>
      <w:r w:rsidRPr="009E1335">
        <w:rPr>
          <w:rFonts w:ascii="Times New Roman" w:hAnsi="Times New Roman" w:cs="Times New Roman"/>
          <w:i/>
          <w:iCs/>
          <w:sz w:val="20"/>
          <w:szCs w:val="20"/>
        </w:rPr>
        <w:t xml:space="preserve"> </w:t>
      </w:r>
      <w:r w:rsidRPr="009E1335">
        <w:rPr>
          <w:rFonts w:ascii="Times New Roman" w:hAnsi="Times New Roman" w:cs="Times New Roman"/>
          <w:sz w:val="20"/>
          <w:szCs w:val="20"/>
        </w:rPr>
        <w:t>к профессиональной деятельности водителей автомобилей определяется, прежде всего, исходя из конечной цели подготовки. Этой конечной целью являются, овладение професси</w:t>
      </w:r>
      <w:r w:rsidRPr="009E1335">
        <w:rPr>
          <w:rFonts w:ascii="Times New Roman" w:hAnsi="Times New Roman" w:cs="Times New Roman"/>
          <w:sz w:val="20"/>
          <w:szCs w:val="20"/>
        </w:rPr>
        <w:t>о</w:t>
      </w:r>
      <w:r w:rsidRPr="009E1335">
        <w:rPr>
          <w:rFonts w:ascii="Times New Roman" w:hAnsi="Times New Roman" w:cs="Times New Roman"/>
          <w:sz w:val="20"/>
          <w:szCs w:val="20"/>
        </w:rPr>
        <w:t>нальными знаниями, умениями, навыками и развитие качеств вод</w:t>
      </w:r>
      <w:r w:rsidRPr="009E1335">
        <w:rPr>
          <w:rFonts w:ascii="Times New Roman" w:hAnsi="Times New Roman" w:cs="Times New Roman"/>
          <w:sz w:val="20"/>
          <w:szCs w:val="20"/>
        </w:rPr>
        <w:t>и</w:t>
      </w:r>
      <w:r w:rsidRPr="009E1335">
        <w:rPr>
          <w:rFonts w:ascii="Times New Roman" w:hAnsi="Times New Roman" w:cs="Times New Roman"/>
          <w:sz w:val="20"/>
          <w:szCs w:val="20"/>
        </w:rPr>
        <w:lastRenderedPageBreak/>
        <w:t>теля, обеспечивающих эффективное и надежное выполнение вод</w:t>
      </w:r>
      <w:r w:rsidRPr="009E1335">
        <w:rPr>
          <w:rFonts w:ascii="Times New Roman" w:hAnsi="Times New Roman" w:cs="Times New Roman"/>
          <w:sz w:val="20"/>
          <w:szCs w:val="20"/>
        </w:rPr>
        <w:t>и</w:t>
      </w:r>
      <w:r w:rsidRPr="009E1335">
        <w:rPr>
          <w:rFonts w:ascii="Times New Roman" w:hAnsi="Times New Roman" w:cs="Times New Roman"/>
          <w:sz w:val="20"/>
          <w:szCs w:val="20"/>
        </w:rPr>
        <w:t>тельской деятельности во всем диапазоне типичных, а также пра</w:t>
      </w:r>
      <w:r w:rsidRPr="009E1335">
        <w:rPr>
          <w:rFonts w:ascii="Times New Roman" w:hAnsi="Times New Roman" w:cs="Times New Roman"/>
          <w:sz w:val="20"/>
          <w:szCs w:val="20"/>
        </w:rPr>
        <w:t>к</w:t>
      </w:r>
      <w:r w:rsidRPr="009E1335">
        <w:rPr>
          <w:rFonts w:ascii="Times New Roman" w:hAnsi="Times New Roman" w:cs="Times New Roman"/>
          <w:sz w:val="20"/>
          <w:szCs w:val="20"/>
        </w:rPr>
        <w:t>тически возможных дорожно-транспортных условий и ситуаций.</w:t>
      </w:r>
    </w:p>
    <w:p w:rsidR="009E1335" w:rsidRP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Водитель транспортного средства должен знать:</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назначение, расположение, принцип действия основных механизмов и приборов транспортных средств;</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правила дорожного движения, основы законодательства в сфере дорожного движения;</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правила перевозки грузов  и пассажиров;</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виды ответственности за нарушение Правил дорожного движения, правил эксплуатации транспортных средств и норм по охране окружающей среды в соответствии с законодательством Российской Федерации;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основы безопасного управления транспортными средств</w:t>
      </w:r>
      <w:r w:rsidRPr="009E1335">
        <w:rPr>
          <w:rFonts w:ascii="Times New Roman" w:hAnsi="Times New Roman" w:cs="Times New Roman"/>
          <w:sz w:val="20"/>
          <w:szCs w:val="20"/>
        </w:rPr>
        <w:t>а</w:t>
      </w:r>
      <w:r w:rsidRPr="009E1335">
        <w:rPr>
          <w:rFonts w:ascii="Times New Roman" w:hAnsi="Times New Roman" w:cs="Times New Roman"/>
          <w:sz w:val="20"/>
          <w:szCs w:val="20"/>
        </w:rPr>
        <w:t>ми;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о влиянии алкоголя, медикаментов и наркотических в</w:t>
      </w:r>
      <w:r w:rsidRPr="009E1335">
        <w:rPr>
          <w:rFonts w:ascii="Times New Roman" w:hAnsi="Times New Roman" w:cs="Times New Roman"/>
          <w:sz w:val="20"/>
          <w:szCs w:val="20"/>
        </w:rPr>
        <w:t>е</w:t>
      </w:r>
      <w:r w:rsidRPr="009E1335">
        <w:rPr>
          <w:rFonts w:ascii="Times New Roman" w:hAnsi="Times New Roman" w:cs="Times New Roman"/>
          <w:sz w:val="20"/>
          <w:szCs w:val="20"/>
        </w:rPr>
        <w:t>ществ, а также состояния здоровья и усталости на безопасное управление транспортным средством;</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перечень неисправностей и условий, при которых запрещ</w:t>
      </w:r>
      <w:r w:rsidRPr="009E1335">
        <w:rPr>
          <w:rFonts w:ascii="Times New Roman" w:hAnsi="Times New Roman" w:cs="Times New Roman"/>
          <w:sz w:val="20"/>
          <w:szCs w:val="20"/>
        </w:rPr>
        <w:t>а</w:t>
      </w:r>
      <w:r w:rsidRPr="009E1335">
        <w:rPr>
          <w:rFonts w:ascii="Times New Roman" w:hAnsi="Times New Roman" w:cs="Times New Roman"/>
          <w:sz w:val="20"/>
          <w:szCs w:val="20"/>
        </w:rPr>
        <w:t>ется эксплуатация транспортных средств или их дальнейшее дв</w:t>
      </w:r>
      <w:r w:rsidRPr="009E1335">
        <w:rPr>
          <w:rFonts w:ascii="Times New Roman" w:hAnsi="Times New Roman" w:cs="Times New Roman"/>
          <w:sz w:val="20"/>
          <w:szCs w:val="20"/>
        </w:rPr>
        <w:t>и</w:t>
      </w:r>
      <w:r w:rsidRPr="009E1335">
        <w:rPr>
          <w:rFonts w:ascii="Times New Roman" w:hAnsi="Times New Roman" w:cs="Times New Roman"/>
          <w:sz w:val="20"/>
          <w:szCs w:val="20"/>
        </w:rPr>
        <w:t>жение;</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приемы и последовательность действий при оказании доврачебной медицинской помощи при дорожно-транспортных происшествиях;</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правила эксплуатации транспортных средств;</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порядок выполнения контрольного осмотра транспортных средств перед поездкой и работ по его техническому обслужив</w:t>
      </w:r>
      <w:r w:rsidRPr="009E1335">
        <w:rPr>
          <w:rFonts w:ascii="Times New Roman" w:hAnsi="Times New Roman" w:cs="Times New Roman"/>
          <w:sz w:val="20"/>
          <w:szCs w:val="20"/>
        </w:rPr>
        <w:t>а</w:t>
      </w:r>
      <w:r w:rsidRPr="009E1335">
        <w:rPr>
          <w:rFonts w:ascii="Times New Roman" w:hAnsi="Times New Roman" w:cs="Times New Roman"/>
          <w:sz w:val="20"/>
          <w:szCs w:val="20"/>
        </w:rPr>
        <w:t>нию;</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требования, предъявляемые к режиму труда и отдыха, пр</w:t>
      </w:r>
      <w:r w:rsidRPr="009E1335">
        <w:rPr>
          <w:rFonts w:ascii="Times New Roman" w:hAnsi="Times New Roman" w:cs="Times New Roman"/>
          <w:sz w:val="20"/>
          <w:szCs w:val="20"/>
        </w:rPr>
        <w:t>а</w:t>
      </w:r>
      <w:r w:rsidRPr="009E1335">
        <w:rPr>
          <w:rFonts w:ascii="Times New Roman" w:hAnsi="Times New Roman" w:cs="Times New Roman"/>
          <w:sz w:val="20"/>
          <w:szCs w:val="20"/>
        </w:rPr>
        <w:t>вила и нормы охраны труда и техники безопасности;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порядок оформления путевой и товарно-транспортной д</w:t>
      </w:r>
      <w:r w:rsidRPr="009E1335">
        <w:rPr>
          <w:rFonts w:ascii="Times New Roman" w:hAnsi="Times New Roman" w:cs="Times New Roman"/>
          <w:sz w:val="20"/>
          <w:szCs w:val="20"/>
        </w:rPr>
        <w:t>о</w:t>
      </w:r>
      <w:r w:rsidRPr="009E1335">
        <w:rPr>
          <w:rFonts w:ascii="Times New Roman" w:hAnsi="Times New Roman" w:cs="Times New Roman"/>
          <w:sz w:val="20"/>
          <w:szCs w:val="20"/>
        </w:rPr>
        <w:t>кументации;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правила техники безопасности при проверке технического состояния транспортных средств, проведении погрузочно-разгрузочных работ, приемы устранения неисправностей и выпо</w:t>
      </w:r>
      <w:r w:rsidRPr="009E1335">
        <w:rPr>
          <w:rFonts w:ascii="Times New Roman" w:hAnsi="Times New Roman" w:cs="Times New Roman"/>
          <w:sz w:val="20"/>
          <w:szCs w:val="20"/>
        </w:rPr>
        <w:t>л</w:t>
      </w:r>
      <w:r w:rsidRPr="009E1335">
        <w:rPr>
          <w:rFonts w:ascii="Times New Roman" w:hAnsi="Times New Roman" w:cs="Times New Roman"/>
          <w:sz w:val="20"/>
          <w:szCs w:val="20"/>
        </w:rPr>
        <w:lastRenderedPageBreak/>
        <w:t>нения работ по техническому обслуживанию, правила обращения с эксплуатационными материалами.</w:t>
      </w:r>
    </w:p>
    <w:p w:rsidR="009E1335" w:rsidRP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Водитель транспортного средства должен уметь:</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безопасно управлять транспортными средствами в разли</w:t>
      </w:r>
      <w:r w:rsidRPr="009E1335">
        <w:rPr>
          <w:rFonts w:ascii="Times New Roman" w:hAnsi="Times New Roman" w:cs="Times New Roman"/>
          <w:sz w:val="20"/>
          <w:szCs w:val="20"/>
        </w:rPr>
        <w:t>ч</w:t>
      </w:r>
      <w:r w:rsidRPr="009E1335">
        <w:rPr>
          <w:rFonts w:ascii="Times New Roman" w:hAnsi="Times New Roman" w:cs="Times New Roman"/>
          <w:sz w:val="20"/>
          <w:szCs w:val="20"/>
        </w:rPr>
        <w:t>ных дорожных и метеорологических условиях, соблюдать Правила дорожного движения;</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управлять своим эмоциональным состоянием, уважать пр</w:t>
      </w:r>
      <w:r w:rsidRPr="009E1335">
        <w:rPr>
          <w:rFonts w:ascii="Times New Roman" w:hAnsi="Times New Roman" w:cs="Times New Roman"/>
          <w:sz w:val="20"/>
          <w:szCs w:val="20"/>
        </w:rPr>
        <w:t>а</w:t>
      </w:r>
      <w:r w:rsidRPr="009E1335">
        <w:rPr>
          <w:rFonts w:ascii="Times New Roman" w:hAnsi="Times New Roman" w:cs="Times New Roman"/>
          <w:sz w:val="20"/>
          <w:szCs w:val="20"/>
        </w:rPr>
        <w:t>ва других участников дорожного движения, конструктивно разр</w:t>
      </w:r>
      <w:r w:rsidRPr="009E1335">
        <w:rPr>
          <w:rFonts w:ascii="Times New Roman" w:hAnsi="Times New Roman" w:cs="Times New Roman"/>
          <w:sz w:val="20"/>
          <w:szCs w:val="20"/>
        </w:rPr>
        <w:t>е</w:t>
      </w:r>
      <w:r w:rsidRPr="009E1335">
        <w:rPr>
          <w:rFonts w:ascii="Times New Roman" w:hAnsi="Times New Roman" w:cs="Times New Roman"/>
          <w:sz w:val="20"/>
          <w:szCs w:val="20"/>
        </w:rPr>
        <w:t>шать межличностные конфликты, возникшие между участниками дорожного движения;</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выполнять контрольный осмотр транспортных средств п</w:t>
      </w:r>
      <w:r w:rsidRPr="009E1335">
        <w:rPr>
          <w:rFonts w:ascii="Times New Roman" w:hAnsi="Times New Roman" w:cs="Times New Roman"/>
          <w:sz w:val="20"/>
          <w:szCs w:val="20"/>
        </w:rPr>
        <w:t>е</w:t>
      </w:r>
      <w:r w:rsidRPr="009E1335">
        <w:rPr>
          <w:rFonts w:ascii="Times New Roman" w:hAnsi="Times New Roman" w:cs="Times New Roman"/>
          <w:sz w:val="20"/>
          <w:szCs w:val="20"/>
        </w:rPr>
        <w:t>ред выездом и при выполнении поездки;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заправлять транспортные средства горюче-смазочными м</w:t>
      </w:r>
      <w:r w:rsidRPr="009E1335">
        <w:rPr>
          <w:rFonts w:ascii="Times New Roman" w:hAnsi="Times New Roman" w:cs="Times New Roman"/>
          <w:sz w:val="20"/>
          <w:szCs w:val="20"/>
        </w:rPr>
        <w:t>а</w:t>
      </w:r>
      <w:r w:rsidRPr="009E1335">
        <w:rPr>
          <w:rFonts w:ascii="Times New Roman" w:hAnsi="Times New Roman" w:cs="Times New Roman"/>
          <w:sz w:val="20"/>
          <w:szCs w:val="20"/>
        </w:rPr>
        <w:t>териалами и специальными жидкостями с соблюдением совреме</w:t>
      </w:r>
      <w:r w:rsidRPr="009E1335">
        <w:rPr>
          <w:rFonts w:ascii="Times New Roman" w:hAnsi="Times New Roman" w:cs="Times New Roman"/>
          <w:sz w:val="20"/>
          <w:szCs w:val="20"/>
        </w:rPr>
        <w:t>н</w:t>
      </w:r>
      <w:r w:rsidRPr="009E1335">
        <w:rPr>
          <w:rFonts w:ascii="Times New Roman" w:hAnsi="Times New Roman" w:cs="Times New Roman"/>
          <w:sz w:val="20"/>
          <w:szCs w:val="20"/>
        </w:rPr>
        <w:t>ных экологических требований;</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обеспечивать прием, размещение и перевозку грузов, а также безопасную посадку, перевозку и высадку пассажиров;</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получать, оформлять и сдавать путевую и транспортную документацию;</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соблюдать режим труда и отдыха;</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уверенно действовать в нештатных ситуациях;</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принимать возможные меры для оказания доврачебной м</w:t>
      </w:r>
      <w:r w:rsidRPr="009E1335">
        <w:rPr>
          <w:rFonts w:ascii="Times New Roman" w:hAnsi="Times New Roman" w:cs="Times New Roman"/>
          <w:sz w:val="20"/>
          <w:szCs w:val="20"/>
        </w:rPr>
        <w:t>е</w:t>
      </w:r>
      <w:r w:rsidRPr="009E1335">
        <w:rPr>
          <w:rFonts w:ascii="Times New Roman" w:hAnsi="Times New Roman" w:cs="Times New Roman"/>
          <w:sz w:val="20"/>
          <w:szCs w:val="20"/>
        </w:rPr>
        <w:t>дицинской помощи пострадавшим при дорожно-транспортных происшествиях, соблюдать требования по их транспортировке;</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устранять возникшие во время эксплуатации транспортных средств мелкие неисправности, не требующие разборки узлов и агрегатов, с соблюдением требований техники безопасности;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своевременно обращаться к специалистам за устранением выявленных технических неисправностей;</w:t>
      </w:r>
    </w:p>
    <w:p w:rsidR="009E1335" w:rsidRP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совершенствовать свои навыки управления транспортными средствами.</w:t>
      </w:r>
    </w:p>
    <w:p w:rsidR="009E1335" w:rsidRP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bCs/>
          <w:sz w:val="20"/>
          <w:szCs w:val="20"/>
        </w:rPr>
        <w:t xml:space="preserve">Водитель транспортного </w:t>
      </w:r>
      <w:r w:rsidRPr="009E1335">
        <w:rPr>
          <w:rFonts w:ascii="Times New Roman" w:hAnsi="Times New Roman" w:cs="Times New Roman"/>
          <w:sz w:val="20"/>
          <w:szCs w:val="20"/>
        </w:rPr>
        <w:t>средства должен иметь следу</w:t>
      </w:r>
      <w:r w:rsidRPr="009E1335">
        <w:rPr>
          <w:rFonts w:ascii="Times New Roman" w:hAnsi="Times New Roman" w:cs="Times New Roman"/>
          <w:sz w:val="20"/>
          <w:szCs w:val="20"/>
        </w:rPr>
        <w:t>ю</w:t>
      </w:r>
      <w:r w:rsidRPr="009E1335">
        <w:rPr>
          <w:rFonts w:ascii="Times New Roman" w:hAnsi="Times New Roman" w:cs="Times New Roman"/>
          <w:sz w:val="20"/>
          <w:szCs w:val="20"/>
        </w:rPr>
        <w:t>щие навыки: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управлять транспортным средством на различных типах дорог;</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прогнозировать развитие дорожной ситуации;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lastRenderedPageBreak/>
        <w:t>читать атласы автомобильных дорог;</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ориенти</w:t>
      </w:r>
      <w:r>
        <w:rPr>
          <w:rFonts w:ascii="Times New Roman" w:hAnsi="Times New Roman" w:cs="Times New Roman"/>
          <w:sz w:val="20"/>
          <w:szCs w:val="20"/>
        </w:rPr>
        <w:t>роваться в улично-дорожной сети;</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определять маршруты движения с учетом безопасности движения и кратчайших сроков;</w:t>
      </w:r>
    </w:p>
    <w:p w:rsid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определять характер любой неисправности автомобиля и влияние ее на безопасность движения;</w:t>
      </w:r>
    </w:p>
    <w:p w:rsidR="009E1335" w:rsidRPr="009E1335" w:rsidRDefault="009E1335" w:rsidP="00566495">
      <w:pPr>
        <w:pStyle w:val="a3"/>
        <w:numPr>
          <w:ilvl w:val="0"/>
          <w:numId w:val="6"/>
        </w:numPr>
        <w:spacing w:line="276" w:lineRule="auto"/>
        <w:ind w:left="0" w:firstLine="360"/>
        <w:jc w:val="both"/>
        <w:rPr>
          <w:rFonts w:ascii="Times New Roman" w:hAnsi="Times New Roman" w:cs="Times New Roman"/>
          <w:sz w:val="20"/>
          <w:szCs w:val="20"/>
        </w:rPr>
      </w:pPr>
      <w:r w:rsidRPr="009E1335">
        <w:rPr>
          <w:rFonts w:ascii="Times New Roman" w:hAnsi="Times New Roman" w:cs="Times New Roman"/>
          <w:sz w:val="20"/>
          <w:szCs w:val="20"/>
        </w:rPr>
        <w:t>устранять характерные и типичные неисправности автом</w:t>
      </w:r>
      <w:r w:rsidRPr="009E1335">
        <w:rPr>
          <w:rFonts w:ascii="Times New Roman" w:hAnsi="Times New Roman" w:cs="Times New Roman"/>
          <w:sz w:val="20"/>
          <w:szCs w:val="20"/>
        </w:rPr>
        <w:t>о</w:t>
      </w:r>
      <w:r w:rsidRPr="009E1335">
        <w:rPr>
          <w:rFonts w:ascii="Times New Roman" w:hAnsi="Times New Roman" w:cs="Times New Roman"/>
          <w:sz w:val="20"/>
          <w:szCs w:val="20"/>
        </w:rPr>
        <w:t>биля.</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Поэтому необходимо тщательным образом подбирать м</w:t>
      </w:r>
      <w:r w:rsidRPr="009E1335">
        <w:rPr>
          <w:rFonts w:ascii="Times New Roman" w:hAnsi="Times New Roman" w:cs="Times New Roman"/>
          <w:sz w:val="20"/>
          <w:szCs w:val="20"/>
        </w:rPr>
        <w:t>е</w:t>
      </w:r>
      <w:r w:rsidRPr="009E1335">
        <w:rPr>
          <w:rFonts w:ascii="Times New Roman" w:hAnsi="Times New Roman" w:cs="Times New Roman"/>
          <w:sz w:val="20"/>
          <w:szCs w:val="20"/>
        </w:rPr>
        <w:t>тоды и формы обучения, корректируя их, с учетом качествен</w:t>
      </w:r>
      <w:r>
        <w:rPr>
          <w:rFonts w:ascii="Times New Roman" w:hAnsi="Times New Roman" w:cs="Times New Roman"/>
          <w:sz w:val="20"/>
          <w:szCs w:val="20"/>
        </w:rPr>
        <w:t xml:space="preserve">ного состава </w:t>
      </w:r>
      <w:r w:rsidRPr="009E1335">
        <w:rPr>
          <w:rFonts w:ascii="Times New Roman" w:hAnsi="Times New Roman" w:cs="Times New Roman"/>
          <w:sz w:val="20"/>
          <w:szCs w:val="20"/>
        </w:rPr>
        <w:t>кандидатов в водители, полового и возрастного ценза, ли</w:t>
      </w:r>
      <w:r w:rsidRPr="009E1335">
        <w:rPr>
          <w:rFonts w:ascii="Times New Roman" w:hAnsi="Times New Roman" w:cs="Times New Roman"/>
          <w:sz w:val="20"/>
          <w:szCs w:val="20"/>
        </w:rPr>
        <w:t>ч</w:t>
      </w:r>
      <w:r w:rsidRPr="009E1335">
        <w:rPr>
          <w:rFonts w:ascii="Times New Roman" w:hAnsi="Times New Roman" w:cs="Times New Roman"/>
          <w:sz w:val="20"/>
          <w:szCs w:val="20"/>
        </w:rPr>
        <w:t>ностных и психофизиологических особенностей, а также способн</w:t>
      </w:r>
      <w:r w:rsidRPr="009E1335">
        <w:rPr>
          <w:rFonts w:ascii="Times New Roman" w:hAnsi="Times New Roman" w:cs="Times New Roman"/>
          <w:sz w:val="20"/>
          <w:szCs w:val="20"/>
        </w:rPr>
        <w:t>о</w:t>
      </w:r>
      <w:r w:rsidRPr="009E1335">
        <w:rPr>
          <w:rFonts w:ascii="Times New Roman" w:hAnsi="Times New Roman" w:cs="Times New Roman"/>
          <w:sz w:val="20"/>
          <w:szCs w:val="20"/>
        </w:rPr>
        <w:t>стей к овладению новыми специальными знаниями и умениями.</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Содержание подготовки должно включать компоненты, с</w:t>
      </w:r>
      <w:r w:rsidRPr="009E1335">
        <w:rPr>
          <w:rFonts w:ascii="Times New Roman" w:hAnsi="Times New Roman" w:cs="Times New Roman"/>
          <w:sz w:val="20"/>
          <w:szCs w:val="20"/>
        </w:rPr>
        <w:t>о</w:t>
      </w:r>
      <w:r w:rsidRPr="009E1335">
        <w:rPr>
          <w:rFonts w:ascii="Times New Roman" w:hAnsi="Times New Roman" w:cs="Times New Roman"/>
          <w:sz w:val="20"/>
          <w:szCs w:val="20"/>
        </w:rPr>
        <w:t>ответствующие, прежде всего основным компонентам водител</w:t>
      </w:r>
      <w:r w:rsidRPr="009E1335">
        <w:rPr>
          <w:rFonts w:ascii="Times New Roman" w:hAnsi="Times New Roman" w:cs="Times New Roman"/>
          <w:sz w:val="20"/>
          <w:szCs w:val="20"/>
        </w:rPr>
        <w:t>ь</w:t>
      </w:r>
      <w:r w:rsidRPr="009E1335">
        <w:rPr>
          <w:rFonts w:ascii="Times New Roman" w:hAnsi="Times New Roman" w:cs="Times New Roman"/>
          <w:sz w:val="20"/>
          <w:szCs w:val="20"/>
        </w:rPr>
        <w:t>ской деятельности. В связи с этим содержание подготовки, опред</w:t>
      </w:r>
      <w:r w:rsidRPr="009E1335">
        <w:rPr>
          <w:rFonts w:ascii="Times New Roman" w:hAnsi="Times New Roman" w:cs="Times New Roman"/>
          <w:sz w:val="20"/>
          <w:szCs w:val="20"/>
        </w:rPr>
        <w:t>е</w:t>
      </w:r>
      <w:r w:rsidRPr="009E1335">
        <w:rPr>
          <w:rFonts w:ascii="Times New Roman" w:hAnsi="Times New Roman" w:cs="Times New Roman"/>
          <w:sz w:val="20"/>
          <w:szCs w:val="20"/>
        </w:rPr>
        <w:t>ляемое учебным планом, расчленено на определенные учебные предметы. Вместе с тем в соответствии с конечной целью подг</w:t>
      </w:r>
      <w:r w:rsidRPr="009E1335">
        <w:rPr>
          <w:rFonts w:ascii="Times New Roman" w:hAnsi="Times New Roman" w:cs="Times New Roman"/>
          <w:sz w:val="20"/>
          <w:szCs w:val="20"/>
        </w:rPr>
        <w:t>о</w:t>
      </w:r>
      <w:r w:rsidRPr="009E1335">
        <w:rPr>
          <w:rFonts w:ascii="Times New Roman" w:hAnsi="Times New Roman" w:cs="Times New Roman"/>
          <w:sz w:val="20"/>
          <w:szCs w:val="20"/>
        </w:rPr>
        <w:t>товки эти предметы объединены в единый комплекс.</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Весь учебный процесс можно условно разделить на две с</w:t>
      </w:r>
      <w:r w:rsidRPr="009E1335">
        <w:rPr>
          <w:rFonts w:ascii="Times New Roman" w:hAnsi="Times New Roman" w:cs="Times New Roman"/>
          <w:sz w:val="20"/>
          <w:szCs w:val="20"/>
        </w:rPr>
        <w:t>о</w:t>
      </w:r>
      <w:r w:rsidRPr="009E1335">
        <w:rPr>
          <w:rFonts w:ascii="Times New Roman" w:hAnsi="Times New Roman" w:cs="Times New Roman"/>
          <w:sz w:val="20"/>
          <w:szCs w:val="20"/>
        </w:rPr>
        <w:t>ставляющие: теоретическое и практическое обучение. В теоретич</w:t>
      </w:r>
      <w:r w:rsidRPr="009E1335">
        <w:rPr>
          <w:rFonts w:ascii="Times New Roman" w:hAnsi="Times New Roman" w:cs="Times New Roman"/>
          <w:sz w:val="20"/>
          <w:szCs w:val="20"/>
        </w:rPr>
        <w:t>е</w:t>
      </w:r>
      <w:r w:rsidRPr="009E1335">
        <w:rPr>
          <w:rFonts w:ascii="Times New Roman" w:hAnsi="Times New Roman" w:cs="Times New Roman"/>
          <w:sz w:val="20"/>
          <w:szCs w:val="20"/>
        </w:rPr>
        <w:t>ской части изучаются следующие дисциплины: «Основы законод</w:t>
      </w:r>
      <w:r w:rsidRPr="009E1335">
        <w:rPr>
          <w:rFonts w:ascii="Times New Roman" w:hAnsi="Times New Roman" w:cs="Times New Roman"/>
          <w:sz w:val="20"/>
          <w:szCs w:val="20"/>
        </w:rPr>
        <w:t>а</w:t>
      </w:r>
      <w:r w:rsidRPr="009E1335">
        <w:rPr>
          <w:rFonts w:ascii="Times New Roman" w:hAnsi="Times New Roman" w:cs="Times New Roman"/>
          <w:sz w:val="20"/>
          <w:szCs w:val="20"/>
        </w:rPr>
        <w:t>тельства в сфере дорожного движения», «Основы организации п</w:t>
      </w:r>
      <w:r w:rsidRPr="009E1335">
        <w:rPr>
          <w:rFonts w:ascii="Times New Roman" w:hAnsi="Times New Roman" w:cs="Times New Roman"/>
          <w:sz w:val="20"/>
          <w:szCs w:val="20"/>
        </w:rPr>
        <w:t>е</w:t>
      </w:r>
      <w:r w:rsidRPr="009E1335">
        <w:rPr>
          <w:rFonts w:ascii="Times New Roman" w:hAnsi="Times New Roman" w:cs="Times New Roman"/>
          <w:sz w:val="20"/>
          <w:szCs w:val="20"/>
        </w:rPr>
        <w:t>ревозок», «Основы безопасного управления транспортными сре</w:t>
      </w:r>
      <w:r w:rsidRPr="009E1335">
        <w:rPr>
          <w:rFonts w:ascii="Times New Roman" w:hAnsi="Times New Roman" w:cs="Times New Roman"/>
          <w:sz w:val="20"/>
          <w:szCs w:val="20"/>
        </w:rPr>
        <w:t>д</w:t>
      </w:r>
      <w:r w:rsidRPr="009E1335">
        <w:rPr>
          <w:rFonts w:ascii="Times New Roman" w:hAnsi="Times New Roman" w:cs="Times New Roman"/>
          <w:sz w:val="20"/>
          <w:szCs w:val="20"/>
        </w:rPr>
        <w:t>ствами», «Устройство и техническое обслуживание автомобилей», «Правила оказания первой медицинской помощи». Для того обор</w:t>
      </w:r>
      <w:r w:rsidRPr="009E1335">
        <w:rPr>
          <w:rFonts w:ascii="Times New Roman" w:hAnsi="Times New Roman" w:cs="Times New Roman"/>
          <w:sz w:val="20"/>
          <w:szCs w:val="20"/>
        </w:rPr>
        <w:t>у</w:t>
      </w:r>
      <w:r w:rsidRPr="009E1335">
        <w:rPr>
          <w:rFonts w:ascii="Times New Roman" w:hAnsi="Times New Roman" w:cs="Times New Roman"/>
          <w:sz w:val="20"/>
          <w:szCs w:val="20"/>
        </w:rPr>
        <w:t>дуются специализированные кабинеты: один – по устройству и техническому обслуживанию автомобилей, второй – по основам законодательства в сфере дорожного движения, основам организ</w:t>
      </w:r>
      <w:r w:rsidRPr="009E1335">
        <w:rPr>
          <w:rFonts w:ascii="Times New Roman" w:hAnsi="Times New Roman" w:cs="Times New Roman"/>
          <w:sz w:val="20"/>
          <w:szCs w:val="20"/>
        </w:rPr>
        <w:t>а</w:t>
      </w:r>
      <w:r w:rsidRPr="009E1335">
        <w:rPr>
          <w:rFonts w:ascii="Times New Roman" w:hAnsi="Times New Roman" w:cs="Times New Roman"/>
          <w:sz w:val="20"/>
          <w:szCs w:val="20"/>
        </w:rPr>
        <w:t>ции перевозок, основам безопасного управления транспортными средствами, правилам оказания первой медицинской помощи.</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 xml:space="preserve">В практической части предусмотрено проведение занятий по вождению автомобиля на автотренажере (при наличии) и на специально оборудованных учебных автомобилях. Для проведения практических занятий оборудуются тренажерный класс, автодром, </w:t>
      </w:r>
      <w:r w:rsidRPr="009E1335">
        <w:rPr>
          <w:rFonts w:ascii="Times New Roman" w:hAnsi="Times New Roman" w:cs="Times New Roman"/>
          <w:sz w:val="20"/>
          <w:szCs w:val="20"/>
        </w:rPr>
        <w:lastRenderedPageBreak/>
        <w:t>разрабатываются и согласовываются с ГИБДД учебные маршруты для учебной езды.</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Подготовка водителей на получение права на управление транспортными средствами категорий «А» и «</w:t>
      </w:r>
      <w:proofErr w:type="gramStart"/>
      <w:r w:rsidRPr="009E1335">
        <w:rPr>
          <w:rFonts w:ascii="Times New Roman" w:hAnsi="Times New Roman" w:cs="Times New Roman"/>
          <w:sz w:val="20"/>
          <w:szCs w:val="20"/>
        </w:rPr>
        <w:t>В</w:t>
      </w:r>
      <w:proofErr w:type="gramEnd"/>
      <w:r w:rsidRPr="009E1335">
        <w:rPr>
          <w:rFonts w:ascii="Times New Roman" w:hAnsi="Times New Roman" w:cs="Times New Roman"/>
          <w:sz w:val="20"/>
          <w:szCs w:val="20"/>
        </w:rPr>
        <w:t xml:space="preserve">» может также осуществляться </w:t>
      </w:r>
      <w:proofErr w:type="gramStart"/>
      <w:r w:rsidRPr="009E1335">
        <w:rPr>
          <w:rFonts w:ascii="Times New Roman" w:hAnsi="Times New Roman" w:cs="Times New Roman"/>
          <w:sz w:val="20"/>
          <w:szCs w:val="20"/>
        </w:rPr>
        <w:t>в</w:t>
      </w:r>
      <w:proofErr w:type="gramEnd"/>
      <w:r w:rsidRPr="009E1335">
        <w:rPr>
          <w:rFonts w:ascii="Times New Roman" w:hAnsi="Times New Roman" w:cs="Times New Roman"/>
          <w:sz w:val="20"/>
          <w:szCs w:val="20"/>
        </w:rPr>
        <w:t xml:space="preserve"> индивидуальном порядке путем прохождения подготовки в объеме соответствующих программ у специалистов, прошедших аттестацию и имеющих соответствующую лицензию, или самостоятельно.</w:t>
      </w:r>
    </w:p>
    <w:p w:rsidR="009E1335" w:rsidRPr="009E1335" w:rsidRDefault="009E1335" w:rsidP="009E1335">
      <w:pPr>
        <w:pStyle w:val="a3"/>
        <w:spacing w:line="276" w:lineRule="auto"/>
        <w:ind w:firstLine="709"/>
        <w:jc w:val="both"/>
        <w:rPr>
          <w:rFonts w:ascii="Times New Roman" w:hAnsi="Times New Roman" w:cs="Times New Roman"/>
          <w:sz w:val="20"/>
          <w:szCs w:val="20"/>
        </w:rPr>
      </w:pPr>
      <w:proofErr w:type="gramStart"/>
      <w:r w:rsidRPr="009E1335">
        <w:rPr>
          <w:rFonts w:ascii="Times New Roman" w:hAnsi="Times New Roman" w:cs="Times New Roman"/>
          <w:sz w:val="20"/>
          <w:szCs w:val="20"/>
        </w:rPr>
        <w:t>По окончании обучения кандидаты в водители сдают экз</w:t>
      </w:r>
      <w:r w:rsidRPr="009E1335">
        <w:rPr>
          <w:rFonts w:ascii="Times New Roman" w:hAnsi="Times New Roman" w:cs="Times New Roman"/>
          <w:sz w:val="20"/>
          <w:szCs w:val="20"/>
        </w:rPr>
        <w:t>а</w:t>
      </w:r>
      <w:r w:rsidRPr="009E1335">
        <w:rPr>
          <w:rFonts w:ascii="Times New Roman" w:hAnsi="Times New Roman" w:cs="Times New Roman"/>
          <w:sz w:val="20"/>
          <w:szCs w:val="20"/>
        </w:rPr>
        <w:t>мены: внутренний (в месте обучения) и внешний (в ГИБДД).</w:t>
      </w:r>
      <w:proofErr w:type="gramEnd"/>
    </w:p>
    <w:p w:rsidR="009E1335" w:rsidRPr="009E1335" w:rsidRDefault="009E1335" w:rsidP="009E1335">
      <w:pPr>
        <w:pStyle w:val="a3"/>
        <w:spacing w:line="276" w:lineRule="auto"/>
        <w:rPr>
          <w:rFonts w:ascii="Times New Roman" w:hAnsi="Times New Roman" w:cs="Times New Roman"/>
          <w:sz w:val="20"/>
          <w:szCs w:val="20"/>
        </w:rPr>
      </w:pPr>
    </w:p>
    <w:p w:rsidR="009E1335" w:rsidRPr="009E1335" w:rsidRDefault="009E1335" w:rsidP="004169A1">
      <w:pPr>
        <w:pStyle w:val="21"/>
        <w:outlineLvl w:val="1"/>
      </w:pPr>
      <w:bookmarkStart w:id="8" w:name="_Toc388480707"/>
      <w:r>
        <w:t xml:space="preserve">2.2. </w:t>
      </w:r>
      <w:r w:rsidRPr="009E1335">
        <w:t>Требования, предъявляемые к образовательному процессу</w:t>
      </w:r>
      <w:bookmarkEnd w:id="8"/>
    </w:p>
    <w:p w:rsidR="009E1335" w:rsidRPr="009E1335" w:rsidRDefault="009E1335" w:rsidP="009E1335">
      <w:pPr>
        <w:pStyle w:val="a3"/>
        <w:spacing w:line="276" w:lineRule="auto"/>
        <w:rPr>
          <w:rFonts w:ascii="Times New Roman" w:hAnsi="Times New Roman" w:cs="Times New Roman"/>
          <w:sz w:val="20"/>
          <w:szCs w:val="20"/>
        </w:rPr>
      </w:pP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Подготовка и переподготовка водителей транспортных средств осуществляется учебными организациями, независимо от ведомственной принадлежности и форм собственности, деятел</w:t>
      </w:r>
      <w:r w:rsidRPr="009E1335">
        <w:rPr>
          <w:rFonts w:ascii="Times New Roman" w:hAnsi="Times New Roman" w:cs="Times New Roman"/>
          <w:sz w:val="20"/>
          <w:szCs w:val="20"/>
        </w:rPr>
        <w:t>ь</w:t>
      </w:r>
      <w:r w:rsidRPr="009E1335">
        <w:rPr>
          <w:rFonts w:ascii="Times New Roman" w:hAnsi="Times New Roman" w:cs="Times New Roman"/>
          <w:sz w:val="20"/>
          <w:szCs w:val="20"/>
        </w:rPr>
        <w:t>ность которых соответствует действующему законодательству по единым учебным планам и типовым програм</w:t>
      </w:r>
      <w:r>
        <w:rPr>
          <w:rFonts w:ascii="Times New Roman" w:hAnsi="Times New Roman" w:cs="Times New Roman"/>
          <w:sz w:val="20"/>
          <w:szCs w:val="20"/>
        </w:rPr>
        <w:t>мам.</w:t>
      </w:r>
    </w:p>
    <w:p w:rsidR="009E1335" w:rsidRDefault="009E1335" w:rsidP="009E1335">
      <w:pPr>
        <w:pStyle w:val="a3"/>
        <w:spacing w:line="276" w:lineRule="auto"/>
        <w:ind w:firstLine="709"/>
        <w:jc w:val="both"/>
        <w:rPr>
          <w:rFonts w:ascii="Times New Roman" w:hAnsi="Times New Roman" w:cs="Times New Roman"/>
          <w:sz w:val="20"/>
          <w:szCs w:val="20"/>
        </w:rPr>
      </w:pPr>
      <w:proofErr w:type="gramStart"/>
      <w:r w:rsidRPr="009E1335">
        <w:rPr>
          <w:rFonts w:ascii="Times New Roman" w:hAnsi="Times New Roman" w:cs="Times New Roman"/>
          <w:sz w:val="20"/>
          <w:szCs w:val="20"/>
        </w:rPr>
        <w:t>Учебные заведения, осуществляющие подготовку и пер</w:t>
      </w:r>
      <w:r w:rsidRPr="009E1335">
        <w:rPr>
          <w:rFonts w:ascii="Times New Roman" w:hAnsi="Times New Roman" w:cs="Times New Roman"/>
          <w:sz w:val="20"/>
          <w:szCs w:val="20"/>
        </w:rPr>
        <w:t>е</w:t>
      </w:r>
      <w:r w:rsidRPr="009E1335">
        <w:rPr>
          <w:rFonts w:ascii="Times New Roman" w:hAnsi="Times New Roman" w:cs="Times New Roman"/>
          <w:sz w:val="20"/>
          <w:szCs w:val="20"/>
        </w:rPr>
        <w:t>подготовку водителей несут</w:t>
      </w:r>
      <w:proofErr w:type="gramEnd"/>
      <w:r w:rsidRPr="009E1335">
        <w:rPr>
          <w:rFonts w:ascii="Times New Roman" w:hAnsi="Times New Roman" w:cs="Times New Roman"/>
          <w:sz w:val="20"/>
          <w:szCs w:val="20"/>
        </w:rPr>
        <w:t xml:space="preserve"> ответственность за приобретение об</w:t>
      </w:r>
      <w:r w:rsidRPr="009E1335">
        <w:rPr>
          <w:rFonts w:ascii="Times New Roman" w:hAnsi="Times New Roman" w:cs="Times New Roman"/>
          <w:sz w:val="20"/>
          <w:szCs w:val="20"/>
        </w:rPr>
        <w:t>у</w:t>
      </w:r>
      <w:r w:rsidRPr="009E1335">
        <w:rPr>
          <w:rFonts w:ascii="Times New Roman" w:hAnsi="Times New Roman" w:cs="Times New Roman"/>
          <w:sz w:val="20"/>
          <w:szCs w:val="20"/>
        </w:rPr>
        <w:t>чаемыми необходимых знаний, умений и навыков и получение права  управления соответствующими категориями автотранспор</w:t>
      </w:r>
      <w:r w:rsidRPr="009E1335">
        <w:rPr>
          <w:rFonts w:ascii="Times New Roman" w:hAnsi="Times New Roman" w:cs="Times New Roman"/>
          <w:sz w:val="20"/>
          <w:szCs w:val="20"/>
        </w:rPr>
        <w:t>т</w:t>
      </w:r>
      <w:r w:rsidRPr="009E1335">
        <w:rPr>
          <w:rFonts w:ascii="Times New Roman" w:hAnsi="Times New Roman" w:cs="Times New Roman"/>
          <w:sz w:val="20"/>
          <w:szCs w:val="20"/>
        </w:rPr>
        <w:t xml:space="preserve">ных средств. </w:t>
      </w:r>
      <w:proofErr w:type="gramStart"/>
      <w:r w:rsidRPr="009E1335">
        <w:rPr>
          <w:rFonts w:ascii="Times New Roman" w:hAnsi="Times New Roman" w:cs="Times New Roman"/>
          <w:sz w:val="20"/>
          <w:szCs w:val="20"/>
        </w:rPr>
        <w:t>Им представляется право использовать по своему усмотрению резерв времени, предусмотренный в учебных планах; изменять последовательность изучения разделов и тем учебного предмета при условии выполнения программы учебного предмета; увеличивать количество часов, отведенных как на изучение уче</w:t>
      </w:r>
      <w:r w:rsidRPr="009E1335">
        <w:rPr>
          <w:rFonts w:ascii="Times New Roman" w:hAnsi="Times New Roman" w:cs="Times New Roman"/>
          <w:sz w:val="20"/>
          <w:szCs w:val="20"/>
        </w:rPr>
        <w:t>б</w:t>
      </w:r>
      <w:r w:rsidRPr="009E1335">
        <w:rPr>
          <w:rFonts w:ascii="Times New Roman" w:hAnsi="Times New Roman" w:cs="Times New Roman"/>
          <w:sz w:val="20"/>
          <w:szCs w:val="20"/>
        </w:rPr>
        <w:t>ных предметов, так и на обучение первоначальному и практич</w:t>
      </w:r>
      <w:r w:rsidRPr="009E1335">
        <w:rPr>
          <w:rFonts w:ascii="Times New Roman" w:hAnsi="Times New Roman" w:cs="Times New Roman"/>
          <w:sz w:val="20"/>
          <w:szCs w:val="20"/>
        </w:rPr>
        <w:t>е</w:t>
      </w:r>
      <w:r w:rsidRPr="009E1335">
        <w:rPr>
          <w:rFonts w:ascii="Times New Roman" w:hAnsi="Times New Roman" w:cs="Times New Roman"/>
          <w:sz w:val="20"/>
          <w:szCs w:val="20"/>
        </w:rPr>
        <w:t>скому вождению, вводя дополнительные темы и упражнения, уч</w:t>
      </w:r>
      <w:r w:rsidRPr="009E1335">
        <w:rPr>
          <w:rFonts w:ascii="Times New Roman" w:hAnsi="Times New Roman" w:cs="Times New Roman"/>
          <w:sz w:val="20"/>
          <w:szCs w:val="20"/>
        </w:rPr>
        <w:t>и</w:t>
      </w:r>
      <w:r w:rsidRPr="009E1335">
        <w:rPr>
          <w:rFonts w:ascii="Times New Roman" w:hAnsi="Times New Roman" w:cs="Times New Roman"/>
          <w:sz w:val="20"/>
          <w:szCs w:val="20"/>
        </w:rPr>
        <w:t>тывающие региональные особенности;</w:t>
      </w:r>
      <w:proofErr w:type="gramEnd"/>
      <w:r w:rsidRPr="009E1335">
        <w:rPr>
          <w:rFonts w:ascii="Times New Roman" w:hAnsi="Times New Roman" w:cs="Times New Roman"/>
          <w:sz w:val="20"/>
          <w:szCs w:val="20"/>
        </w:rPr>
        <w:t xml:space="preserve"> организовывать на основе договорных отношений  </w:t>
      </w:r>
      <w:proofErr w:type="gramStart"/>
      <w:r w:rsidRPr="009E1335">
        <w:rPr>
          <w:rFonts w:ascii="Times New Roman" w:hAnsi="Times New Roman" w:cs="Times New Roman"/>
          <w:sz w:val="20"/>
          <w:szCs w:val="20"/>
        </w:rPr>
        <w:t>обучение по предмету</w:t>
      </w:r>
      <w:proofErr w:type="gramEnd"/>
      <w:r w:rsidRPr="009E1335">
        <w:rPr>
          <w:rFonts w:ascii="Times New Roman" w:hAnsi="Times New Roman" w:cs="Times New Roman"/>
          <w:sz w:val="20"/>
          <w:szCs w:val="20"/>
        </w:rPr>
        <w:t xml:space="preserve"> «Оказание мед</w:t>
      </w:r>
      <w:r w:rsidRPr="009E1335">
        <w:rPr>
          <w:rFonts w:ascii="Times New Roman" w:hAnsi="Times New Roman" w:cs="Times New Roman"/>
          <w:sz w:val="20"/>
          <w:szCs w:val="20"/>
        </w:rPr>
        <w:t>и</w:t>
      </w:r>
      <w:r w:rsidRPr="009E1335">
        <w:rPr>
          <w:rFonts w:ascii="Times New Roman" w:hAnsi="Times New Roman" w:cs="Times New Roman"/>
          <w:sz w:val="20"/>
          <w:szCs w:val="20"/>
        </w:rPr>
        <w:t>цинской помощи» в образовательных учреждениях медицинского профиля, имеющих лицензию на образовательную деятельность.</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Учебные группы по подготовке водителей создаются чи</w:t>
      </w:r>
      <w:r w:rsidRPr="009E1335">
        <w:rPr>
          <w:rFonts w:ascii="Times New Roman" w:hAnsi="Times New Roman" w:cs="Times New Roman"/>
          <w:sz w:val="20"/>
          <w:szCs w:val="20"/>
        </w:rPr>
        <w:t>с</w:t>
      </w:r>
      <w:r w:rsidRPr="009E1335">
        <w:rPr>
          <w:rFonts w:ascii="Times New Roman" w:hAnsi="Times New Roman" w:cs="Times New Roman"/>
          <w:sz w:val="20"/>
          <w:szCs w:val="20"/>
        </w:rPr>
        <w:t>ленностью до 30 человек.</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lastRenderedPageBreak/>
        <w:t>Учет посещаемости занятий, успеваемости и пройденных тем ведется преподавателями и мастерами производственного об</w:t>
      </w:r>
      <w:r w:rsidRPr="009E1335">
        <w:rPr>
          <w:rFonts w:ascii="Times New Roman" w:hAnsi="Times New Roman" w:cs="Times New Roman"/>
          <w:sz w:val="20"/>
          <w:szCs w:val="20"/>
        </w:rPr>
        <w:t>у</w:t>
      </w:r>
      <w:r w:rsidRPr="009E1335">
        <w:rPr>
          <w:rFonts w:ascii="Times New Roman" w:hAnsi="Times New Roman" w:cs="Times New Roman"/>
          <w:sz w:val="20"/>
          <w:szCs w:val="20"/>
        </w:rPr>
        <w:t>чения в соответствующей учетной документации.</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Продолжительность учебного часа теоретических и пра</w:t>
      </w:r>
      <w:r w:rsidRPr="009E1335">
        <w:rPr>
          <w:rFonts w:ascii="Times New Roman" w:hAnsi="Times New Roman" w:cs="Times New Roman"/>
          <w:sz w:val="20"/>
          <w:szCs w:val="20"/>
        </w:rPr>
        <w:t>к</w:t>
      </w:r>
      <w:r w:rsidRPr="009E1335">
        <w:rPr>
          <w:rFonts w:ascii="Times New Roman" w:hAnsi="Times New Roman" w:cs="Times New Roman"/>
          <w:sz w:val="20"/>
          <w:szCs w:val="20"/>
        </w:rPr>
        <w:t>тических занятий – 1 академический час (45 минут), а при обучении вождению – 1 астрономический час (60 минут), включая время на подведение итогов, оформление документации.</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Для проведения занятий оборудуются специализированные кабинеты: один по устройству, техническому обслуживанию и о</w:t>
      </w:r>
      <w:r w:rsidRPr="009E1335">
        <w:rPr>
          <w:rFonts w:ascii="Times New Roman" w:hAnsi="Times New Roman" w:cs="Times New Roman"/>
          <w:sz w:val="20"/>
          <w:szCs w:val="20"/>
        </w:rPr>
        <w:t>с</w:t>
      </w:r>
      <w:r w:rsidRPr="009E1335">
        <w:rPr>
          <w:rFonts w:ascii="Times New Roman" w:hAnsi="Times New Roman" w:cs="Times New Roman"/>
          <w:sz w:val="20"/>
          <w:szCs w:val="20"/>
        </w:rPr>
        <w:t>новам организации перевозок, второй по основам законодательства в сфере дорожного движения, основам безопасного управления транспортным средством и оказанию медицинской помощи.</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Теоретическое и практическое обучение проводятся в об</w:t>
      </w:r>
      <w:r w:rsidRPr="009E1335">
        <w:rPr>
          <w:rFonts w:ascii="Times New Roman" w:hAnsi="Times New Roman" w:cs="Times New Roman"/>
          <w:sz w:val="20"/>
          <w:szCs w:val="20"/>
        </w:rPr>
        <w:t>о</w:t>
      </w:r>
      <w:r w:rsidRPr="009E1335">
        <w:rPr>
          <w:rFonts w:ascii="Times New Roman" w:hAnsi="Times New Roman" w:cs="Times New Roman"/>
          <w:sz w:val="20"/>
          <w:szCs w:val="20"/>
        </w:rPr>
        <w:t>рудованных кабинетах с использованием учебно-методических и  учебно-наглядных пособий в соответствии с Перечнем учебных материалов для подготовки водителей транспортных средств.</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 xml:space="preserve">Практическое </w:t>
      </w:r>
      <w:proofErr w:type="gramStart"/>
      <w:r w:rsidRPr="009E1335">
        <w:rPr>
          <w:rFonts w:ascii="Times New Roman" w:hAnsi="Times New Roman" w:cs="Times New Roman"/>
          <w:sz w:val="20"/>
          <w:szCs w:val="20"/>
        </w:rPr>
        <w:t>обучение по предмету</w:t>
      </w:r>
      <w:proofErr w:type="gramEnd"/>
      <w:r w:rsidRPr="009E1335">
        <w:rPr>
          <w:rFonts w:ascii="Times New Roman" w:hAnsi="Times New Roman" w:cs="Times New Roman"/>
          <w:sz w:val="20"/>
          <w:szCs w:val="20"/>
        </w:rPr>
        <w:t xml:space="preserve"> «Устройство и техн</w:t>
      </w:r>
      <w:r w:rsidRPr="009E1335">
        <w:rPr>
          <w:rFonts w:ascii="Times New Roman" w:hAnsi="Times New Roman" w:cs="Times New Roman"/>
          <w:sz w:val="20"/>
          <w:szCs w:val="20"/>
        </w:rPr>
        <w:t>и</w:t>
      </w:r>
      <w:r w:rsidRPr="009E1335">
        <w:rPr>
          <w:rFonts w:ascii="Times New Roman" w:hAnsi="Times New Roman" w:cs="Times New Roman"/>
          <w:sz w:val="20"/>
          <w:szCs w:val="20"/>
        </w:rPr>
        <w:t>ческое обслуживание транспортных средств» проводится на уче</w:t>
      </w:r>
      <w:r w:rsidRPr="009E1335">
        <w:rPr>
          <w:rFonts w:ascii="Times New Roman" w:hAnsi="Times New Roman" w:cs="Times New Roman"/>
          <w:sz w:val="20"/>
          <w:szCs w:val="20"/>
        </w:rPr>
        <w:t>б</w:t>
      </w:r>
      <w:r w:rsidRPr="009E1335">
        <w:rPr>
          <w:rFonts w:ascii="Times New Roman" w:hAnsi="Times New Roman" w:cs="Times New Roman"/>
          <w:sz w:val="20"/>
          <w:szCs w:val="20"/>
        </w:rPr>
        <w:t>ных транспортных средствах.</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 xml:space="preserve">В ходе практического </w:t>
      </w:r>
      <w:proofErr w:type="gramStart"/>
      <w:r w:rsidRPr="009E1335">
        <w:rPr>
          <w:rFonts w:ascii="Times New Roman" w:hAnsi="Times New Roman" w:cs="Times New Roman"/>
          <w:sz w:val="20"/>
          <w:szCs w:val="20"/>
        </w:rPr>
        <w:t>обучения по предмету</w:t>
      </w:r>
      <w:proofErr w:type="gramEnd"/>
      <w:r w:rsidRPr="009E1335">
        <w:rPr>
          <w:rFonts w:ascii="Times New Roman" w:hAnsi="Times New Roman" w:cs="Times New Roman"/>
          <w:sz w:val="20"/>
          <w:szCs w:val="20"/>
        </w:rPr>
        <w:t xml:space="preserve"> «Оказание медицинской помощи» обучающиеся должны уметь выполнять приемы по оказанию доврачебной помощи (самопомощи) постр</w:t>
      </w:r>
      <w:r w:rsidRPr="009E1335">
        <w:rPr>
          <w:rFonts w:ascii="Times New Roman" w:hAnsi="Times New Roman" w:cs="Times New Roman"/>
          <w:sz w:val="20"/>
          <w:szCs w:val="20"/>
        </w:rPr>
        <w:t>а</w:t>
      </w:r>
      <w:r>
        <w:rPr>
          <w:rFonts w:ascii="Times New Roman" w:hAnsi="Times New Roman" w:cs="Times New Roman"/>
          <w:sz w:val="20"/>
          <w:szCs w:val="20"/>
        </w:rPr>
        <w:t>давшим на дорогах.</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Обучение вождению проводится вне сетки учебного вр</w:t>
      </w:r>
      <w:r w:rsidRPr="009E1335">
        <w:rPr>
          <w:rFonts w:ascii="Times New Roman" w:hAnsi="Times New Roman" w:cs="Times New Roman"/>
          <w:sz w:val="20"/>
          <w:szCs w:val="20"/>
        </w:rPr>
        <w:t>е</w:t>
      </w:r>
      <w:r w:rsidRPr="009E1335">
        <w:rPr>
          <w:rFonts w:ascii="Times New Roman" w:hAnsi="Times New Roman" w:cs="Times New Roman"/>
          <w:sz w:val="20"/>
          <w:szCs w:val="20"/>
        </w:rPr>
        <w:t>мени мастером производственного обучения индивидуально с ка</w:t>
      </w:r>
      <w:r w:rsidRPr="009E1335">
        <w:rPr>
          <w:rFonts w:ascii="Times New Roman" w:hAnsi="Times New Roman" w:cs="Times New Roman"/>
          <w:sz w:val="20"/>
          <w:szCs w:val="20"/>
        </w:rPr>
        <w:t>ж</w:t>
      </w:r>
      <w:r w:rsidRPr="009E1335">
        <w:rPr>
          <w:rFonts w:ascii="Times New Roman" w:hAnsi="Times New Roman" w:cs="Times New Roman"/>
          <w:sz w:val="20"/>
          <w:szCs w:val="20"/>
        </w:rPr>
        <w:t>дым обучаемым в соответствии с графиком очередности обучения вождению (на тренажере и учебном транспортном средстве). При этом мастер может обучать на тренажере одновременно до четырех обучаемых (по числу учебных мест), а на учебном транспортном средстве – одного. Обучение вождению состоит из первоначальн</w:t>
      </w:r>
      <w:r w:rsidRPr="009E1335">
        <w:rPr>
          <w:rFonts w:ascii="Times New Roman" w:hAnsi="Times New Roman" w:cs="Times New Roman"/>
          <w:sz w:val="20"/>
          <w:szCs w:val="20"/>
        </w:rPr>
        <w:t>о</w:t>
      </w:r>
      <w:r w:rsidRPr="009E1335">
        <w:rPr>
          <w:rFonts w:ascii="Times New Roman" w:hAnsi="Times New Roman" w:cs="Times New Roman"/>
          <w:sz w:val="20"/>
          <w:szCs w:val="20"/>
        </w:rPr>
        <w:t>го обучения вождению и обучения практическому вождению на учебных маршрутах в условиях реального дорожного движения.</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Первоначальное обучение вождению транспортных средств должно проводиться на закрытых площадках или автодр</w:t>
      </w:r>
      <w:r w:rsidRPr="009E1335">
        <w:rPr>
          <w:rFonts w:ascii="Times New Roman" w:hAnsi="Times New Roman" w:cs="Times New Roman"/>
          <w:sz w:val="20"/>
          <w:szCs w:val="20"/>
        </w:rPr>
        <w:t>о</w:t>
      </w:r>
      <w:r>
        <w:rPr>
          <w:rFonts w:ascii="Times New Roman" w:hAnsi="Times New Roman" w:cs="Times New Roman"/>
          <w:sz w:val="20"/>
          <w:szCs w:val="20"/>
        </w:rPr>
        <w:t>мах.</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lastRenderedPageBreak/>
        <w:t>К обучению практическому вождению на учебных мар</w:t>
      </w:r>
      <w:r w:rsidRPr="009E1335">
        <w:rPr>
          <w:rFonts w:ascii="Times New Roman" w:hAnsi="Times New Roman" w:cs="Times New Roman"/>
          <w:sz w:val="20"/>
          <w:szCs w:val="20"/>
        </w:rPr>
        <w:t>ш</w:t>
      </w:r>
      <w:r w:rsidRPr="009E1335">
        <w:rPr>
          <w:rFonts w:ascii="Times New Roman" w:hAnsi="Times New Roman" w:cs="Times New Roman"/>
          <w:sz w:val="20"/>
          <w:szCs w:val="20"/>
        </w:rPr>
        <w:t>рутах допускаются лица, имеющие первоначальные навыки упра</w:t>
      </w:r>
      <w:r w:rsidRPr="009E1335">
        <w:rPr>
          <w:rFonts w:ascii="Times New Roman" w:hAnsi="Times New Roman" w:cs="Times New Roman"/>
          <w:sz w:val="20"/>
          <w:szCs w:val="20"/>
        </w:rPr>
        <w:t>в</w:t>
      </w:r>
      <w:r w:rsidRPr="009E1335">
        <w:rPr>
          <w:rFonts w:ascii="Times New Roman" w:hAnsi="Times New Roman" w:cs="Times New Roman"/>
          <w:sz w:val="20"/>
          <w:szCs w:val="20"/>
        </w:rPr>
        <w:t>ления транспортным средством, представившие  медицинскую справку установленного образца и знающие требования Правил  дорожного движения.</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Обучение практическому вождению проводится на уче</w:t>
      </w:r>
      <w:r w:rsidRPr="009E1335">
        <w:rPr>
          <w:rFonts w:ascii="Times New Roman" w:hAnsi="Times New Roman" w:cs="Times New Roman"/>
          <w:sz w:val="20"/>
          <w:szCs w:val="20"/>
        </w:rPr>
        <w:t>б</w:t>
      </w:r>
      <w:r w:rsidRPr="009E1335">
        <w:rPr>
          <w:rFonts w:ascii="Times New Roman" w:hAnsi="Times New Roman" w:cs="Times New Roman"/>
          <w:sz w:val="20"/>
          <w:szCs w:val="20"/>
        </w:rPr>
        <w:t>ных транспортных средствах, оборудованных в установленном п</w:t>
      </w:r>
      <w:r w:rsidRPr="009E1335">
        <w:rPr>
          <w:rFonts w:ascii="Times New Roman" w:hAnsi="Times New Roman" w:cs="Times New Roman"/>
          <w:sz w:val="20"/>
          <w:szCs w:val="20"/>
        </w:rPr>
        <w:t>о</w:t>
      </w:r>
      <w:r w:rsidRPr="009E1335">
        <w:rPr>
          <w:rFonts w:ascii="Times New Roman" w:hAnsi="Times New Roman" w:cs="Times New Roman"/>
          <w:sz w:val="20"/>
          <w:szCs w:val="20"/>
        </w:rPr>
        <w:t>рядке и имеющих опознавательные знаки «Учебное транспортное средство», тренажерах (при их наличии), учебном автодроме (пл</w:t>
      </w:r>
      <w:r w:rsidRPr="009E1335">
        <w:rPr>
          <w:rFonts w:ascii="Times New Roman" w:hAnsi="Times New Roman" w:cs="Times New Roman"/>
          <w:sz w:val="20"/>
          <w:szCs w:val="20"/>
        </w:rPr>
        <w:t>о</w:t>
      </w:r>
      <w:r w:rsidRPr="009E1335">
        <w:rPr>
          <w:rFonts w:ascii="Times New Roman" w:hAnsi="Times New Roman" w:cs="Times New Roman"/>
          <w:sz w:val="20"/>
          <w:szCs w:val="20"/>
        </w:rPr>
        <w:t>щадке для учебной езды) и на учебных маршрутах, утверждаемых организацией, осуществляющей подготовку водителей, и соглас</w:t>
      </w:r>
      <w:r w:rsidRPr="009E1335">
        <w:rPr>
          <w:rFonts w:ascii="Times New Roman" w:hAnsi="Times New Roman" w:cs="Times New Roman"/>
          <w:sz w:val="20"/>
          <w:szCs w:val="20"/>
        </w:rPr>
        <w:t>о</w:t>
      </w:r>
      <w:r w:rsidRPr="009E1335">
        <w:rPr>
          <w:rFonts w:ascii="Times New Roman" w:hAnsi="Times New Roman" w:cs="Times New Roman"/>
          <w:sz w:val="20"/>
          <w:szCs w:val="20"/>
        </w:rPr>
        <w:t>ванных с ГИБДД.</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При отработке упражнений по вождению предусматрив</w:t>
      </w:r>
      <w:r w:rsidRPr="009E1335">
        <w:rPr>
          <w:rFonts w:ascii="Times New Roman" w:hAnsi="Times New Roman" w:cs="Times New Roman"/>
          <w:sz w:val="20"/>
          <w:szCs w:val="20"/>
        </w:rPr>
        <w:t>а</w:t>
      </w:r>
      <w:r w:rsidRPr="009E1335">
        <w:rPr>
          <w:rFonts w:ascii="Times New Roman" w:hAnsi="Times New Roman" w:cs="Times New Roman"/>
          <w:sz w:val="20"/>
          <w:szCs w:val="20"/>
        </w:rPr>
        <w:t>ется выполнение работ по контрольному осмотру учебного тран</w:t>
      </w:r>
      <w:r w:rsidRPr="009E1335">
        <w:rPr>
          <w:rFonts w:ascii="Times New Roman" w:hAnsi="Times New Roman" w:cs="Times New Roman"/>
          <w:sz w:val="20"/>
          <w:szCs w:val="20"/>
        </w:rPr>
        <w:t>с</w:t>
      </w:r>
      <w:r w:rsidRPr="009E1335">
        <w:rPr>
          <w:rFonts w:ascii="Times New Roman" w:hAnsi="Times New Roman" w:cs="Times New Roman"/>
          <w:sz w:val="20"/>
          <w:szCs w:val="20"/>
        </w:rPr>
        <w:t>портного средства.</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Каждое задание программы обучения вождению разбив</w:t>
      </w:r>
      <w:r w:rsidRPr="009E1335">
        <w:rPr>
          <w:rFonts w:ascii="Times New Roman" w:hAnsi="Times New Roman" w:cs="Times New Roman"/>
          <w:sz w:val="20"/>
          <w:szCs w:val="20"/>
        </w:rPr>
        <w:t>а</w:t>
      </w:r>
      <w:r w:rsidRPr="009E1335">
        <w:rPr>
          <w:rFonts w:ascii="Times New Roman" w:hAnsi="Times New Roman" w:cs="Times New Roman"/>
          <w:sz w:val="20"/>
          <w:szCs w:val="20"/>
        </w:rPr>
        <w:t>ется на отдельные упражнения, которые разрабатываются орган</w:t>
      </w:r>
      <w:r w:rsidRPr="009E1335">
        <w:rPr>
          <w:rFonts w:ascii="Times New Roman" w:hAnsi="Times New Roman" w:cs="Times New Roman"/>
          <w:sz w:val="20"/>
          <w:szCs w:val="20"/>
        </w:rPr>
        <w:t>и</w:t>
      </w:r>
      <w:r w:rsidRPr="009E1335">
        <w:rPr>
          <w:rFonts w:ascii="Times New Roman" w:hAnsi="Times New Roman" w:cs="Times New Roman"/>
          <w:sz w:val="20"/>
          <w:szCs w:val="20"/>
        </w:rPr>
        <w:t>зацией, осуществляющей подготовку водителей, и утверждаются ее руководителем.</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Для проверки навыков управления транспортными сре</w:t>
      </w:r>
      <w:r w:rsidRPr="009E1335">
        <w:rPr>
          <w:rFonts w:ascii="Times New Roman" w:hAnsi="Times New Roman" w:cs="Times New Roman"/>
          <w:sz w:val="20"/>
          <w:szCs w:val="20"/>
        </w:rPr>
        <w:t>д</w:t>
      </w:r>
      <w:r w:rsidRPr="009E1335">
        <w:rPr>
          <w:rFonts w:ascii="Times New Roman" w:hAnsi="Times New Roman" w:cs="Times New Roman"/>
          <w:sz w:val="20"/>
          <w:szCs w:val="20"/>
        </w:rPr>
        <w:t>ствами предусматривается проведение контрольных заня</w:t>
      </w:r>
      <w:r>
        <w:rPr>
          <w:rFonts w:ascii="Times New Roman" w:hAnsi="Times New Roman" w:cs="Times New Roman"/>
          <w:sz w:val="20"/>
          <w:szCs w:val="20"/>
        </w:rPr>
        <w:t>тий.</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Контрольные занятия проводится на площадке для учебной езды. В ходе занятий проверяется качество приобретенных навыков управления транспортными средствами путем выполнения соотве</w:t>
      </w:r>
      <w:r w:rsidRPr="009E1335">
        <w:rPr>
          <w:rFonts w:ascii="Times New Roman" w:hAnsi="Times New Roman" w:cs="Times New Roman"/>
          <w:sz w:val="20"/>
          <w:szCs w:val="20"/>
        </w:rPr>
        <w:t>т</w:t>
      </w:r>
      <w:r w:rsidRPr="009E1335">
        <w:rPr>
          <w:rFonts w:ascii="Times New Roman" w:hAnsi="Times New Roman" w:cs="Times New Roman"/>
          <w:sz w:val="20"/>
          <w:szCs w:val="20"/>
        </w:rPr>
        <w:t>ству</w:t>
      </w:r>
      <w:r>
        <w:rPr>
          <w:rFonts w:ascii="Times New Roman" w:hAnsi="Times New Roman" w:cs="Times New Roman"/>
          <w:sz w:val="20"/>
          <w:szCs w:val="20"/>
        </w:rPr>
        <w:t>ющих упражнений.</w:t>
      </w:r>
    </w:p>
    <w:p w:rsidR="009E1335" w:rsidRDefault="009E1335" w:rsidP="009E1335">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Лица, получившие по итогам контрольных занятий неуд</w:t>
      </w:r>
      <w:r w:rsidRPr="009E1335">
        <w:rPr>
          <w:rFonts w:ascii="Times New Roman" w:hAnsi="Times New Roman" w:cs="Times New Roman"/>
          <w:sz w:val="20"/>
          <w:szCs w:val="20"/>
        </w:rPr>
        <w:t>о</w:t>
      </w:r>
      <w:r w:rsidRPr="009E1335">
        <w:rPr>
          <w:rFonts w:ascii="Times New Roman" w:hAnsi="Times New Roman" w:cs="Times New Roman"/>
          <w:sz w:val="20"/>
          <w:szCs w:val="20"/>
        </w:rPr>
        <w:t>влетворительную оценку, не допускаются к выполнению послед</w:t>
      </w:r>
      <w:r w:rsidRPr="009E1335">
        <w:rPr>
          <w:rFonts w:ascii="Times New Roman" w:hAnsi="Times New Roman" w:cs="Times New Roman"/>
          <w:sz w:val="20"/>
          <w:szCs w:val="20"/>
        </w:rPr>
        <w:t>у</w:t>
      </w:r>
      <w:r w:rsidRPr="009E1335">
        <w:rPr>
          <w:rFonts w:ascii="Times New Roman" w:hAnsi="Times New Roman" w:cs="Times New Roman"/>
          <w:sz w:val="20"/>
          <w:szCs w:val="20"/>
        </w:rPr>
        <w:t>ющих за</w:t>
      </w:r>
      <w:r>
        <w:rPr>
          <w:rFonts w:ascii="Times New Roman" w:hAnsi="Times New Roman" w:cs="Times New Roman"/>
          <w:sz w:val="20"/>
          <w:szCs w:val="20"/>
        </w:rPr>
        <w:t>даний.</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 предметам «Устройство и техническое обслуживание транспортных средств», «Оказание медицинской помощи» и «О</w:t>
      </w:r>
      <w:r w:rsidRPr="009E1335">
        <w:rPr>
          <w:rFonts w:ascii="Times New Roman" w:hAnsi="Times New Roman" w:cs="Times New Roman"/>
          <w:sz w:val="20"/>
          <w:szCs w:val="20"/>
        </w:rPr>
        <w:t>с</w:t>
      </w:r>
      <w:r w:rsidRPr="009E1335">
        <w:rPr>
          <w:rFonts w:ascii="Times New Roman" w:hAnsi="Times New Roman" w:cs="Times New Roman"/>
          <w:sz w:val="20"/>
          <w:szCs w:val="20"/>
        </w:rPr>
        <w:t>новы организации перевозок» проводится за</w:t>
      </w:r>
      <w:r w:rsidR="000E313A">
        <w:rPr>
          <w:rFonts w:ascii="Times New Roman" w:hAnsi="Times New Roman" w:cs="Times New Roman"/>
          <w:sz w:val="20"/>
          <w:szCs w:val="20"/>
        </w:rPr>
        <w:t>чет.</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 завершению обучения проводится итоговая аттестация. Состав аттестационной комиссии определяется и утверждается р</w:t>
      </w:r>
      <w:r w:rsidRPr="009E1335">
        <w:rPr>
          <w:rFonts w:ascii="Times New Roman" w:hAnsi="Times New Roman" w:cs="Times New Roman"/>
          <w:sz w:val="20"/>
          <w:szCs w:val="20"/>
        </w:rPr>
        <w:t>у</w:t>
      </w:r>
      <w:r w:rsidRPr="009E1335">
        <w:rPr>
          <w:rFonts w:ascii="Times New Roman" w:hAnsi="Times New Roman" w:cs="Times New Roman"/>
          <w:sz w:val="20"/>
          <w:szCs w:val="20"/>
        </w:rPr>
        <w:t>ководителем организации, осуществляющей подготовку водителей транспортных средств.</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lastRenderedPageBreak/>
        <w:t>Основными видами аттестационных испытаний являются: комплексный экзамен и практический экзамен по управлению транс</w:t>
      </w:r>
      <w:r w:rsidR="000E313A">
        <w:rPr>
          <w:rFonts w:ascii="Times New Roman" w:hAnsi="Times New Roman" w:cs="Times New Roman"/>
          <w:sz w:val="20"/>
          <w:szCs w:val="20"/>
        </w:rPr>
        <w:t>портными средствами.</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Комплексный экзамен проводится по предметам «Основы законодательства в сфере дорожного движения» и «Основы бе</w:t>
      </w:r>
      <w:r w:rsidRPr="009E1335">
        <w:rPr>
          <w:rFonts w:ascii="Times New Roman" w:hAnsi="Times New Roman" w:cs="Times New Roman"/>
          <w:sz w:val="20"/>
          <w:szCs w:val="20"/>
        </w:rPr>
        <w:t>з</w:t>
      </w:r>
      <w:r w:rsidRPr="009E1335">
        <w:rPr>
          <w:rFonts w:ascii="Times New Roman" w:hAnsi="Times New Roman" w:cs="Times New Roman"/>
          <w:sz w:val="20"/>
          <w:szCs w:val="20"/>
        </w:rPr>
        <w:t>опасного управления транспортными средства</w:t>
      </w:r>
      <w:r w:rsidR="000E313A">
        <w:rPr>
          <w:rFonts w:ascii="Times New Roman" w:hAnsi="Times New Roman" w:cs="Times New Roman"/>
          <w:sz w:val="20"/>
          <w:szCs w:val="20"/>
        </w:rPr>
        <w:t>ми».</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Экзамен и зачеты проводятся с использованием экзамен</w:t>
      </w:r>
      <w:r w:rsidRPr="009E1335">
        <w:rPr>
          <w:rFonts w:ascii="Times New Roman" w:hAnsi="Times New Roman" w:cs="Times New Roman"/>
          <w:sz w:val="20"/>
          <w:szCs w:val="20"/>
        </w:rPr>
        <w:t>а</w:t>
      </w:r>
      <w:r w:rsidRPr="009E1335">
        <w:rPr>
          <w:rFonts w:ascii="Times New Roman" w:hAnsi="Times New Roman" w:cs="Times New Roman"/>
          <w:sz w:val="20"/>
          <w:szCs w:val="20"/>
        </w:rPr>
        <w:t>ционных билетов, разработанных в организации, осуществляющей подготовку водителей транспортных средств на основе данной Программы, и утвержденных ру</w:t>
      </w:r>
      <w:r w:rsidR="000E313A">
        <w:rPr>
          <w:rFonts w:ascii="Times New Roman" w:hAnsi="Times New Roman" w:cs="Times New Roman"/>
          <w:sz w:val="20"/>
          <w:szCs w:val="20"/>
        </w:rPr>
        <w:t>ководителем этой организации.</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 xml:space="preserve">На прием экзамена отводится 2 </w:t>
      </w:r>
      <w:proofErr w:type="gramStart"/>
      <w:r w:rsidRPr="009E1335">
        <w:rPr>
          <w:rFonts w:ascii="Times New Roman" w:hAnsi="Times New Roman" w:cs="Times New Roman"/>
          <w:sz w:val="20"/>
          <w:szCs w:val="20"/>
        </w:rPr>
        <w:t>академических</w:t>
      </w:r>
      <w:proofErr w:type="gramEnd"/>
      <w:r w:rsidRPr="009E1335">
        <w:rPr>
          <w:rFonts w:ascii="Times New Roman" w:hAnsi="Times New Roman" w:cs="Times New Roman"/>
          <w:sz w:val="20"/>
          <w:szCs w:val="20"/>
        </w:rPr>
        <w:t xml:space="preserve"> часа. При проведении экзаменов с использованием автоматизированных с</w:t>
      </w:r>
      <w:r w:rsidRPr="009E1335">
        <w:rPr>
          <w:rFonts w:ascii="Times New Roman" w:hAnsi="Times New Roman" w:cs="Times New Roman"/>
          <w:sz w:val="20"/>
          <w:szCs w:val="20"/>
        </w:rPr>
        <w:t>и</w:t>
      </w:r>
      <w:r w:rsidRPr="009E1335">
        <w:rPr>
          <w:rFonts w:ascii="Times New Roman" w:hAnsi="Times New Roman" w:cs="Times New Roman"/>
          <w:sz w:val="20"/>
          <w:szCs w:val="20"/>
        </w:rPr>
        <w:t xml:space="preserve">стем, время, отводимое на экзамен уменьшается до фактически </w:t>
      </w:r>
      <w:proofErr w:type="gramStart"/>
      <w:r w:rsidRPr="009E1335">
        <w:rPr>
          <w:rFonts w:ascii="Times New Roman" w:hAnsi="Times New Roman" w:cs="Times New Roman"/>
          <w:sz w:val="20"/>
          <w:szCs w:val="20"/>
        </w:rPr>
        <w:t>з</w:t>
      </w:r>
      <w:r w:rsidRPr="009E1335">
        <w:rPr>
          <w:rFonts w:ascii="Times New Roman" w:hAnsi="Times New Roman" w:cs="Times New Roman"/>
          <w:sz w:val="20"/>
          <w:szCs w:val="20"/>
        </w:rPr>
        <w:t>а</w:t>
      </w:r>
      <w:r w:rsidRPr="009E1335">
        <w:rPr>
          <w:rFonts w:ascii="Times New Roman" w:hAnsi="Times New Roman" w:cs="Times New Roman"/>
          <w:sz w:val="20"/>
          <w:szCs w:val="20"/>
        </w:rPr>
        <w:t>траченно</w:t>
      </w:r>
      <w:r w:rsidR="000E313A">
        <w:rPr>
          <w:rFonts w:ascii="Times New Roman" w:hAnsi="Times New Roman" w:cs="Times New Roman"/>
          <w:sz w:val="20"/>
          <w:szCs w:val="20"/>
        </w:rPr>
        <w:t>го</w:t>
      </w:r>
      <w:proofErr w:type="gramEnd"/>
      <w:r w:rsidR="000E313A">
        <w:rPr>
          <w:rFonts w:ascii="Times New Roman" w:hAnsi="Times New Roman" w:cs="Times New Roman"/>
          <w:sz w:val="20"/>
          <w:szCs w:val="20"/>
        </w:rPr>
        <w:t>.</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Практический экзамен по управлению транспортными средствами проводится в два этапа. Первый этап проводится на закрытой  площадке или автодроме, второй этап – на контрольном маршруте в условиях реального дорожного движе</w:t>
      </w:r>
      <w:r w:rsidR="000E313A">
        <w:rPr>
          <w:rFonts w:ascii="Times New Roman" w:hAnsi="Times New Roman" w:cs="Times New Roman"/>
          <w:sz w:val="20"/>
          <w:szCs w:val="20"/>
        </w:rPr>
        <w:t>ния.</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Результаты итоговой аттестации оформляются прото</w:t>
      </w:r>
      <w:r w:rsidR="000E313A">
        <w:rPr>
          <w:rFonts w:ascii="Times New Roman" w:hAnsi="Times New Roman" w:cs="Times New Roman"/>
          <w:sz w:val="20"/>
          <w:szCs w:val="20"/>
        </w:rPr>
        <w:t>колом.</w:t>
      </w:r>
    </w:p>
    <w:p w:rsidR="000E313A"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По результатам итоговой аттестации выдается свидетел</w:t>
      </w:r>
      <w:r w:rsidRPr="009E1335">
        <w:rPr>
          <w:rFonts w:ascii="Times New Roman" w:hAnsi="Times New Roman" w:cs="Times New Roman"/>
          <w:sz w:val="20"/>
          <w:szCs w:val="20"/>
        </w:rPr>
        <w:t>ь</w:t>
      </w:r>
      <w:r w:rsidRPr="009E1335">
        <w:rPr>
          <w:rFonts w:ascii="Times New Roman" w:hAnsi="Times New Roman" w:cs="Times New Roman"/>
          <w:sz w:val="20"/>
          <w:szCs w:val="20"/>
        </w:rPr>
        <w:t>ство о прохождении обу</w:t>
      </w:r>
      <w:r w:rsidR="000E313A">
        <w:rPr>
          <w:rFonts w:ascii="Times New Roman" w:hAnsi="Times New Roman" w:cs="Times New Roman"/>
          <w:sz w:val="20"/>
          <w:szCs w:val="20"/>
        </w:rPr>
        <w:t>чения действующего образца.</w:t>
      </w:r>
    </w:p>
    <w:p w:rsidR="009E1335" w:rsidRPr="009E1335" w:rsidRDefault="009E1335" w:rsidP="000E313A">
      <w:pPr>
        <w:pStyle w:val="a3"/>
        <w:spacing w:line="276" w:lineRule="auto"/>
        <w:ind w:firstLine="709"/>
        <w:jc w:val="both"/>
        <w:rPr>
          <w:rFonts w:ascii="Times New Roman" w:hAnsi="Times New Roman" w:cs="Times New Roman"/>
          <w:sz w:val="20"/>
          <w:szCs w:val="20"/>
        </w:rPr>
      </w:pPr>
      <w:r w:rsidRPr="009E1335">
        <w:rPr>
          <w:rFonts w:ascii="Times New Roman" w:hAnsi="Times New Roman" w:cs="Times New Roman"/>
          <w:sz w:val="20"/>
          <w:szCs w:val="20"/>
        </w:rPr>
        <w:t>При обучении вождению на транспортных средствах, об</w:t>
      </w:r>
      <w:r w:rsidRPr="009E1335">
        <w:rPr>
          <w:rFonts w:ascii="Times New Roman" w:hAnsi="Times New Roman" w:cs="Times New Roman"/>
          <w:sz w:val="20"/>
          <w:szCs w:val="20"/>
        </w:rPr>
        <w:t>о</w:t>
      </w:r>
      <w:r w:rsidRPr="009E1335">
        <w:rPr>
          <w:rFonts w:ascii="Times New Roman" w:hAnsi="Times New Roman" w:cs="Times New Roman"/>
          <w:sz w:val="20"/>
          <w:szCs w:val="20"/>
        </w:rPr>
        <w:t>рудованных автоматической коробкой переключения передач в свидетельстве о прохождении обучения делается соответствующая запись.</w:t>
      </w:r>
    </w:p>
    <w:p w:rsidR="009E1335" w:rsidRPr="000E313A" w:rsidRDefault="009E1335" w:rsidP="000E313A">
      <w:pPr>
        <w:pStyle w:val="a3"/>
        <w:spacing w:line="276" w:lineRule="auto"/>
        <w:rPr>
          <w:rFonts w:ascii="Times New Roman" w:hAnsi="Times New Roman" w:cs="Times New Roman"/>
          <w:sz w:val="20"/>
          <w:szCs w:val="20"/>
        </w:rPr>
      </w:pPr>
    </w:p>
    <w:p w:rsidR="009E1335" w:rsidRPr="000E313A" w:rsidRDefault="000E313A" w:rsidP="004169A1">
      <w:pPr>
        <w:pStyle w:val="21"/>
        <w:outlineLvl w:val="1"/>
      </w:pPr>
      <w:bookmarkStart w:id="9" w:name="_Toc388480708"/>
      <w:r>
        <w:t xml:space="preserve">2.3. </w:t>
      </w:r>
      <w:r w:rsidR="009E1335" w:rsidRPr="000E313A">
        <w:t>Требования к квалификации педагогических кадров</w:t>
      </w:r>
      <w:bookmarkEnd w:id="9"/>
    </w:p>
    <w:p w:rsidR="009E1335" w:rsidRPr="000E313A" w:rsidRDefault="009E1335" w:rsidP="000E313A">
      <w:pPr>
        <w:pStyle w:val="a3"/>
        <w:spacing w:line="276" w:lineRule="auto"/>
        <w:rPr>
          <w:rFonts w:ascii="Times New Roman" w:hAnsi="Times New Roman" w:cs="Times New Roman"/>
          <w:sz w:val="20"/>
          <w:szCs w:val="20"/>
        </w:rPr>
      </w:pP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Преподаватели учебных предметов «Устройство и техн</w:t>
      </w:r>
      <w:r w:rsidRPr="000E313A">
        <w:rPr>
          <w:rFonts w:ascii="Times New Roman" w:hAnsi="Times New Roman" w:cs="Times New Roman"/>
          <w:sz w:val="20"/>
          <w:szCs w:val="20"/>
        </w:rPr>
        <w:t>и</w:t>
      </w:r>
      <w:r w:rsidRPr="000E313A">
        <w:rPr>
          <w:rFonts w:ascii="Times New Roman" w:hAnsi="Times New Roman" w:cs="Times New Roman"/>
          <w:sz w:val="20"/>
          <w:szCs w:val="20"/>
        </w:rPr>
        <w:t>ческое обслуживание транспортных средств» должны иметь вы</w:t>
      </w:r>
      <w:r w:rsidRPr="000E313A">
        <w:rPr>
          <w:rFonts w:ascii="Times New Roman" w:hAnsi="Times New Roman" w:cs="Times New Roman"/>
          <w:sz w:val="20"/>
          <w:szCs w:val="20"/>
        </w:rPr>
        <w:t>с</w:t>
      </w:r>
      <w:r w:rsidRPr="000E313A">
        <w:rPr>
          <w:rFonts w:ascii="Times New Roman" w:hAnsi="Times New Roman" w:cs="Times New Roman"/>
          <w:sz w:val="20"/>
          <w:szCs w:val="20"/>
        </w:rPr>
        <w:t>шее или среднее профессиональное образование технического профиля.</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Преподаватели учебных предметов «Основы законодател</w:t>
      </w:r>
      <w:r w:rsidRPr="000E313A">
        <w:rPr>
          <w:rFonts w:ascii="Times New Roman" w:hAnsi="Times New Roman" w:cs="Times New Roman"/>
          <w:sz w:val="20"/>
          <w:szCs w:val="20"/>
        </w:rPr>
        <w:t>ь</w:t>
      </w:r>
      <w:r w:rsidRPr="000E313A">
        <w:rPr>
          <w:rFonts w:ascii="Times New Roman" w:hAnsi="Times New Roman" w:cs="Times New Roman"/>
          <w:sz w:val="20"/>
          <w:szCs w:val="20"/>
        </w:rPr>
        <w:t>ства в сфере дорожного движения», «Основы организации перев</w:t>
      </w:r>
      <w:r w:rsidRPr="000E313A">
        <w:rPr>
          <w:rFonts w:ascii="Times New Roman" w:hAnsi="Times New Roman" w:cs="Times New Roman"/>
          <w:sz w:val="20"/>
          <w:szCs w:val="20"/>
        </w:rPr>
        <w:t>о</w:t>
      </w:r>
      <w:r w:rsidRPr="000E313A">
        <w:rPr>
          <w:rFonts w:ascii="Times New Roman" w:hAnsi="Times New Roman" w:cs="Times New Roman"/>
          <w:sz w:val="20"/>
          <w:szCs w:val="20"/>
        </w:rPr>
        <w:t>зок» и «Основы безопасного управления транспортными средств</w:t>
      </w:r>
      <w:r w:rsidRPr="000E313A">
        <w:rPr>
          <w:rFonts w:ascii="Times New Roman" w:hAnsi="Times New Roman" w:cs="Times New Roman"/>
          <w:sz w:val="20"/>
          <w:szCs w:val="20"/>
        </w:rPr>
        <w:t>а</w:t>
      </w:r>
      <w:r w:rsidRPr="000E313A">
        <w:rPr>
          <w:rFonts w:ascii="Times New Roman" w:hAnsi="Times New Roman" w:cs="Times New Roman"/>
          <w:sz w:val="20"/>
          <w:szCs w:val="20"/>
        </w:rPr>
        <w:t>ми» должны иметь высшее или среднее профессиональное образ</w:t>
      </w:r>
      <w:r w:rsidRPr="000E313A">
        <w:rPr>
          <w:rFonts w:ascii="Times New Roman" w:hAnsi="Times New Roman" w:cs="Times New Roman"/>
          <w:sz w:val="20"/>
          <w:szCs w:val="20"/>
        </w:rPr>
        <w:t>о</w:t>
      </w:r>
      <w:r w:rsidRPr="000E313A">
        <w:rPr>
          <w:rFonts w:ascii="Times New Roman" w:hAnsi="Times New Roman" w:cs="Times New Roman"/>
          <w:sz w:val="20"/>
          <w:szCs w:val="20"/>
        </w:rPr>
        <w:lastRenderedPageBreak/>
        <w:t xml:space="preserve">вание, а также водительское удостоверение </w:t>
      </w:r>
      <w:proofErr w:type="gramStart"/>
      <w:r w:rsidRPr="000E313A">
        <w:rPr>
          <w:rFonts w:ascii="Times New Roman" w:hAnsi="Times New Roman" w:cs="Times New Roman"/>
          <w:sz w:val="20"/>
          <w:szCs w:val="20"/>
        </w:rPr>
        <w:t>на право управление</w:t>
      </w:r>
      <w:proofErr w:type="gramEnd"/>
      <w:r w:rsidRPr="000E313A">
        <w:rPr>
          <w:rFonts w:ascii="Times New Roman" w:hAnsi="Times New Roman" w:cs="Times New Roman"/>
          <w:sz w:val="20"/>
          <w:szCs w:val="20"/>
        </w:rPr>
        <w:t xml:space="preserve"> транспортным средством соответ</w:t>
      </w:r>
      <w:r w:rsidR="000E313A">
        <w:rPr>
          <w:rFonts w:ascii="Times New Roman" w:hAnsi="Times New Roman" w:cs="Times New Roman"/>
          <w:sz w:val="20"/>
          <w:szCs w:val="20"/>
        </w:rPr>
        <w:t>ствующей категории.</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Занятия по предмету «Оказание медицинской помощи» проводятся медицинским работником с высшим или средним пр</w:t>
      </w:r>
      <w:r w:rsidRPr="000E313A">
        <w:rPr>
          <w:rFonts w:ascii="Times New Roman" w:hAnsi="Times New Roman" w:cs="Times New Roman"/>
          <w:sz w:val="20"/>
          <w:szCs w:val="20"/>
        </w:rPr>
        <w:t>о</w:t>
      </w:r>
      <w:r w:rsidRPr="000E313A">
        <w:rPr>
          <w:rFonts w:ascii="Times New Roman" w:hAnsi="Times New Roman" w:cs="Times New Roman"/>
          <w:sz w:val="20"/>
          <w:szCs w:val="20"/>
        </w:rPr>
        <w:t>фессиональным образованием медицинского про</w:t>
      </w:r>
      <w:r w:rsidR="000E313A">
        <w:rPr>
          <w:rFonts w:ascii="Times New Roman" w:hAnsi="Times New Roman" w:cs="Times New Roman"/>
          <w:sz w:val="20"/>
          <w:szCs w:val="20"/>
        </w:rPr>
        <w:t>филя.</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Выступая в качестве организатора учебного процесса, пр</w:t>
      </w:r>
      <w:r w:rsidRPr="000E313A">
        <w:rPr>
          <w:rFonts w:ascii="Times New Roman" w:hAnsi="Times New Roman" w:cs="Times New Roman"/>
          <w:sz w:val="20"/>
          <w:szCs w:val="20"/>
        </w:rPr>
        <w:t>е</w:t>
      </w:r>
      <w:r w:rsidRPr="000E313A">
        <w:rPr>
          <w:rFonts w:ascii="Times New Roman" w:hAnsi="Times New Roman" w:cs="Times New Roman"/>
          <w:sz w:val="20"/>
          <w:szCs w:val="20"/>
        </w:rPr>
        <w:t>подаватель должен обладать твердыми знаниями преподаваемого предмета и специфическими психолого-педагогическими знаниями, умениями и навыками. Отсутствие психолого-педагогических зн</w:t>
      </w:r>
      <w:r w:rsidRPr="000E313A">
        <w:rPr>
          <w:rFonts w:ascii="Times New Roman" w:hAnsi="Times New Roman" w:cs="Times New Roman"/>
          <w:sz w:val="20"/>
          <w:szCs w:val="20"/>
        </w:rPr>
        <w:t>а</w:t>
      </w:r>
      <w:r w:rsidRPr="000E313A">
        <w:rPr>
          <w:rFonts w:ascii="Times New Roman" w:hAnsi="Times New Roman" w:cs="Times New Roman"/>
          <w:sz w:val="20"/>
          <w:szCs w:val="20"/>
        </w:rPr>
        <w:t>ний вынуждает преподавателя опираться лишь на собственный опыт и интуицию, что приводит к большим временным и кач</w:t>
      </w:r>
      <w:r w:rsidRPr="000E313A">
        <w:rPr>
          <w:rFonts w:ascii="Times New Roman" w:hAnsi="Times New Roman" w:cs="Times New Roman"/>
          <w:sz w:val="20"/>
          <w:szCs w:val="20"/>
        </w:rPr>
        <w:t>е</w:t>
      </w:r>
      <w:r w:rsidRPr="000E313A">
        <w:rPr>
          <w:rFonts w:ascii="Times New Roman" w:hAnsi="Times New Roman" w:cs="Times New Roman"/>
          <w:sz w:val="20"/>
          <w:szCs w:val="20"/>
        </w:rPr>
        <w:t>ственным издержкам. Помощь преподавателям в приобретении психолого-педагогических знаний, умений и навыков призваны оказывать различные формы организации повышения педагогич</w:t>
      </w:r>
      <w:r w:rsidRPr="000E313A">
        <w:rPr>
          <w:rFonts w:ascii="Times New Roman" w:hAnsi="Times New Roman" w:cs="Times New Roman"/>
          <w:sz w:val="20"/>
          <w:szCs w:val="20"/>
        </w:rPr>
        <w:t>е</w:t>
      </w:r>
      <w:r w:rsidRPr="000E313A">
        <w:rPr>
          <w:rFonts w:ascii="Times New Roman" w:hAnsi="Times New Roman" w:cs="Times New Roman"/>
          <w:sz w:val="20"/>
          <w:szCs w:val="20"/>
        </w:rPr>
        <w:t>ской квали</w:t>
      </w:r>
      <w:r w:rsidR="000E313A">
        <w:rPr>
          <w:rFonts w:ascii="Times New Roman" w:hAnsi="Times New Roman" w:cs="Times New Roman"/>
          <w:sz w:val="20"/>
          <w:szCs w:val="20"/>
        </w:rPr>
        <w:t>фикации.</w:t>
      </w:r>
    </w:p>
    <w:p w:rsidR="009E1335" w:rsidRP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Преподаватель должен:</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планировать, организовывать и осуществлять деятельность по теоретическому и практическому обучению;</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обеспечивать материально-техническое оснащение зан</w:t>
      </w:r>
      <w:r w:rsidRPr="000E313A">
        <w:rPr>
          <w:rFonts w:ascii="Times New Roman" w:hAnsi="Times New Roman" w:cs="Times New Roman"/>
          <w:sz w:val="20"/>
          <w:szCs w:val="20"/>
        </w:rPr>
        <w:t>я</w:t>
      </w:r>
      <w:r w:rsidRPr="000E313A">
        <w:rPr>
          <w:rFonts w:ascii="Times New Roman" w:hAnsi="Times New Roman" w:cs="Times New Roman"/>
          <w:sz w:val="20"/>
          <w:szCs w:val="20"/>
        </w:rPr>
        <w:t>тий, включая проверку безопасности используемого оборудования;</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анализировать занятия, принимать решения по коррекции целей, содержания, методов и средств обучения;</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оценивать результаты обучения посредством проведения контрольных занятий, зачетов и экзаменов;</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участвовать в разработке рабочих программ, учебных пл</w:t>
      </w:r>
      <w:r w:rsidRPr="000E313A">
        <w:rPr>
          <w:rFonts w:ascii="Times New Roman" w:hAnsi="Times New Roman" w:cs="Times New Roman"/>
          <w:sz w:val="20"/>
          <w:szCs w:val="20"/>
        </w:rPr>
        <w:t>а</w:t>
      </w:r>
      <w:r w:rsidRPr="000E313A">
        <w:rPr>
          <w:rFonts w:ascii="Times New Roman" w:hAnsi="Times New Roman" w:cs="Times New Roman"/>
          <w:sz w:val="20"/>
          <w:szCs w:val="20"/>
        </w:rPr>
        <w:t>нов, задач, тестов, упражнений по соответствующей теме;</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осуществлять выбор и использовать современные учебники и учебно-методические пособия;</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изучать, оценивать и использовать инновационные образ</w:t>
      </w:r>
      <w:r w:rsidRPr="000E313A">
        <w:rPr>
          <w:rFonts w:ascii="Times New Roman" w:hAnsi="Times New Roman" w:cs="Times New Roman"/>
          <w:sz w:val="20"/>
          <w:szCs w:val="20"/>
        </w:rPr>
        <w:t>о</w:t>
      </w:r>
      <w:r w:rsidRPr="000E313A">
        <w:rPr>
          <w:rFonts w:ascii="Times New Roman" w:hAnsi="Times New Roman" w:cs="Times New Roman"/>
          <w:sz w:val="20"/>
          <w:szCs w:val="20"/>
        </w:rPr>
        <w:t>вательные технологии;</w:t>
      </w:r>
    </w:p>
    <w:p w:rsid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обеспечивать соблюдение санитарных норм, правил охр</w:t>
      </w:r>
      <w:r w:rsidRPr="000E313A">
        <w:rPr>
          <w:rFonts w:ascii="Times New Roman" w:hAnsi="Times New Roman" w:cs="Times New Roman"/>
          <w:sz w:val="20"/>
          <w:szCs w:val="20"/>
        </w:rPr>
        <w:t>а</w:t>
      </w:r>
      <w:r w:rsidRPr="000E313A">
        <w:rPr>
          <w:rFonts w:ascii="Times New Roman" w:hAnsi="Times New Roman" w:cs="Times New Roman"/>
          <w:sz w:val="20"/>
          <w:szCs w:val="20"/>
        </w:rPr>
        <w:t>ны труда и пожарной безопасности;</w:t>
      </w:r>
    </w:p>
    <w:p w:rsidR="009E1335" w:rsidRPr="000E313A" w:rsidRDefault="009E1335" w:rsidP="00566495">
      <w:pPr>
        <w:pStyle w:val="a3"/>
        <w:numPr>
          <w:ilvl w:val="0"/>
          <w:numId w:val="7"/>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своевременно и качественно осуществлять обслуживание применяемого в обучении оборудования.</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Мастера производственного обучения должны иметь обр</w:t>
      </w:r>
      <w:r w:rsidRPr="000E313A">
        <w:rPr>
          <w:rFonts w:ascii="Times New Roman" w:hAnsi="Times New Roman" w:cs="Times New Roman"/>
          <w:sz w:val="20"/>
          <w:szCs w:val="20"/>
        </w:rPr>
        <w:t>а</w:t>
      </w:r>
      <w:r w:rsidRPr="000E313A">
        <w:rPr>
          <w:rFonts w:ascii="Times New Roman" w:hAnsi="Times New Roman" w:cs="Times New Roman"/>
          <w:sz w:val="20"/>
          <w:szCs w:val="20"/>
        </w:rPr>
        <w:t xml:space="preserve">зование не ниже среднего (полного) общего, непрерывный стаж </w:t>
      </w:r>
      <w:r w:rsidRPr="000E313A">
        <w:rPr>
          <w:rFonts w:ascii="Times New Roman" w:hAnsi="Times New Roman" w:cs="Times New Roman"/>
          <w:sz w:val="20"/>
          <w:szCs w:val="20"/>
        </w:rPr>
        <w:lastRenderedPageBreak/>
        <w:t>управления  транспортным средством соответствующей категории не менее трех лет.</w:t>
      </w:r>
      <w:r w:rsidRPr="000E313A">
        <w:rPr>
          <w:rFonts w:ascii="Times New Roman" w:hAnsi="Times New Roman" w:cs="Times New Roman"/>
          <w:color w:val="FF0000"/>
          <w:sz w:val="20"/>
          <w:szCs w:val="20"/>
        </w:rPr>
        <w:t xml:space="preserve"> </w:t>
      </w:r>
      <w:r w:rsidRPr="000E313A">
        <w:rPr>
          <w:rFonts w:ascii="Times New Roman" w:hAnsi="Times New Roman" w:cs="Times New Roman"/>
          <w:sz w:val="20"/>
          <w:szCs w:val="20"/>
        </w:rPr>
        <w:t>Помимо этого мастер производственного обуч</w:t>
      </w:r>
      <w:r w:rsidRPr="000E313A">
        <w:rPr>
          <w:rFonts w:ascii="Times New Roman" w:hAnsi="Times New Roman" w:cs="Times New Roman"/>
          <w:sz w:val="20"/>
          <w:szCs w:val="20"/>
        </w:rPr>
        <w:t>е</w:t>
      </w:r>
      <w:r w:rsidRPr="000E313A">
        <w:rPr>
          <w:rFonts w:ascii="Times New Roman" w:hAnsi="Times New Roman" w:cs="Times New Roman"/>
          <w:sz w:val="20"/>
          <w:szCs w:val="20"/>
        </w:rPr>
        <w:t>ния, если он является преподавателем учебного заведения, должен иметь свидетельство о прохождении подготовки по методике об</w:t>
      </w:r>
      <w:r w:rsidRPr="000E313A">
        <w:rPr>
          <w:rFonts w:ascii="Times New Roman" w:hAnsi="Times New Roman" w:cs="Times New Roman"/>
          <w:sz w:val="20"/>
          <w:szCs w:val="20"/>
        </w:rPr>
        <w:t>у</w:t>
      </w:r>
      <w:r w:rsidRPr="000E313A">
        <w:rPr>
          <w:rFonts w:ascii="Times New Roman" w:hAnsi="Times New Roman" w:cs="Times New Roman"/>
          <w:sz w:val="20"/>
          <w:szCs w:val="20"/>
        </w:rPr>
        <w:t>чения вождению по утвержденным программам, согласованным с ГИБДД. В документе должно быть указано, что его владельцу предоставляется право обучать граждан вождению транспортных средств.</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Обучающий в индивидуальном порядке должен иметь в</w:t>
      </w:r>
      <w:r w:rsidRPr="000E313A">
        <w:rPr>
          <w:rFonts w:ascii="Times New Roman" w:hAnsi="Times New Roman" w:cs="Times New Roman"/>
          <w:sz w:val="20"/>
          <w:szCs w:val="20"/>
        </w:rPr>
        <w:t>о</w:t>
      </w:r>
      <w:r w:rsidRPr="000E313A">
        <w:rPr>
          <w:rFonts w:ascii="Times New Roman" w:hAnsi="Times New Roman" w:cs="Times New Roman"/>
          <w:sz w:val="20"/>
          <w:szCs w:val="20"/>
        </w:rPr>
        <w:t>дительский стаж управления транспортным средством той катег</w:t>
      </w:r>
      <w:r w:rsidRPr="000E313A">
        <w:rPr>
          <w:rFonts w:ascii="Times New Roman" w:hAnsi="Times New Roman" w:cs="Times New Roman"/>
          <w:sz w:val="20"/>
          <w:szCs w:val="20"/>
        </w:rPr>
        <w:t>о</w:t>
      </w:r>
      <w:r w:rsidRPr="000E313A">
        <w:rPr>
          <w:rFonts w:ascii="Times New Roman" w:hAnsi="Times New Roman" w:cs="Times New Roman"/>
          <w:sz w:val="20"/>
          <w:szCs w:val="20"/>
        </w:rPr>
        <w:t>рии, на которую пр</w:t>
      </w:r>
      <w:r w:rsidR="000E313A">
        <w:rPr>
          <w:rFonts w:ascii="Times New Roman" w:hAnsi="Times New Roman" w:cs="Times New Roman"/>
          <w:sz w:val="20"/>
          <w:szCs w:val="20"/>
        </w:rPr>
        <w:t>оводится обучение, более 3 лет.</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Главным критерием профессиональной деятельности м</w:t>
      </w:r>
      <w:r w:rsidRPr="000E313A">
        <w:rPr>
          <w:rFonts w:ascii="Times New Roman" w:hAnsi="Times New Roman" w:cs="Times New Roman"/>
          <w:sz w:val="20"/>
          <w:szCs w:val="20"/>
        </w:rPr>
        <w:t>а</w:t>
      </w:r>
      <w:r w:rsidRPr="000E313A">
        <w:rPr>
          <w:rFonts w:ascii="Times New Roman" w:hAnsi="Times New Roman" w:cs="Times New Roman"/>
          <w:sz w:val="20"/>
          <w:szCs w:val="20"/>
        </w:rPr>
        <w:t>стера является качество полученных учащимися навыков практич</w:t>
      </w:r>
      <w:r w:rsidRPr="000E313A">
        <w:rPr>
          <w:rFonts w:ascii="Times New Roman" w:hAnsi="Times New Roman" w:cs="Times New Roman"/>
          <w:sz w:val="20"/>
          <w:szCs w:val="20"/>
        </w:rPr>
        <w:t>е</w:t>
      </w:r>
      <w:r w:rsidRPr="000E313A">
        <w:rPr>
          <w:rFonts w:ascii="Times New Roman" w:hAnsi="Times New Roman" w:cs="Times New Roman"/>
          <w:sz w:val="20"/>
          <w:szCs w:val="20"/>
        </w:rPr>
        <w:t>ского вождения автомобилей. В связи с этим необходимо предъя</w:t>
      </w:r>
      <w:r w:rsidRPr="000E313A">
        <w:rPr>
          <w:rFonts w:ascii="Times New Roman" w:hAnsi="Times New Roman" w:cs="Times New Roman"/>
          <w:sz w:val="20"/>
          <w:szCs w:val="20"/>
        </w:rPr>
        <w:t>в</w:t>
      </w:r>
      <w:r w:rsidRPr="000E313A">
        <w:rPr>
          <w:rFonts w:ascii="Times New Roman" w:hAnsi="Times New Roman" w:cs="Times New Roman"/>
          <w:sz w:val="20"/>
          <w:szCs w:val="20"/>
        </w:rPr>
        <w:t>лять высокие требования не только к уровню водительского м</w:t>
      </w:r>
      <w:r w:rsidRPr="000E313A">
        <w:rPr>
          <w:rFonts w:ascii="Times New Roman" w:hAnsi="Times New Roman" w:cs="Times New Roman"/>
          <w:sz w:val="20"/>
          <w:szCs w:val="20"/>
        </w:rPr>
        <w:t>а</w:t>
      </w:r>
      <w:r w:rsidRPr="000E313A">
        <w:rPr>
          <w:rFonts w:ascii="Times New Roman" w:hAnsi="Times New Roman" w:cs="Times New Roman"/>
          <w:sz w:val="20"/>
          <w:szCs w:val="20"/>
        </w:rPr>
        <w:t>стерства обучающего вождению, но и к его моральным качествам и педагогическим способно</w:t>
      </w:r>
      <w:r w:rsidR="000E313A">
        <w:rPr>
          <w:rFonts w:ascii="Times New Roman" w:hAnsi="Times New Roman" w:cs="Times New Roman"/>
          <w:sz w:val="20"/>
          <w:szCs w:val="20"/>
        </w:rPr>
        <w:t>стям.</w:t>
      </w:r>
    </w:p>
    <w:p w:rsidR="009E1335" w:rsidRP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Мастер производственного обучения должен:</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планировать, организовывать и осуществлять деятельность по обучению вожде</w:t>
      </w:r>
      <w:r w:rsidR="000E313A">
        <w:rPr>
          <w:rFonts w:ascii="Times New Roman" w:hAnsi="Times New Roman" w:cs="Times New Roman"/>
          <w:sz w:val="20"/>
          <w:szCs w:val="20"/>
        </w:rPr>
        <w:t>нию;</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проводить занятия по практическому обучению вождению на тренажерах и учебном транспортном средстве для отработки и совершенствования навыков вождения;</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проводить практические занятия по техническому обсл</w:t>
      </w:r>
      <w:r w:rsidRPr="000E313A">
        <w:rPr>
          <w:rFonts w:ascii="Times New Roman" w:hAnsi="Times New Roman" w:cs="Times New Roman"/>
          <w:sz w:val="20"/>
          <w:szCs w:val="20"/>
        </w:rPr>
        <w:t>у</w:t>
      </w:r>
      <w:r w:rsidRPr="000E313A">
        <w:rPr>
          <w:rFonts w:ascii="Times New Roman" w:hAnsi="Times New Roman" w:cs="Times New Roman"/>
          <w:sz w:val="20"/>
          <w:szCs w:val="20"/>
        </w:rPr>
        <w:t>живанию транспортных средств;</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обеспечивать проверку технического состояния использу</w:t>
      </w:r>
      <w:r w:rsidRPr="000E313A">
        <w:rPr>
          <w:rFonts w:ascii="Times New Roman" w:hAnsi="Times New Roman" w:cs="Times New Roman"/>
          <w:sz w:val="20"/>
          <w:szCs w:val="20"/>
        </w:rPr>
        <w:t>е</w:t>
      </w:r>
      <w:r w:rsidRPr="000E313A">
        <w:rPr>
          <w:rFonts w:ascii="Times New Roman" w:hAnsi="Times New Roman" w:cs="Times New Roman"/>
          <w:sz w:val="20"/>
          <w:szCs w:val="20"/>
        </w:rPr>
        <w:t>мых транспортных средств и оборудования;</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оценивать результаты обучения посредством проведения контрольных занятий и экзаменов;</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анализировать занятия, принимать решения по коррекции целей, содержания, методов и средств обучения;</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осуществлять выбор и использовать в процессе обучения современные учебники и учебно-методические пособия;</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разрабатывать учебно-методические материалы для пров</w:t>
      </w:r>
      <w:r w:rsidRPr="000E313A">
        <w:rPr>
          <w:rFonts w:ascii="Times New Roman" w:hAnsi="Times New Roman" w:cs="Times New Roman"/>
          <w:sz w:val="20"/>
          <w:szCs w:val="20"/>
        </w:rPr>
        <w:t>е</w:t>
      </w:r>
      <w:r w:rsidRPr="000E313A">
        <w:rPr>
          <w:rFonts w:ascii="Times New Roman" w:hAnsi="Times New Roman" w:cs="Times New Roman"/>
          <w:sz w:val="20"/>
          <w:szCs w:val="20"/>
        </w:rPr>
        <w:t>дения занятий по прак</w:t>
      </w:r>
      <w:r w:rsidR="000E313A">
        <w:rPr>
          <w:rFonts w:ascii="Times New Roman" w:hAnsi="Times New Roman" w:cs="Times New Roman"/>
          <w:sz w:val="20"/>
          <w:szCs w:val="20"/>
        </w:rPr>
        <w:t>тическому вождению;</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lastRenderedPageBreak/>
        <w:t>изучать, оценивать и использовать инновационные образ</w:t>
      </w:r>
      <w:r w:rsidRPr="000E313A">
        <w:rPr>
          <w:rFonts w:ascii="Times New Roman" w:hAnsi="Times New Roman" w:cs="Times New Roman"/>
          <w:sz w:val="20"/>
          <w:szCs w:val="20"/>
        </w:rPr>
        <w:t>о</w:t>
      </w:r>
      <w:r w:rsidRPr="000E313A">
        <w:rPr>
          <w:rFonts w:ascii="Times New Roman" w:hAnsi="Times New Roman" w:cs="Times New Roman"/>
          <w:sz w:val="20"/>
          <w:szCs w:val="20"/>
        </w:rPr>
        <w:t>вательные технологии;</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обеспечивать соблюдение санитарных норм, правил охр</w:t>
      </w:r>
      <w:r w:rsidRPr="000E313A">
        <w:rPr>
          <w:rFonts w:ascii="Times New Roman" w:hAnsi="Times New Roman" w:cs="Times New Roman"/>
          <w:sz w:val="20"/>
          <w:szCs w:val="20"/>
        </w:rPr>
        <w:t>а</w:t>
      </w:r>
      <w:r w:rsidRPr="000E313A">
        <w:rPr>
          <w:rFonts w:ascii="Times New Roman" w:hAnsi="Times New Roman" w:cs="Times New Roman"/>
          <w:sz w:val="20"/>
          <w:szCs w:val="20"/>
        </w:rPr>
        <w:t>ны</w:t>
      </w:r>
      <w:r w:rsidR="000E313A">
        <w:rPr>
          <w:rFonts w:ascii="Times New Roman" w:hAnsi="Times New Roman" w:cs="Times New Roman"/>
          <w:sz w:val="20"/>
          <w:szCs w:val="20"/>
        </w:rPr>
        <w:t xml:space="preserve"> труда и пожарной безопасности;</w:t>
      </w:r>
    </w:p>
    <w:p w:rsid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бережно относиться к учебно</w:t>
      </w:r>
      <w:r w:rsidR="000E313A">
        <w:rPr>
          <w:rFonts w:ascii="Times New Roman" w:hAnsi="Times New Roman" w:cs="Times New Roman"/>
          <w:sz w:val="20"/>
          <w:szCs w:val="20"/>
        </w:rPr>
        <w:t xml:space="preserve">му транспортному </w:t>
      </w:r>
      <w:r w:rsidRPr="000E313A">
        <w:rPr>
          <w:rFonts w:ascii="Times New Roman" w:hAnsi="Times New Roman" w:cs="Times New Roman"/>
          <w:sz w:val="20"/>
          <w:szCs w:val="20"/>
        </w:rPr>
        <w:t>средству;</w:t>
      </w:r>
    </w:p>
    <w:p w:rsidR="009E1335" w:rsidRPr="000E313A"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0E313A">
        <w:rPr>
          <w:rFonts w:ascii="Times New Roman" w:hAnsi="Times New Roman" w:cs="Times New Roman"/>
          <w:sz w:val="20"/>
          <w:szCs w:val="20"/>
        </w:rPr>
        <w:t>своевременно и качественно осуществлять техническое о</w:t>
      </w:r>
      <w:r w:rsidRPr="000E313A">
        <w:rPr>
          <w:rFonts w:ascii="Times New Roman" w:hAnsi="Times New Roman" w:cs="Times New Roman"/>
          <w:sz w:val="20"/>
          <w:szCs w:val="20"/>
        </w:rPr>
        <w:t>б</w:t>
      </w:r>
      <w:r w:rsidRPr="000E313A">
        <w:rPr>
          <w:rFonts w:ascii="Times New Roman" w:hAnsi="Times New Roman" w:cs="Times New Roman"/>
          <w:sz w:val="20"/>
          <w:szCs w:val="20"/>
        </w:rPr>
        <w:t>служивание транс</w:t>
      </w:r>
      <w:r w:rsidR="000E313A">
        <w:rPr>
          <w:rFonts w:ascii="Times New Roman" w:hAnsi="Times New Roman" w:cs="Times New Roman"/>
          <w:sz w:val="20"/>
          <w:szCs w:val="20"/>
        </w:rPr>
        <w:t>портного средства.</w:t>
      </w:r>
    </w:p>
    <w:p w:rsidR="000E313A" w:rsidRDefault="009E1335" w:rsidP="000E313A">
      <w:pPr>
        <w:pStyle w:val="a3"/>
        <w:spacing w:line="276" w:lineRule="auto"/>
        <w:ind w:firstLine="709"/>
        <w:jc w:val="both"/>
        <w:rPr>
          <w:rFonts w:ascii="Times New Roman" w:hAnsi="Times New Roman" w:cs="Times New Roman"/>
          <w:sz w:val="20"/>
          <w:szCs w:val="20"/>
        </w:rPr>
      </w:pPr>
      <w:proofErr w:type="gramStart"/>
      <w:r w:rsidRPr="000E313A">
        <w:rPr>
          <w:rFonts w:ascii="Times New Roman" w:hAnsi="Times New Roman" w:cs="Times New Roman"/>
          <w:sz w:val="20"/>
          <w:szCs w:val="20"/>
        </w:rPr>
        <w:t>Преподаватели и мастера производственного обучения в</w:t>
      </w:r>
      <w:r w:rsidRPr="000E313A">
        <w:rPr>
          <w:rFonts w:ascii="Times New Roman" w:hAnsi="Times New Roman" w:cs="Times New Roman"/>
          <w:sz w:val="20"/>
          <w:szCs w:val="20"/>
        </w:rPr>
        <w:t>о</w:t>
      </w:r>
      <w:r w:rsidRPr="000E313A">
        <w:rPr>
          <w:rFonts w:ascii="Times New Roman" w:hAnsi="Times New Roman" w:cs="Times New Roman"/>
          <w:sz w:val="20"/>
          <w:szCs w:val="20"/>
        </w:rPr>
        <w:t>ждению, работающие в образовательных учреждениях и не име</w:t>
      </w:r>
      <w:r w:rsidRPr="000E313A">
        <w:rPr>
          <w:rFonts w:ascii="Times New Roman" w:hAnsi="Times New Roman" w:cs="Times New Roman"/>
          <w:sz w:val="20"/>
          <w:szCs w:val="20"/>
        </w:rPr>
        <w:t>ю</w:t>
      </w:r>
      <w:r w:rsidRPr="000E313A">
        <w:rPr>
          <w:rFonts w:ascii="Times New Roman" w:hAnsi="Times New Roman" w:cs="Times New Roman"/>
          <w:sz w:val="20"/>
          <w:szCs w:val="20"/>
        </w:rPr>
        <w:t>щие педагогического образования, в течение года с момента утве</w:t>
      </w:r>
      <w:r w:rsidRPr="000E313A">
        <w:rPr>
          <w:rFonts w:ascii="Times New Roman" w:hAnsi="Times New Roman" w:cs="Times New Roman"/>
          <w:sz w:val="20"/>
          <w:szCs w:val="20"/>
        </w:rPr>
        <w:t>р</w:t>
      </w:r>
      <w:r w:rsidRPr="000E313A">
        <w:rPr>
          <w:rFonts w:ascii="Times New Roman" w:hAnsi="Times New Roman" w:cs="Times New Roman"/>
          <w:sz w:val="20"/>
          <w:szCs w:val="20"/>
        </w:rPr>
        <w:t>ждения программы, а лица, вновь поступившие на работу, должны пройти обучение по программам курса "Педагогические основы деятельности преподавателя (мастера) по подготовке водителей автотранспортных средств", разработанным Институтом развития профессионального образования и утвержденным Министерством образованием России.</w:t>
      </w:r>
      <w:proofErr w:type="gramEnd"/>
    </w:p>
    <w:p w:rsidR="009E1335" w:rsidRP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Преподаватели и мастера производственного обучения должны проходить повышение квалификации не реже 1 раза в 5 лет.</w:t>
      </w:r>
    </w:p>
    <w:p w:rsidR="009E1335" w:rsidRPr="000E313A" w:rsidRDefault="009E1335" w:rsidP="000E313A">
      <w:pPr>
        <w:pStyle w:val="a3"/>
        <w:spacing w:line="276" w:lineRule="auto"/>
        <w:rPr>
          <w:rFonts w:ascii="Times New Roman" w:hAnsi="Times New Roman" w:cs="Times New Roman"/>
          <w:sz w:val="20"/>
          <w:szCs w:val="20"/>
        </w:rPr>
      </w:pPr>
    </w:p>
    <w:p w:rsidR="009E1335" w:rsidRPr="000E313A" w:rsidRDefault="000E313A" w:rsidP="004169A1">
      <w:pPr>
        <w:pStyle w:val="21"/>
        <w:outlineLvl w:val="1"/>
      </w:pPr>
      <w:bookmarkStart w:id="10" w:name="_Toc388480709"/>
      <w:r>
        <w:t xml:space="preserve">2.4. </w:t>
      </w:r>
      <w:r w:rsidR="009E1335" w:rsidRPr="000E313A">
        <w:t>Организация работы инструкторов в период обучения</w:t>
      </w:r>
      <w:bookmarkEnd w:id="10"/>
    </w:p>
    <w:p w:rsidR="009E1335" w:rsidRPr="000E313A" w:rsidRDefault="009E1335" w:rsidP="000E313A">
      <w:pPr>
        <w:pStyle w:val="a3"/>
        <w:spacing w:line="276" w:lineRule="auto"/>
        <w:rPr>
          <w:rFonts w:ascii="Times New Roman" w:hAnsi="Times New Roman" w:cs="Times New Roman"/>
          <w:b/>
          <w:sz w:val="20"/>
          <w:szCs w:val="20"/>
        </w:rPr>
      </w:pP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На занятиях по практическому вождению автомобиля и</w:t>
      </w:r>
      <w:r w:rsidRPr="000E313A">
        <w:rPr>
          <w:rFonts w:ascii="Times New Roman" w:hAnsi="Times New Roman" w:cs="Times New Roman"/>
          <w:sz w:val="20"/>
          <w:szCs w:val="20"/>
        </w:rPr>
        <w:t>н</w:t>
      </w:r>
      <w:r w:rsidRPr="000E313A">
        <w:rPr>
          <w:rFonts w:ascii="Times New Roman" w:hAnsi="Times New Roman" w:cs="Times New Roman"/>
          <w:sz w:val="20"/>
          <w:szCs w:val="20"/>
        </w:rPr>
        <w:t>структор должен иметь: удостоверение водителя, документ на пр</w:t>
      </w:r>
      <w:r w:rsidRPr="000E313A">
        <w:rPr>
          <w:rFonts w:ascii="Times New Roman" w:hAnsi="Times New Roman" w:cs="Times New Roman"/>
          <w:sz w:val="20"/>
          <w:szCs w:val="20"/>
        </w:rPr>
        <w:t>а</w:t>
      </w:r>
      <w:r w:rsidRPr="000E313A">
        <w:rPr>
          <w:rFonts w:ascii="Times New Roman" w:hAnsi="Times New Roman" w:cs="Times New Roman"/>
          <w:sz w:val="20"/>
          <w:szCs w:val="20"/>
        </w:rPr>
        <w:t>во обучения вождению, график очередности обучения вождению, схему учебного маршрута, согласованную с ГИБДД.</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К выполнению упражнений по вождению автомобиля д</w:t>
      </w:r>
      <w:r w:rsidRPr="000E313A">
        <w:rPr>
          <w:rFonts w:ascii="Times New Roman" w:hAnsi="Times New Roman" w:cs="Times New Roman"/>
          <w:sz w:val="20"/>
          <w:szCs w:val="20"/>
        </w:rPr>
        <w:t>о</w:t>
      </w:r>
      <w:r w:rsidRPr="000E313A">
        <w:rPr>
          <w:rFonts w:ascii="Times New Roman" w:hAnsi="Times New Roman" w:cs="Times New Roman"/>
          <w:sz w:val="20"/>
          <w:szCs w:val="20"/>
        </w:rPr>
        <w:t>пускаются учащиеся, изучившие Правила дорожного дви</w:t>
      </w:r>
      <w:r w:rsidR="000E313A">
        <w:rPr>
          <w:rFonts w:ascii="Times New Roman" w:hAnsi="Times New Roman" w:cs="Times New Roman"/>
          <w:sz w:val="20"/>
          <w:szCs w:val="20"/>
        </w:rPr>
        <w:t>жения.</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Учебное занятие начинается с контрольного осмотра авт</w:t>
      </w:r>
      <w:r w:rsidRPr="000E313A">
        <w:rPr>
          <w:rFonts w:ascii="Times New Roman" w:hAnsi="Times New Roman" w:cs="Times New Roman"/>
          <w:sz w:val="20"/>
          <w:szCs w:val="20"/>
        </w:rPr>
        <w:t>о</w:t>
      </w:r>
      <w:r w:rsidRPr="000E313A">
        <w:rPr>
          <w:rFonts w:ascii="Times New Roman" w:hAnsi="Times New Roman" w:cs="Times New Roman"/>
          <w:sz w:val="20"/>
          <w:szCs w:val="20"/>
        </w:rPr>
        <w:t>мобиля учащимся под руководством инструктора и проведения операций по ежедневному техническому обслужи</w:t>
      </w:r>
      <w:r w:rsidR="000E313A">
        <w:rPr>
          <w:rFonts w:ascii="Times New Roman" w:hAnsi="Times New Roman" w:cs="Times New Roman"/>
          <w:sz w:val="20"/>
          <w:szCs w:val="20"/>
        </w:rPr>
        <w:t>ванию.</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После подготовки автомобиля к движению инструктор обязан ознакомить учащегося с планом проведения занятия. При этом план занятия, последовательность выполнения упражнений, время для отработки конкретных упражнений на автодроме и в условиях реального дорожного движения устанавливаются и</w:t>
      </w:r>
      <w:r w:rsidRPr="000E313A">
        <w:rPr>
          <w:rFonts w:ascii="Times New Roman" w:hAnsi="Times New Roman" w:cs="Times New Roman"/>
          <w:sz w:val="20"/>
          <w:szCs w:val="20"/>
        </w:rPr>
        <w:t>н</w:t>
      </w:r>
      <w:r w:rsidRPr="000E313A">
        <w:rPr>
          <w:rFonts w:ascii="Times New Roman" w:hAnsi="Times New Roman" w:cs="Times New Roman"/>
          <w:sz w:val="20"/>
          <w:szCs w:val="20"/>
        </w:rPr>
        <w:lastRenderedPageBreak/>
        <w:t>структором индивидуально для каждого учащегося с учетом ранее приобретенных навыков. В процессе выполнения упражнений и</w:t>
      </w:r>
      <w:r w:rsidRPr="000E313A">
        <w:rPr>
          <w:rFonts w:ascii="Times New Roman" w:hAnsi="Times New Roman" w:cs="Times New Roman"/>
          <w:sz w:val="20"/>
          <w:szCs w:val="20"/>
        </w:rPr>
        <w:t>н</w:t>
      </w:r>
      <w:r w:rsidRPr="000E313A">
        <w:rPr>
          <w:rFonts w:ascii="Times New Roman" w:hAnsi="Times New Roman" w:cs="Times New Roman"/>
          <w:sz w:val="20"/>
          <w:szCs w:val="20"/>
        </w:rPr>
        <w:t>структор обязан обращать внимание учащегося на допущенные ошибки, проводить их разбор после остановки транспортного сре</w:t>
      </w:r>
      <w:r w:rsidRPr="000E313A">
        <w:rPr>
          <w:rFonts w:ascii="Times New Roman" w:hAnsi="Times New Roman" w:cs="Times New Roman"/>
          <w:sz w:val="20"/>
          <w:szCs w:val="20"/>
        </w:rPr>
        <w:t>д</w:t>
      </w:r>
      <w:r w:rsidRPr="000E313A">
        <w:rPr>
          <w:rFonts w:ascii="Times New Roman" w:hAnsi="Times New Roman" w:cs="Times New Roman"/>
          <w:sz w:val="20"/>
          <w:szCs w:val="20"/>
        </w:rPr>
        <w:t>ства, назначать в случае необходимости п</w:t>
      </w:r>
      <w:r w:rsidR="000E313A">
        <w:rPr>
          <w:rFonts w:ascii="Times New Roman" w:hAnsi="Times New Roman" w:cs="Times New Roman"/>
          <w:sz w:val="20"/>
          <w:szCs w:val="20"/>
        </w:rPr>
        <w:t>овторное выполнение упражнений.</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Инструктору следует иметь в виду, что волнение, прис</w:t>
      </w:r>
      <w:r w:rsidRPr="000E313A">
        <w:rPr>
          <w:rFonts w:ascii="Times New Roman" w:hAnsi="Times New Roman" w:cs="Times New Roman"/>
          <w:sz w:val="20"/>
          <w:szCs w:val="20"/>
        </w:rPr>
        <w:t>у</w:t>
      </w:r>
      <w:r w:rsidRPr="000E313A">
        <w:rPr>
          <w:rFonts w:ascii="Times New Roman" w:hAnsi="Times New Roman" w:cs="Times New Roman"/>
          <w:sz w:val="20"/>
          <w:szCs w:val="20"/>
        </w:rPr>
        <w:t>щее большинству учащихся в процессе выполнения упражнений на автодроме, и особенно в условиях реального дорожного движения, требует многократного повторения одних и тех же действий для их усвоения. Поэтому необходимо спокойно относиться к тому, что часть информации, полученная учащимися на предыдущих занят</w:t>
      </w:r>
      <w:r w:rsidRPr="000E313A">
        <w:rPr>
          <w:rFonts w:ascii="Times New Roman" w:hAnsi="Times New Roman" w:cs="Times New Roman"/>
          <w:sz w:val="20"/>
          <w:szCs w:val="20"/>
        </w:rPr>
        <w:t>и</w:t>
      </w:r>
      <w:r w:rsidRPr="000E313A">
        <w:rPr>
          <w:rFonts w:ascii="Times New Roman" w:hAnsi="Times New Roman" w:cs="Times New Roman"/>
          <w:sz w:val="20"/>
          <w:szCs w:val="20"/>
        </w:rPr>
        <w:t>ях, забывается, и требуется повторение пройденного материа</w:t>
      </w:r>
      <w:r w:rsidR="000E313A">
        <w:rPr>
          <w:rFonts w:ascii="Times New Roman" w:hAnsi="Times New Roman" w:cs="Times New Roman"/>
          <w:sz w:val="20"/>
          <w:szCs w:val="20"/>
        </w:rPr>
        <w:t>ла.</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При выполнении упражнений особое внимание инструктор должен уделять воспитанию у учащихся серьезного отношения к выполнению требований безопасности, высокой дисциплинирова</w:t>
      </w:r>
      <w:r w:rsidRPr="000E313A">
        <w:rPr>
          <w:rFonts w:ascii="Times New Roman" w:hAnsi="Times New Roman" w:cs="Times New Roman"/>
          <w:sz w:val="20"/>
          <w:szCs w:val="20"/>
        </w:rPr>
        <w:t>н</w:t>
      </w:r>
      <w:r w:rsidRPr="000E313A">
        <w:rPr>
          <w:rFonts w:ascii="Times New Roman" w:hAnsi="Times New Roman" w:cs="Times New Roman"/>
          <w:sz w:val="20"/>
          <w:szCs w:val="20"/>
        </w:rPr>
        <w:t>ности, чувства ответственности и уважительного отношения к др</w:t>
      </w:r>
      <w:r w:rsidRPr="000E313A">
        <w:rPr>
          <w:rFonts w:ascii="Times New Roman" w:hAnsi="Times New Roman" w:cs="Times New Roman"/>
          <w:sz w:val="20"/>
          <w:szCs w:val="20"/>
        </w:rPr>
        <w:t>у</w:t>
      </w:r>
      <w:r w:rsidRPr="000E313A">
        <w:rPr>
          <w:rFonts w:ascii="Times New Roman" w:hAnsi="Times New Roman" w:cs="Times New Roman"/>
          <w:sz w:val="20"/>
          <w:szCs w:val="20"/>
        </w:rPr>
        <w:t>гим участн</w:t>
      </w:r>
      <w:r w:rsidR="000E313A">
        <w:rPr>
          <w:rFonts w:ascii="Times New Roman" w:hAnsi="Times New Roman" w:cs="Times New Roman"/>
          <w:sz w:val="20"/>
          <w:szCs w:val="20"/>
        </w:rPr>
        <w:t>икам дорожного движения.</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Вопросы безопасности являются стержневой основой м</w:t>
      </w:r>
      <w:r w:rsidRPr="000E313A">
        <w:rPr>
          <w:rFonts w:ascii="Times New Roman" w:hAnsi="Times New Roman" w:cs="Times New Roman"/>
          <w:sz w:val="20"/>
          <w:szCs w:val="20"/>
        </w:rPr>
        <w:t>е</w:t>
      </w:r>
      <w:r w:rsidRPr="000E313A">
        <w:rPr>
          <w:rFonts w:ascii="Times New Roman" w:hAnsi="Times New Roman" w:cs="Times New Roman"/>
          <w:sz w:val="20"/>
          <w:szCs w:val="20"/>
        </w:rPr>
        <w:t>тодики обучения вождению. Она направлена против шаблона в управлении автомобилем. Учащиеся должны быстро, на ходу пер</w:t>
      </w:r>
      <w:r w:rsidRPr="000E313A">
        <w:rPr>
          <w:rFonts w:ascii="Times New Roman" w:hAnsi="Times New Roman" w:cs="Times New Roman"/>
          <w:sz w:val="20"/>
          <w:szCs w:val="20"/>
        </w:rPr>
        <w:t>е</w:t>
      </w:r>
      <w:r w:rsidRPr="000E313A">
        <w:rPr>
          <w:rFonts w:ascii="Times New Roman" w:hAnsi="Times New Roman" w:cs="Times New Roman"/>
          <w:sz w:val="20"/>
          <w:szCs w:val="20"/>
        </w:rPr>
        <w:t>страиваться в зависимости от меняющихся условий дорожного движения. Требуя от учащихся действовать по обстановке, и</w:t>
      </w:r>
      <w:r w:rsidRPr="000E313A">
        <w:rPr>
          <w:rFonts w:ascii="Times New Roman" w:hAnsi="Times New Roman" w:cs="Times New Roman"/>
          <w:sz w:val="20"/>
          <w:szCs w:val="20"/>
        </w:rPr>
        <w:t>н</w:t>
      </w:r>
      <w:r w:rsidRPr="000E313A">
        <w:rPr>
          <w:rFonts w:ascii="Times New Roman" w:hAnsi="Times New Roman" w:cs="Times New Roman"/>
          <w:sz w:val="20"/>
          <w:szCs w:val="20"/>
        </w:rPr>
        <w:t xml:space="preserve">структор приучает их выбирать </w:t>
      </w:r>
      <w:r w:rsidRPr="000E313A">
        <w:rPr>
          <w:rFonts w:ascii="Times New Roman" w:hAnsi="Times New Roman" w:cs="Times New Roman"/>
          <w:spacing w:val="-2"/>
          <w:sz w:val="20"/>
          <w:szCs w:val="20"/>
        </w:rPr>
        <w:t>в каждом конкретном случае опт</w:t>
      </w:r>
      <w:r w:rsidRPr="000E313A">
        <w:rPr>
          <w:rFonts w:ascii="Times New Roman" w:hAnsi="Times New Roman" w:cs="Times New Roman"/>
          <w:spacing w:val="-2"/>
          <w:sz w:val="20"/>
          <w:szCs w:val="20"/>
        </w:rPr>
        <w:t>и</w:t>
      </w:r>
      <w:r w:rsidRPr="000E313A">
        <w:rPr>
          <w:rFonts w:ascii="Times New Roman" w:hAnsi="Times New Roman" w:cs="Times New Roman"/>
          <w:spacing w:val="-2"/>
          <w:sz w:val="20"/>
          <w:szCs w:val="20"/>
        </w:rPr>
        <w:t>мальное решение: в одном случае это будет маневр скоростью, в другом – изменение направления, в третьем –</w:t>
      </w:r>
      <w:r w:rsidRPr="000E313A">
        <w:rPr>
          <w:rFonts w:ascii="Times New Roman" w:hAnsi="Times New Roman" w:cs="Times New Roman"/>
          <w:sz w:val="20"/>
          <w:szCs w:val="20"/>
        </w:rPr>
        <w:t xml:space="preserve"> м</w:t>
      </w:r>
      <w:r w:rsidR="000E313A">
        <w:rPr>
          <w:rFonts w:ascii="Times New Roman" w:hAnsi="Times New Roman" w:cs="Times New Roman"/>
          <w:sz w:val="20"/>
          <w:szCs w:val="20"/>
        </w:rPr>
        <w:t>аневр скоростью и направлением.</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Во время движения инструктор должен избегать подро</w:t>
      </w:r>
      <w:r w:rsidRPr="000E313A">
        <w:rPr>
          <w:rFonts w:ascii="Times New Roman" w:hAnsi="Times New Roman" w:cs="Times New Roman"/>
          <w:sz w:val="20"/>
          <w:szCs w:val="20"/>
        </w:rPr>
        <w:t>б</w:t>
      </w:r>
      <w:r w:rsidRPr="000E313A">
        <w:rPr>
          <w:rFonts w:ascii="Times New Roman" w:hAnsi="Times New Roman" w:cs="Times New Roman"/>
          <w:sz w:val="20"/>
          <w:szCs w:val="20"/>
        </w:rPr>
        <w:t>ных объяснений, заменяя их краткими направляющими указани</w:t>
      </w:r>
      <w:r w:rsidRPr="000E313A">
        <w:rPr>
          <w:rFonts w:ascii="Times New Roman" w:hAnsi="Times New Roman" w:cs="Times New Roman"/>
          <w:sz w:val="20"/>
          <w:szCs w:val="20"/>
        </w:rPr>
        <w:t>я</w:t>
      </w:r>
      <w:r w:rsidRPr="000E313A">
        <w:rPr>
          <w:rFonts w:ascii="Times New Roman" w:hAnsi="Times New Roman" w:cs="Times New Roman"/>
          <w:sz w:val="20"/>
          <w:szCs w:val="20"/>
        </w:rPr>
        <w:t>ми, своевременным предупреждением в случае необходимости о снижении скорости, приближении к светофору, дорожному знаку, авто</w:t>
      </w:r>
      <w:r w:rsidR="000E313A">
        <w:rPr>
          <w:rFonts w:ascii="Times New Roman" w:hAnsi="Times New Roman" w:cs="Times New Roman"/>
          <w:sz w:val="20"/>
          <w:szCs w:val="20"/>
        </w:rPr>
        <w:t>бусной остановке.</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 процессе обучения от учащегося требуется беспрек</w:t>
      </w:r>
      <w:r w:rsidRPr="000E313A">
        <w:rPr>
          <w:rFonts w:ascii="Times New Roman" w:hAnsi="Times New Roman" w:cs="Times New Roman"/>
          <w:sz w:val="20"/>
          <w:szCs w:val="20"/>
        </w:rPr>
        <w:t>о</w:t>
      </w:r>
      <w:r w:rsidRPr="000E313A">
        <w:rPr>
          <w:rFonts w:ascii="Times New Roman" w:hAnsi="Times New Roman" w:cs="Times New Roman"/>
          <w:sz w:val="20"/>
          <w:szCs w:val="20"/>
        </w:rPr>
        <w:t>словное и точное выполнение указаний инструктора, так как м</w:t>
      </w:r>
      <w:r w:rsidRPr="000E313A">
        <w:rPr>
          <w:rFonts w:ascii="Times New Roman" w:hAnsi="Times New Roman" w:cs="Times New Roman"/>
          <w:sz w:val="20"/>
          <w:szCs w:val="20"/>
        </w:rPr>
        <w:t>а</w:t>
      </w:r>
      <w:r w:rsidRPr="000E313A">
        <w:rPr>
          <w:rFonts w:ascii="Times New Roman" w:hAnsi="Times New Roman" w:cs="Times New Roman"/>
          <w:sz w:val="20"/>
          <w:szCs w:val="20"/>
        </w:rPr>
        <w:t>лейшее уклонение от них может привести к тяжелым последств</w:t>
      </w:r>
      <w:r w:rsidRPr="000E313A">
        <w:rPr>
          <w:rFonts w:ascii="Times New Roman" w:hAnsi="Times New Roman" w:cs="Times New Roman"/>
          <w:sz w:val="20"/>
          <w:szCs w:val="20"/>
        </w:rPr>
        <w:t>и</w:t>
      </w:r>
      <w:r w:rsidRPr="000E313A">
        <w:rPr>
          <w:rFonts w:ascii="Times New Roman" w:hAnsi="Times New Roman" w:cs="Times New Roman"/>
          <w:sz w:val="20"/>
          <w:szCs w:val="20"/>
        </w:rPr>
        <w:t>ям.</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lastRenderedPageBreak/>
        <w:t>По окончании занятия инструктор подводит итог, еще раз анализирует ошибки, в случае необходимости дает задание учащ</w:t>
      </w:r>
      <w:r w:rsidRPr="000E313A">
        <w:rPr>
          <w:rFonts w:ascii="Times New Roman" w:hAnsi="Times New Roman" w:cs="Times New Roman"/>
          <w:sz w:val="20"/>
          <w:szCs w:val="20"/>
        </w:rPr>
        <w:t>е</w:t>
      </w:r>
      <w:r w:rsidRPr="000E313A">
        <w:rPr>
          <w:rFonts w:ascii="Times New Roman" w:hAnsi="Times New Roman" w:cs="Times New Roman"/>
          <w:sz w:val="20"/>
          <w:szCs w:val="20"/>
        </w:rPr>
        <w:t>муся по более глубокому изучению отдельных положений Правил дорожного движения, заполняет путевой лист и карточку по учету прак</w:t>
      </w:r>
      <w:r w:rsidR="000E313A">
        <w:rPr>
          <w:rFonts w:ascii="Times New Roman" w:hAnsi="Times New Roman" w:cs="Times New Roman"/>
          <w:sz w:val="20"/>
          <w:szCs w:val="20"/>
        </w:rPr>
        <w:t>тического вождения.</w:t>
      </w:r>
    </w:p>
    <w:p w:rsidR="009E1335" w:rsidRP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 xml:space="preserve">Качество полученных в процессе </w:t>
      </w:r>
      <w:proofErr w:type="gramStart"/>
      <w:r w:rsidRPr="000E313A">
        <w:rPr>
          <w:rFonts w:ascii="Times New Roman" w:hAnsi="Times New Roman" w:cs="Times New Roman"/>
          <w:sz w:val="20"/>
          <w:szCs w:val="20"/>
        </w:rPr>
        <w:t>обучения навыков по</w:t>
      </w:r>
      <w:proofErr w:type="gramEnd"/>
      <w:r w:rsidRPr="000E313A">
        <w:rPr>
          <w:rFonts w:ascii="Times New Roman" w:hAnsi="Times New Roman" w:cs="Times New Roman"/>
          <w:sz w:val="20"/>
          <w:szCs w:val="20"/>
        </w:rPr>
        <w:t xml:space="preserve"> практическому вождению автомобиля во многом зависит от вза</w:t>
      </w:r>
      <w:r w:rsidRPr="000E313A">
        <w:rPr>
          <w:rFonts w:ascii="Times New Roman" w:hAnsi="Times New Roman" w:cs="Times New Roman"/>
          <w:sz w:val="20"/>
          <w:szCs w:val="20"/>
        </w:rPr>
        <w:t>и</w:t>
      </w:r>
      <w:r w:rsidRPr="000E313A">
        <w:rPr>
          <w:rFonts w:ascii="Times New Roman" w:hAnsi="Times New Roman" w:cs="Times New Roman"/>
          <w:sz w:val="20"/>
          <w:szCs w:val="20"/>
        </w:rPr>
        <w:t>моотношений между инструктором и учащимся. Исходя из этого, инструктор обязан выстраивать взаимоотношения с учащимся т</w:t>
      </w:r>
      <w:r w:rsidRPr="000E313A">
        <w:rPr>
          <w:rFonts w:ascii="Times New Roman" w:hAnsi="Times New Roman" w:cs="Times New Roman"/>
          <w:sz w:val="20"/>
          <w:szCs w:val="20"/>
        </w:rPr>
        <w:t>а</w:t>
      </w:r>
      <w:r w:rsidRPr="000E313A">
        <w:rPr>
          <w:rFonts w:ascii="Times New Roman" w:hAnsi="Times New Roman" w:cs="Times New Roman"/>
          <w:sz w:val="20"/>
          <w:szCs w:val="20"/>
        </w:rPr>
        <w:t>ким образом, чтобы отношения были доверительными, уважител</w:t>
      </w:r>
      <w:r w:rsidRPr="000E313A">
        <w:rPr>
          <w:rFonts w:ascii="Times New Roman" w:hAnsi="Times New Roman" w:cs="Times New Roman"/>
          <w:sz w:val="20"/>
          <w:szCs w:val="20"/>
        </w:rPr>
        <w:t>ь</w:t>
      </w:r>
      <w:r w:rsidRPr="000E313A">
        <w:rPr>
          <w:rFonts w:ascii="Times New Roman" w:hAnsi="Times New Roman" w:cs="Times New Roman"/>
          <w:sz w:val="20"/>
          <w:szCs w:val="20"/>
        </w:rPr>
        <w:t>ными и приводили к достижению поставленной цели.</w:t>
      </w:r>
    </w:p>
    <w:p w:rsidR="009E1335" w:rsidRPr="000E313A" w:rsidRDefault="009E1335" w:rsidP="000E313A">
      <w:pPr>
        <w:pStyle w:val="a3"/>
        <w:spacing w:line="276" w:lineRule="auto"/>
        <w:rPr>
          <w:rFonts w:ascii="Times New Roman" w:hAnsi="Times New Roman" w:cs="Times New Roman"/>
          <w:sz w:val="20"/>
          <w:szCs w:val="20"/>
        </w:rPr>
      </w:pPr>
    </w:p>
    <w:p w:rsidR="009E1335" w:rsidRPr="000E313A" w:rsidRDefault="000E313A" w:rsidP="004169A1">
      <w:pPr>
        <w:pStyle w:val="21"/>
        <w:outlineLvl w:val="1"/>
      </w:pPr>
      <w:bookmarkStart w:id="11" w:name="_Toc388480710"/>
      <w:r>
        <w:t xml:space="preserve">2.5. </w:t>
      </w:r>
      <w:r w:rsidR="009E1335" w:rsidRPr="000E313A">
        <w:t>Квалификационные требования к кандидатам в водители</w:t>
      </w:r>
      <w:bookmarkEnd w:id="11"/>
    </w:p>
    <w:p w:rsidR="009E1335" w:rsidRPr="000E313A" w:rsidRDefault="009E1335" w:rsidP="000E313A">
      <w:pPr>
        <w:pStyle w:val="a3"/>
        <w:spacing w:line="276" w:lineRule="auto"/>
        <w:rPr>
          <w:rFonts w:ascii="Times New Roman" w:hAnsi="Times New Roman" w:cs="Times New Roman"/>
          <w:sz w:val="20"/>
          <w:szCs w:val="20"/>
        </w:rPr>
      </w:pP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По Положению о порядке присвоения квалификации вод</w:t>
      </w:r>
      <w:r w:rsidRPr="000E313A">
        <w:rPr>
          <w:rFonts w:ascii="Times New Roman" w:hAnsi="Times New Roman" w:cs="Times New Roman"/>
          <w:sz w:val="20"/>
          <w:szCs w:val="20"/>
        </w:rPr>
        <w:t>и</w:t>
      </w:r>
      <w:r w:rsidRPr="000E313A">
        <w:rPr>
          <w:rFonts w:ascii="Times New Roman" w:hAnsi="Times New Roman" w:cs="Times New Roman"/>
          <w:sz w:val="20"/>
          <w:szCs w:val="20"/>
        </w:rPr>
        <w:t>теля, выдачи водительских удостоверения и допуске водителей к управлению транспортными средствами, и в соответствии с Ко</w:t>
      </w:r>
      <w:r w:rsidRPr="000E313A">
        <w:rPr>
          <w:rFonts w:ascii="Times New Roman" w:hAnsi="Times New Roman" w:cs="Times New Roman"/>
          <w:sz w:val="20"/>
          <w:szCs w:val="20"/>
        </w:rPr>
        <w:t>н</w:t>
      </w:r>
      <w:r w:rsidRPr="000E313A">
        <w:rPr>
          <w:rFonts w:ascii="Times New Roman" w:hAnsi="Times New Roman" w:cs="Times New Roman"/>
          <w:sz w:val="20"/>
          <w:szCs w:val="20"/>
        </w:rPr>
        <w:t xml:space="preserve">венцией о дорожном движении </w:t>
      </w:r>
      <w:smartTag w:uri="urn:schemas-microsoft-com:office:smarttags" w:element="metricconverter">
        <w:smartTagPr>
          <w:attr w:name="ProductID" w:val="1968 г"/>
        </w:smartTagPr>
        <w:r w:rsidRPr="000E313A">
          <w:rPr>
            <w:rFonts w:ascii="Times New Roman" w:hAnsi="Times New Roman" w:cs="Times New Roman"/>
            <w:sz w:val="20"/>
            <w:szCs w:val="20"/>
          </w:rPr>
          <w:t>1968 г</w:t>
        </w:r>
      </w:smartTag>
      <w:r w:rsidRPr="000E313A">
        <w:rPr>
          <w:rFonts w:ascii="Times New Roman" w:hAnsi="Times New Roman" w:cs="Times New Roman"/>
          <w:sz w:val="20"/>
          <w:szCs w:val="20"/>
        </w:rPr>
        <w:t xml:space="preserve">., все транспортные средства в зависимости от их типов, назначения и особенностей управления ими подразделяются на категории: </w:t>
      </w:r>
      <w:proofErr w:type="gramStart"/>
      <w:r w:rsidRPr="000E313A">
        <w:rPr>
          <w:rFonts w:ascii="Times New Roman" w:hAnsi="Times New Roman" w:cs="Times New Roman"/>
          <w:sz w:val="20"/>
          <w:szCs w:val="20"/>
        </w:rPr>
        <w:t>«А», «В», «С», «Д», «Е», тра</w:t>
      </w:r>
      <w:r w:rsidRPr="000E313A">
        <w:rPr>
          <w:rFonts w:ascii="Times New Roman" w:hAnsi="Times New Roman" w:cs="Times New Roman"/>
          <w:sz w:val="20"/>
          <w:szCs w:val="20"/>
        </w:rPr>
        <w:t>м</w:t>
      </w:r>
      <w:r w:rsidRPr="000E313A">
        <w:rPr>
          <w:rFonts w:ascii="Times New Roman" w:hAnsi="Times New Roman" w:cs="Times New Roman"/>
          <w:sz w:val="20"/>
          <w:szCs w:val="20"/>
        </w:rPr>
        <w:t>вай, троллейбус, мотоколяска и мопед – на управление которыми выдается единое водительское удостоверение.</w:t>
      </w:r>
      <w:proofErr w:type="gramEnd"/>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Водитель имеет право управлять лишь теми категориями транспортных средств, против которых в водительском удостов</w:t>
      </w:r>
      <w:r w:rsidRPr="000E313A">
        <w:rPr>
          <w:rFonts w:ascii="Times New Roman" w:hAnsi="Times New Roman" w:cs="Times New Roman"/>
          <w:sz w:val="20"/>
          <w:szCs w:val="20"/>
        </w:rPr>
        <w:t>е</w:t>
      </w:r>
      <w:r w:rsidRPr="000E313A">
        <w:rPr>
          <w:rFonts w:ascii="Times New Roman" w:hAnsi="Times New Roman" w:cs="Times New Roman"/>
          <w:sz w:val="20"/>
          <w:szCs w:val="20"/>
        </w:rPr>
        <w:t>рен</w:t>
      </w:r>
      <w:r w:rsidR="000E313A">
        <w:rPr>
          <w:rFonts w:ascii="Times New Roman" w:hAnsi="Times New Roman" w:cs="Times New Roman"/>
          <w:sz w:val="20"/>
          <w:szCs w:val="20"/>
        </w:rPr>
        <w:t>ии имеется разрешающая отметка:</w:t>
      </w:r>
    </w:p>
    <w:p w:rsidR="000E313A" w:rsidRDefault="000E313A" w:rsidP="000E313A">
      <w:pPr>
        <w:pStyle w:val="a3"/>
        <w:spacing w:line="276" w:lineRule="auto"/>
        <w:ind w:firstLine="709"/>
        <w:jc w:val="both"/>
        <w:rPr>
          <w:rFonts w:ascii="Times New Roman" w:hAnsi="Times New Roman" w:cs="Times New Roman"/>
          <w:sz w:val="20"/>
          <w:szCs w:val="20"/>
        </w:rPr>
      </w:pPr>
      <w:r>
        <w:rPr>
          <w:rFonts w:ascii="Times New Roman" w:hAnsi="Times New Roman" w:cs="Times New Roman"/>
          <w:b/>
          <w:bCs/>
          <w:sz w:val="20"/>
          <w:szCs w:val="20"/>
        </w:rPr>
        <w:t>категория «А»</w:t>
      </w:r>
      <w:r w:rsidR="009E1335" w:rsidRPr="000E313A">
        <w:rPr>
          <w:rFonts w:ascii="Times New Roman" w:hAnsi="Times New Roman" w:cs="Times New Roman"/>
          <w:sz w:val="20"/>
          <w:szCs w:val="20"/>
        </w:rPr>
        <w:t xml:space="preserve"> – мотоциклами, мотороллерами и другими мототранспорт</w:t>
      </w:r>
      <w:r>
        <w:rPr>
          <w:rFonts w:ascii="Times New Roman" w:hAnsi="Times New Roman" w:cs="Times New Roman"/>
          <w:sz w:val="20"/>
          <w:szCs w:val="20"/>
        </w:rPr>
        <w:t>ными средствами;</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b/>
          <w:bCs/>
          <w:sz w:val="20"/>
          <w:szCs w:val="20"/>
        </w:rPr>
        <w:t>категор</w:t>
      </w:r>
      <w:r w:rsidR="000E313A">
        <w:rPr>
          <w:rFonts w:ascii="Times New Roman" w:hAnsi="Times New Roman" w:cs="Times New Roman"/>
          <w:b/>
          <w:bCs/>
          <w:sz w:val="20"/>
          <w:szCs w:val="20"/>
        </w:rPr>
        <w:t>ия «В»</w:t>
      </w:r>
      <w:r w:rsidRPr="000E313A">
        <w:rPr>
          <w:rFonts w:ascii="Times New Roman" w:hAnsi="Times New Roman" w:cs="Times New Roman"/>
          <w:sz w:val="20"/>
          <w:szCs w:val="20"/>
        </w:rPr>
        <w:t xml:space="preserve"> – автомобилями, разрешенная максимал</w:t>
      </w:r>
      <w:r w:rsidRPr="000E313A">
        <w:rPr>
          <w:rFonts w:ascii="Times New Roman" w:hAnsi="Times New Roman" w:cs="Times New Roman"/>
          <w:sz w:val="20"/>
          <w:szCs w:val="20"/>
        </w:rPr>
        <w:t>ь</w:t>
      </w:r>
      <w:r w:rsidRPr="000E313A">
        <w:rPr>
          <w:rFonts w:ascii="Times New Roman" w:hAnsi="Times New Roman" w:cs="Times New Roman"/>
          <w:sz w:val="20"/>
          <w:szCs w:val="20"/>
        </w:rPr>
        <w:t xml:space="preserve">ная масса которых не превышает </w:t>
      </w:r>
      <w:smartTag w:uri="urn:schemas-microsoft-com:office:smarttags" w:element="metricconverter">
        <w:smartTagPr>
          <w:attr w:name="ProductID" w:val="3500 килограммов"/>
        </w:smartTagPr>
        <w:r w:rsidRPr="000E313A">
          <w:rPr>
            <w:rFonts w:ascii="Times New Roman" w:hAnsi="Times New Roman" w:cs="Times New Roman"/>
            <w:sz w:val="20"/>
            <w:szCs w:val="20"/>
          </w:rPr>
          <w:t>3500 килограммов</w:t>
        </w:r>
      </w:smartTag>
      <w:r w:rsidRPr="000E313A">
        <w:rPr>
          <w:rFonts w:ascii="Times New Roman" w:hAnsi="Times New Roman" w:cs="Times New Roman"/>
          <w:sz w:val="20"/>
          <w:szCs w:val="20"/>
        </w:rPr>
        <w:t xml:space="preserve"> и число сид</w:t>
      </w:r>
      <w:r w:rsidRPr="000E313A">
        <w:rPr>
          <w:rFonts w:ascii="Times New Roman" w:hAnsi="Times New Roman" w:cs="Times New Roman"/>
          <w:sz w:val="20"/>
          <w:szCs w:val="20"/>
        </w:rPr>
        <w:t>я</w:t>
      </w:r>
      <w:r w:rsidRPr="000E313A">
        <w:rPr>
          <w:rFonts w:ascii="Times New Roman" w:hAnsi="Times New Roman" w:cs="Times New Roman"/>
          <w:sz w:val="20"/>
          <w:szCs w:val="20"/>
        </w:rPr>
        <w:t>чих мест, помимо си</w:t>
      </w:r>
      <w:r w:rsidR="000E313A">
        <w:rPr>
          <w:rFonts w:ascii="Times New Roman" w:hAnsi="Times New Roman" w:cs="Times New Roman"/>
          <w:sz w:val="20"/>
          <w:szCs w:val="20"/>
        </w:rPr>
        <w:t>денья водителя, не превышает 8;</w:t>
      </w:r>
    </w:p>
    <w:p w:rsidR="000E313A" w:rsidRDefault="000E313A" w:rsidP="000E313A">
      <w:pPr>
        <w:pStyle w:val="a3"/>
        <w:spacing w:line="276" w:lineRule="auto"/>
        <w:ind w:firstLine="709"/>
        <w:jc w:val="both"/>
        <w:rPr>
          <w:rFonts w:ascii="Times New Roman" w:hAnsi="Times New Roman" w:cs="Times New Roman"/>
          <w:sz w:val="20"/>
          <w:szCs w:val="20"/>
        </w:rPr>
      </w:pPr>
      <w:r>
        <w:rPr>
          <w:rFonts w:ascii="Times New Roman" w:hAnsi="Times New Roman" w:cs="Times New Roman"/>
          <w:b/>
          <w:bCs/>
          <w:sz w:val="20"/>
          <w:szCs w:val="20"/>
        </w:rPr>
        <w:t>категория «С»</w:t>
      </w:r>
      <w:r w:rsidR="009E1335" w:rsidRPr="000E313A">
        <w:rPr>
          <w:rFonts w:ascii="Times New Roman" w:hAnsi="Times New Roman" w:cs="Times New Roman"/>
          <w:sz w:val="20"/>
          <w:szCs w:val="20"/>
        </w:rPr>
        <w:t xml:space="preserve"> – автомобилями, за исключением относ</w:t>
      </w:r>
      <w:r w:rsidR="009E1335" w:rsidRPr="000E313A">
        <w:rPr>
          <w:rFonts w:ascii="Times New Roman" w:hAnsi="Times New Roman" w:cs="Times New Roman"/>
          <w:sz w:val="20"/>
          <w:szCs w:val="20"/>
        </w:rPr>
        <w:t>я</w:t>
      </w:r>
      <w:r w:rsidR="009E1335" w:rsidRPr="000E313A">
        <w:rPr>
          <w:rFonts w:ascii="Times New Roman" w:hAnsi="Times New Roman" w:cs="Times New Roman"/>
          <w:sz w:val="20"/>
          <w:szCs w:val="20"/>
        </w:rPr>
        <w:t xml:space="preserve">щихся к категории "D", разрешенная максимальная масса которых превышает </w:t>
      </w:r>
      <w:smartTag w:uri="urn:schemas-microsoft-com:office:smarttags" w:element="metricconverter">
        <w:smartTagPr>
          <w:attr w:name="ProductID" w:val="3500 килограммов"/>
        </w:smartTagPr>
        <w:r w:rsidR="009E1335" w:rsidRPr="000E313A">
          <w:rPr>
            <w:rFonts w:ascii="Times New Roman" w:hAnsi="Times New Roman" w:cs="Times New Roman"/>
            <w:sz w:val="20"/>
            <w:szCs w:val="20"/>
          </w:rPr>
          <w:t>3500 килограммов</w:t>
        </w:r>
      </w:smartTag>
      <w:r>
        <w:rPr>
          <w:rFonts w:ascii="Times New Roman" w:hAnsi="Times New Roman" w:cs="Times New Roman"/>
          <w:sz w:val="20"/>
          <w:szCs w:val="20"/>
        </w:rPr>
        <w:t>;</w:t>
      </w:r>
    </w:p>
    <w:p w:rsidR="000E313A" w:rsidRDefault="000E313A" w:rsidP="000E313A">
      <w:pPr>
        <w:pStyle w:val="a3"/>
        <w:spacing w:line="276" w:lineRule="auto"/>
        <w:ind w:firstLine="709"/>
        <w:jc w:val="both"/>
        <w:rPr>
          <w:rFonts w:ascii="Times New Roman" w:hAnsi="Times New Roman" w:cs="Times New Roman"/>
          <w:sz w:val="20"/>
          <w:szCs w:val="20"/>
        </w:rPr>
      </w:pPr>
      <w:r>
        <w:rPr>
          <w:rFonts w:ascii="Times New Roman" w:hAnsi="Times New Roman" w:cs="Times New Roman"/>
          <w:b/>
          <w:bCs/>
          <w:sz w:val="20"/>
          <w:szCs w:val="20"/>
        </w:rPr>
        <w:t>категория «D»</w:t>
      </w:r>
      <w:r w:rsidR="009E1335" w:rsidRPr="000E313A">
        <w:rPr>
          <w:rFonts w:ascii="Times New Roman" w:hAnsi="Times New Roman" w:cs="Times New Roman"/>
          <w:sz w:val="20"/>
          <w:szCs w:val="20"/>
        </w:rPr>
        <w:t xml:space="preserve"> – автомобилями, предназначенными для перевозки пассажиров и имеющими более 8 сидячих мест, помимо сиденья водителя;</w:t>
      </w:r>
    </w:p>
    <w:p w:rsidR="000E313A" w:rsidRDefault="000E313A" w:rsidP="000E313A">
      <w:pPr>
        <w:pStyle w:val="a3"/>
        <w:spacing w:line="276" w:lineRule="auto"/>
        <w:ind w:firstLine="709"/>
        <w:jc w:val="both"/>
        <w:rPr>
          <w:rFonts w:ascii="Times New Roman" w:hAnsi="Times New Roman" w:cs="Times New Roman"/>
          <w:sz w:val="20"/>
          <w:szCs w:val="20"/>
        </w:rPr>
      </w:pPr>
      <w:r>
        <w:rPr>
          <w:rFonts w:ascii="Times New Roman" w:hAnsi="Times New Roman" w:cs="Times New Roman"/>
          <w:b/>
          <w:bCs/>
          <w:sz w:val="20"/>
          <w:szCs w:val="20"/>
        </w:rPr>
        <w:lastRenderedPageBreak/>
        <w:t>категория «Е»</w:t>
      </w:r>
      <w:r w:rsidR="009E1335" w:rsidRPr="000E313A">
        <w:rPr>
          <w:rFonts w:ascii="Times New Roman" w:hAnsi="Times New Roman" w:cs="Times New Roman"/>
          <w:sz w:val="20"/>
          <w:szCs w:val="20"/>
        </w:rPr>
        <w:t xml:space="preserve"> – составами транспортных сре</w:t>
      </w:r>
      <w:proofErr w:type="gramStart"/>
      <w:r w:rsidR="009E1335" w:rsidRPr="000E313A">
        <w:rPr>
          <w:rFonts w:ascii="Times New Roman" w:hAnsi="Times New Roman" w:cs="Times New Roman"/>
          <w:sz w:val="20"/>
          <w:szCs w:val="20"/>
        </w:rPr>
        <w:t>дств с т</w:t>
      </w:r>
      <w:proofErr w:type="gramEnd"/>
      <w:r w:rsidR="009E1335" w:rsidRPr="000E313A">
        <w:rPr>
          <w:rFonts w:ascii="Times New Roman" w:hAnsi="Times New Roman" w:cs="Times New Roman"/>
          <w:sz w:val="20"/>
          <w:szCs w:val="20"/>
        </w:rPr>
        <w:t>яг</w:t>
      </w:r>
      <w:r w:rsidR="009E1335" w:rsidRPr="000E313A">
        <w:rPr>
          <w:rFonts w:ascii="Times New Roman" w:hAnsi="Times New Roman" w:cs="Times New Roman"/>
          <w:sz w:val="20"/>
          <w:szCs w:val="20"/>
        </w:rPr>
        <w:t>а</w:t>
      </w:r>
      <w:r w:rsidR="009E1335" w:rsidRPr="000E313A">
        <w:rPr>
          <w:rFonts w:ascii="Times New Roman" w:hAnsi="Times New Roman" w:cs="Times New Roman"/>
          <w:sz w:val="20"/>
          <w:szCs w:val="20"/>
        </w:rPr>
        <w:t>чом, относящимся к категориям "B", "С" или "D", которыми вод</w:t>
      </w:r>
      <w:r w:rsidR="009E1335" w:rsidRPr="000E313A">
        <w:rPr>
          <w:rFonts w:ascii="Times New Roman" w:hAnsi="Times New Roman" w:cs="Times New Roman"/>
          <w:sz w:val="20"/>
          <w:szCs w:val="20"/>
        </w:rPr>
        <w:t>и</w:t>
      </w:r>
      <w:r w:rsidR="009E1335" w:rsidRPr="000E313A">
        <w:rPr>
          <w:rFonts w:ascii="Times New Roman" w:hAnsi="Times New Roman" w:cs="Times New Roman"/>
          <w:sz w:val="20"/>
          <w:szCs w:val="20"/>
        </w:rPr>
        <w:t>тель имеет право управлять, но которые не входят сами в одну из этих катего</w:t>
      </w:r>
      <w:r>
        <w:rPr>
          <w:rFonts w:ascii="Times New Roman" w:hAnsi="Times New Roman" w:cs="Times New Roman"/>
          <w:sz w:val="20"/>
          <w:szCs w:val="20"/>
        </w:rPr>
        <w:t>рий или в эти категории.</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Водительское удостоверение с разрешающей отметкой "трамвай" подтверждает право на управление только трамваями, с отметкой "троллейбус" – только троллейбуса</w:t>
      </w:r>
      <w:r w:rsidR="000E313A">
        <w:rPr>
          <w:rFonts w:ascii="Times New Roman" w:hAnsi="Times New Roman" w:cs="Times New Roman"/>
          <w:sz w:val="20"/>
          <w:szCs w:val="20"/>
        </w:rPr>
        <w:t>ми.</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Для управления сочлененным автобусом требуются разр</w:t>
      </w:r>
      <w:r w:rsidRPr="000E313A">
        <w:rPr>
          <w:rFonts w:ascii="Times New Roman" w:hAnsi="Times New Roman" w:cs="Times New Roman"/>
          <w:sz w:val="20"/>
          <w:szCs w:val="20"/>
        </w:rPr>
        <w:t>е</w:t>
      </w:r>
      <w:r w:rsidRPr="000E313A">
        <w:rPr>
          <w:rFonts w:ascii="Times New Roman" w:hAnsi="Times New Roman" w:cs="Times New Roman"/>
          <w:sz w:val="20"/>
          <w:szCs w:val="20"/>
        </w:rPr>
        <w:t>шающие отметки в графах "D"</w:t>
      </w:r>
      <w:r w:rsidR="000E313A">
        <w:rPr>
          <w:rFonts w:ascii="Times New Roman" w:hAnsi="Times New Roman" w:cs="Times New Roman"/>
          <w:sz w:val="20"/>
          <w:szCs w:val="20"/>
        </w:rPr>
        <w:t xml:space="preserve"> </w:t>
      </w:r>
      <w:r w:rsidRPr="000E313A">
        <w:rPr>
          <w:rFonts w:ascii="Times New Roman" w:hAnsi="Times New Roman" w:cs="Times New Roman"/>
          <w:sz w:val="20"/>
          <w:szCs w:val="20"/>
        </w:rPr>
        <w:t>и "Е" водительского удостове</w:t>
      </w:r>
      <w:r w:rsidR="000E313A">
        <w:rPr>
          <w:rFonts w:ascii="Times New Roman" w:hAnsi="Times New Roman" w:cs="Times New Roman"/>
          <w:sz w:val="20"/>
          <w:szCs w:val="20"/>
        </w:rPr>
        <w:t>рения.</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 xml:space="preserve">Водители, имеющие право на управление транспортными средствами категории "B", "С" или "D", могут управлять ими также при наличии прицепа, разрешенная максимальная масса которого не превышает </w:t>
      </w:r>
      <w:smartTag w:uri="urn:schemas-microsoft-com:office:smarttags" w:element="metricconverter">
        <w:smartTagPr>
          <w:attr w:name="ProductID" w:val="750 килограммов"/>
        </w:smartTagPr>
        <w:r w:rsidRPr="000E313A">
          <w:rPr>
            <w:rFonts w:ascii="Times New Roman" w:hAnsi="Times New Roman" w:cs="Times New Roman"/>
            <w:sz w:val="20"/>
            <w:szCs w:val="20"/>
          </w:rPr>
          <w:t>750 килограммов</w:t>
        </w:r>
      </w:smartTag>
      <w:r w:rsidR="000E313A">
        <w:rPr>
          <w:rFonts w:ascii="Times New Roman" w:hAnsi="Times New Roman" w:cs="Times New Roman"/>
          <w:sz w:val="20"/>
          <w:szCs w:val="20"/>
        </w:rPr>
        <w:t>.</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Если разрешенная максимальная масса прицепа не прев</w:t>
      </w:r>
      <w:r w:rsidRPr="000E313A">
        <w:rPr>
          <w:rFonts w:ascii="Times New Roman" w:hAnsi="Times New Roman" w:cs="Times New Roman"/>
          <w:sz w:val="20"/>
          <w:szCs w:val="20"/>
        </w:rPr>
        <w:t>ы</w:t>
      </w:r>
      <w:r w:rsidRPr="000E313A">
        <w:rPr>
          <w:rFonts w:ascii="Times New Roman" w:hAnsi="Times New Roman" w:cs="Times New Roman"/>
          <w:sz w:val="20"/>
          <w:szCs w:val="20"/>
        </w:rPr>
        <w:t>шает массы снаряженного автомобиля, относящегося к категории "В", а разрешенная максимальная масса такого состава транспор</w:t>
      </w:r>
      <w:r w:rsidRPr="000E313A">
        <w:rPr>
          <w:rFonts w:ascii="Times New Roman" w:hAnsi="Times New Roman" w:cs="Times New Roman"/>
          <w:sz w:val="20"/>
          <w:szCs w:val="20"/>
        </w:rPr>
        <w:t>т</w:t>
      </w:r>
      <w:r w:rsidRPr="000E313A">
        <w:rPr>
          <w:rFonts w:ascii="Times New Roman" w:hAnsi="Times New Roman" w:cs="Times New Roman"/>
          <w:sz w:val="20"/>
          <w:szCs w:val="20"/>
        </w:rPr>
        <w:t xml:space="preserve">ных средств не превышает </w:t>
      </w:r>
      <w:smartTag w:uri="urn:schemas-microsoft-com:office:smarttags" w:element="metricconverter">
        <w:smartTagPr>
          <w:attr w:name="ProductID" w:val="3500 килограммов"/>
        </w:smartTagPr>
        <w:r w:rsidRPr="000E313A">
          <w:rPr>
            <w:rFonts w:ascii="Times New Roman" w:hAnsi="Times New Roman" w:cs="Times New Roman"/>
            <w:sz w:val="20"/>
            <w:szCs w:val="20"/>
          </w:rPr>
          <w:t>3500 килограммов</w:t>
        </w:r>
      </w:smartTag>
      <w:r w:rsidRPr="000E313A">
        <w:rPr>
          <w:rFonts w:ascii="Times New Roman" w:hAnsi="Times New Roman" w:cs="Times New Roman"/>
          <w:sz w:val="20"/>
          <w:szCs w:val="20"/>
        </w:rPr>
        <w:t xml:space="preserve">, при управлении им </w:t>
      </w:r>
      <w:proofErr w:type="gramStart"/>
      <w:r w:rsidRPr="000E313A">
        <w:rPr>
          <w:rFonts w:ascii="Times New Roman" w:hAnsi="Times New Roman" w:cs="Times New Roman"/>
          <w:sz w:val="20"/>
          <w:szCs w:val="20"/>
        </w:rPr>
        <w:t>достаточно водительского</w:t>
      </w:r>
      <w:proofErr w:type="gramEnd"/>
      <w:r w:rsidRPr="000E313A">
        <w:rPr>
          <w:rFonts w:ascii="Times New Roman" w:hAnsi="Times New Roman" w:cs="Times New Roman"/>
          <w:sz w:val="20"/>
          <w:szCs w:val="20"/>
        </w:rPr>
        <w:t xml:space="preserve"> удостоверения с ра</w:t>
      </w:r>
      <w:r w:rsidR="000E313A">
        <w:rPr>
          <w:rFonts w:ascii="Times New Roman" w:hAnsi="Times New Roman" w:cs="Times New Roman"/>
          <w:sz w:val="20"/>
          <w:szCs w:val="20"/>
        </w:rPr>
        <w:t>зрешающей отметкой в графе "В".</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Водителям транспортных средств категорий "А" или "В" предоставляется пра</w:t>
      </w:r>
      <w:r w:rsidR="000E313A">
        <w:rPr>
          <w:rFonts w:ascii="Times New Roman" w:hAnsi="Times New Roman" w:cs="Times New Roman"/>
          <w:sz w:val="20"/>
          <w:szCs w:val="20"/>
        </w:rPr>
        <w:t>во на управление мотоколясками.</w:t>
      </w:r>
    </w:p>
    <w:p w:rsidR="000E313A" w:rsidRDefault="009E1335" w:rsidP="000E313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sz w:val="20"/>
          <w:szCs w:val="20"/>
        </w:rPr>
        <w:t>Граждане Российской Федерации могут быть допущены к управлению транспортными средствами по достижении определе</w:t>
      </w:r>
      <w:r w:rsidRPr="000E313A">
        <w:rPr>
          <w:rFonts w:ascii="Times New Roman" w:hAnsi="Times New Roman" w:cs="Times New Roman"/>
          <w:sz w:val="20"/>
          <w:szCs w:val="20"/>
        </w:rPr>
        <w:t>н</w:t>
      </w:r>
      <w:r w:rsidRPr="000E313A">
        <w:rPr>
          <w:rFonts w:ascii="Times New Roman" w:hAnsi="Times New Roman" w:cs="Times New Roman"/>
          <w:sz w:val="20"/>
          <w:szCs w:val="20"/>
        </w:rPr>
        <w:t xml:space="preserve">ного возраста. Обучаемому вождению автомобиля должно быть не менее 16 лет, а </w:t>
      </w:r>
      <w:r w:rsidRPr="000E313A">
        <w:rPr>
          <w:rFonts w:ascii="Times New Roman" w:hAnsi="Times New Roman" w:cs="Times New Roman"/>
          <w:color w:val="000000"/>
          <w:sz w:val="20"/>
          <w:szCs w:val="20"/>
        </w:rPr>
        <w:t>мотоцикла – не менее 14 лет.</w:t>
      </w:r>
    </w:p>
    <w:p w:rsidR="00E64ABA" w:rsidRDefault="009E1335" w:rsidP="00FD0E9A">
      <w:pPr>
        <w:pStyle w:val="a3"/>
        <w:spacing w:line="276" w:lineRule="auto"/>
        <w:ind w:firstLine="709"/>
        <w:jc w:val="both"/>
        <w:rPr>
          <w:rFonts w:ascii="Times New Roman" w:hAnsi="Times New Roman" w:cs="Times New Roman"/>
          <w:sz w:val="20"/>
          <w:szCs w:val="20"/>
        </w:rPr>
      </w:pPr>
      <w:r w:rsidRPr="000E313A">
        <w:rPr>
          <w:rFonts w:ascii="Times New Roman" w:hAnsi="Times New Roman" w:cs="Times New Roman"/>
          <w:color w:val="000000"/>
          <w:sz w:val="20"/>
          <w:szCs w:val="20"/>
        </w:rPr>
        <w:t xml:space="preserve">Для обучения управлению транспортными средствами </w:t>
      </w:r>
      <w:proofErr w:type="gramStart"/>
      <w:r w:rsidRPr="000E313A">
        <w:rPr>
          <w:rFonts w:ascii="Times New Roman" w:hAnsi="Times New Roman" w:cs="Times New Roman"/>
          <w:color w:val="000000"/>
          <w:sz w:val="20"/>
          <w:szCs w:val="20"/>
        </w:rPr>
        <w:t>обучаемый</w:t>
      </w:r>
      <w:proofErr w:type="gramEnd"/>
      <w:r w:rsidRPr="000E313A">
        <w:rPr>
          <w:rFonts w:ascii="Times New Roman" w:hAnsi="Times New Roman" w:cs="Times New Roman"/>
          <w:color w:val="000000"/>
          <w:sz w:val="20"/>
          <w:szCs w:val="20"/>
        </w:rPr>
        <w:t>, в соответствием Правил, обязан пройти медицинское освидетельствование на пригодность к управлению транспортными средствами соответствующих категорий (медицинская справка). В процессе работы все водители транспортных средств подвергается обязательному периодическому медицинскому переосвидетел</w:t>
      </w:r>
      <w:r w:rsidRPr="000E313A">
        <w:rPr>
          <w:rFonts w:ascii="Times New Roman" w:hAnsi="Times New Roman" w:cs="Times New Roman"/>
          <w:color w:val="000000"/>
          <w:sz w:val="20"/>
          <w:szCs w:val="20"/>
        </w:rPr>
        <w:t>ь</w:t>
      </w:r>
      <w:r w:rsidRPr="000E313A">
        <w:rPr>
          <w:rFonts w:ascii="Times New Roman" w:hAnsi="Times New Roman" w:cs="Times New Roman"/>
          <w:color w:val="000000"/>
          <w:sz w:val="20"/>
          <w:szCs w:val="20"/>
        </w:rPr>
        <w:t>ствованию в установленные сроки.</w:t>
      </w:r>
    </w:p>
    <w:p w:rsidR="00FD0E9A" w:rsidRDefault="00FD0E9A">
      <w:pPr>
        <w:rPr>
          <w:rFonts w:ascii="Times New Roman" w:hAnsi="Times New Roman" w:cs="Times New Roman"/>
          <w:sz w:val="20"/>
          <w:szCs w:val="20"/>
        </w:rPr>
      </w:pPr>
      <w:r>
        <w:rPr>
          <w:rFonts w:ascii="Times New Roman" w:hAnsi="Times New Roman" w:cs="Times New Roman"/>
          <w:sz w:val="20"/>
          <w:szCs w:val="20"/>
        </w:rPr>
        <w:br w:type="page"/>
      </w:r>
    </w:p>
    <w:p w:rsidR="009E1335" w:rsidRPr="00D10DCE" w:rsidRDefault="00D10DCE" w:rsidP="00FD0E9A">
      <w:pPr>
        <w:pStyle w:val="21"/>
        <w:outlineLvl w:val="1"/>
      </w:pPr>
      <w:bookmarkStart w:id="12" w:name="_Toc388480711"/>
      <w:r w:rsidRPr="00D10DCE">
        <w:lastRenderedPageBreak/>
        <w:t>2.6.</w:t>
      </w:r>
      <w:r w:rsidR="009E1335" w:rsidRPr="00D10DCE">
        <w:t xml:space="preserve"> Подготовка водителей за рубежом</w:t>
      </w:r>
      <w:bookmarkEnd w:id="12"/>
    </w:p>
    <w:p w:rsidR="009E1335" w:rsidRPr="00D10DCE" w:rsidRDefault="009E1335" w:rsidP="00D10DCE">
      <w:pPr>
        <w:pStyle w:val="a3"/>
        <w:spacing w:line="276" w:lineRule="auto"/>
        <w:jc w:val="both"/>
        <w:rPr>
          <w:rFonts w:ascii="Times New Roman" w:hAnsi="Times New Roman" w:cs="Times New Roman"/>
          <w:sz w:val="20"/>
          <w:szCs w:val="20"/>
        </w:rPr>
      </w:pPr>
    </w:p>
    <w:p w:rsidR="00D10DCE" w:rsidRDefault="009E1335" w:rsidP="00D10DCE">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Оценивая перспективы в организации подготовки вод</w:t>
      </w:r>
      <w:r w:rsidRPr="00D10DCE">
        <w:rPr>
          <w:rFonts w:ascii="Times New Roman" w:hAnsi="Times New Roman" w:cs="Times New Roman"/>
          <w:sz w:val="20"/>
          <w:szCs w:val="20"/>
        </w:rPr>
        <w:t>и</w:t>
      </w:r>
      <w:r w:rsidRPr="00D10DCE">
        <w:rPr>
          <w:rFonts w:ascii="Times New Roman" w:hAnsi="Times New Roman" w:cs="Times New Roman"/>
          <w:sz w:val="20"/>
          <w:szCs w:val="20"/>
        </w:rPr>
        <w:t>тельских кадров, следует учесть опыт некоторых стран, ранее, чем мы, столкнувшихся с проблемами широкой автомобилизации. В США, например, 55% всех водителей проходят подготовку в общ</w:t>
      </w:r>
      <w:r w:rsidRPr="00D10DCE">
        <w:rPr>
          <w:rFonts w:ascii="Times New Roman" w:hAnsi="Times New Roman" w:cs="Times New Roman"/>
          <w:sz w:val="20"/>
          <w:szCs w:val="20"/>
        </w:rPr>
        <w:t>е</w:t>
      </w:r>
      <w:r w:rsidRPr="00D10DCE">
        <w:rPr>
          <w:rFonts w:ascii="Times New Roman" w:hAnsi="Times New Roman" w:cs="Times New Roman"/>
          <w:sz w:val="20"/>
          <w:szCs w:val="20"/>
        </w:rPr>
        <w:t>образовательных школах. Занятия автоделом включены в програ</w:t>
      </w:r>
      <w:r w:rsidRPr="00D10DCE">
        <w:rPr>
          <w:rFonts w:ascii="Times New Roman" w:hAnsi="Times New Roman" w:cs="Times New Roman"/>
          <w:sz w:val="20"/>
          <w:szCs w:val="20"/>
        </w:rPr>
        <w:t>м</w:t>
      </w:r>
      <w:r w:rsidRPr="00D10DCE">
        <w:rPr>
          <w:rFonts w:ascii="Times New Roman" w:hAnsi="Times New Roman" w:cs="Times New Roman"/>
          <w:sz w:val="20"/>
          <w:szCs w:val="20"/>
        </w:rPr>
        <w:t>му 69% общеобразовательных школ. 97% высших государственных школ имеют курсы по подготовке водителей. Лицеи и колледжи ежегодно готовят 2,2 млн. води</w:t>
      </w:r>
      <w:r w:rsidR="00D10DCE">
        <w:rPr>
          <w:rFonts w:ascii="Times New Roman" w:hAnsi="Times New Roman" w:cs="Times New Roman"/>
          <w:sz w:val="20"/>
          <w:szCs w:val="20"/>
        </w:rPr>
        <w:t>телей.</w:t>
      </w:r>
    </w:p>
    <w:p w:rsidR="00D10DCE" w:rsidRDefault="009E1335" w:rsidP="00D10DCE">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При многих средних заведениях Канады работают факул</w:t>
      </w:r>
      <w:r w:rsidRPr="00D10DCE">
        <w:rPr>
          <w:rFonts w:ascii="Times New Roman" w:hAnsi="Times New Roman" w:cs="Times New Roman"/>
          <w:sz w:val="20"/>
          <w:szCs w:val="20"/>
        </w:rPr>
        <w:t>ь</w:t>
      </w:r>
      <w:r w:rsidRPr="00D10DCE">
        <w:rPr>
          <w:rFonts w:ascii="Times New Roman" w:hAnsi="Times New Roman" w:cs="Times New Roman"/>
          <w:sz w:val="20"/>
          <w:szCs w:val="20"/>
        </w:rPr>
        <w:t xml:space="preserve">тативные курсы по обучению водителей, а в провинции Саскачеван обучение вождению является частью обязательной </w:t>
      </w:r>
      <w:r w:rsidR="00D10DCE">
        <w:rPr>
          <w:rFonts w:ascii="Times New Roman" w:hAnsi="Times New Roman" w:cs="Times New Roman"/>
          <w:sz w:val="20"/>
          <w:szCs w:val="20"/>
        </w:rPr>
        <w:t>программы в лицеях и колледжах.</w:t>
      </w:r>
    </w:p>
    <w:p w:rsidR="00D10DCE" w:rsidRDefault="009E1335" w:rsidP="00D10DCE">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Для обеспечения высокого качества водителей не менее </w:t>
      </w:r>
      <w:proofErr w:type="gramStart"/>
      <w:r w:rsidRPr="00D10DCE">
        <w:rPr>
          <w:rFonts w:ascii="Times New Roman" w:hAnsi="Times New Roman" w:cs="Times New Roman"/>
          <w:sz w:val="20"/>
          <w:szCs w:val="20"/>
        </w:rPr>
        <w:t>важное значение</w:t>
      </w:r>
      <w:proofErr w:type="gramEnd"/>
      <w:r w:rsidRPr="00D10DCE">
        <w:rPr>
          <w:rFonts w:ascii="Times New Roman" w:hAnsi="Times New Roman" w:cs="Times New Roman"/>
          <w:sz w:val="20"/>
          <w:szCs w:val="20"/>
        </w:rPr>
        <w:t>, чем наличие хорошей технической базы, имеет уровень подготовленности преподавателей и инструкторов, их умение и желание не только обучить, но и воспитать будущих в</w:t>
      </w:r>
      <w:r w:rsidRPr="00D10DCE">
        <w:rPr>
          <w:rFonts w:ascii="Times New Roman" w:hAnsi="Times New Roman" w:cs="Times New Roman"/>
          <w:sz w:val="20"/>
          <w:szCs w:val="20"/>
        </w:rPr>
        <w:t>о</w:t>
      </w:r>
      <w:r w:rsidRPr="00D10DCE">
        <w:rPr>
          <w:rFonts w:ascii="Times New Roman" w:hAnsi="Times New Roman" w:cs="Times New Roman"/>
          <w:sz w:val="20"/>
          <w:szCs w:val="20"/>
        </w:rPr>
        <w:t>дите</w:t>
      </w:r>
      <w:r w:rsidR="00D10DCE">
        <w:rPr>
          <w:rFonts w:ascii="Times New Roman" w:hAnsi="Times New Roman" w:cs="Times New Roman"/>
          <w:sz w:val="20"/>
          <w:szCs w:val="20"/>
        </w:rPr>
        <w:t>лей.</w:t>
      </w:r>
    </w:p>
    <w:p w:rsidR="00D10DCE" w:rsidRDefault="009E1335" w:rsidP="00D10DCE">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Определённый интерес для нас могут представлять некот</w:t>
      </w:r>
      <w:r w:rsidRPr="00D10DCE">
        <w:rPr>
          <w:rFonts w:ascii="Times New Roman" w:hAnsi="Times New Roman" w:cs="Times New Roman"/>
          <w:sz w:val="20"/>
          <w:szCs w:val="20"/>
        </w:rPr>
        <w:t>о</w:t>
      </w:r>
      <w:r w:rsidRPr="00D10DCE">
        <w:rPr>
          <w:rFonts w:ascii="Times New Roman" w:hAnsi="Times New Roman" w:cs="Times New Roman"/>
          <w:sz w:val="20"/>
          <w:szCs w:val="20"/>
        </w:rPr>
        <w:t>рые вопросы подготовки водителей в странах с высоким уровнем автомобилизации. Например, такой вопрос, как требования к пр</w:t>
      </w:r>
      <w:r w:rsidRPr="00D10DCE">
        <w:rPr>
          <w:rFonts w:ascii="Times New Roman" w:hAnsi="Times New Roman" w:cs="Times New Roman"/>
          <w:sz w:val="20"/>
          <w:szCs w:val="20"/>
        </w:rPr>
        <w:t>е</w:t>
      </w:r>
      <w:r w:rsidRPr="00D10DCE">
        <w:rPr>
          <w:rFonts w:ascii="Times New Roman" w:hAnsi="Times New Roman" w:cs="Times New Roman"/>
          <w:sz w:val="20"/>
          <w:szCs w:val="20"/>
        </w:rPr>
        <w:t xml:space="preserve">подавательскому составу. </w:t>
      </w:r>
      <w:proofErr w:type="gramStart"/>
      <w:r w:rsidRPr="00D10DCE">
        <w:rPr>
          <w:rFonts w:ascii="Times New Roman" w:hAnsi="Times New Roman" w:cs="Times New Roman"/>
          <w:sz w:val="20"/>
          <w:szCs w:val="20"/>
        </w:rPr>
        <w:t>В Бельгии, Дании, Италии, Нидерландах, Норвегии, Франции, Германии и Швейцарии обучать вождению могут лица, не проходившие специальной инструкторской подг</w:t>
      </w:r>
      <w:r w:rsidRPr="00D10DCE">
        <w:rPr>
          <w:rFonts w:ascii="Times New Roman" w:hAnsi="Times New Roman" w:cs="Times New Roman"/>
          <w:sz w:val="20"/>
          <w:szCs w:val="20"/>
        </w:rPr>
        <w:t>о</w:t>
      </w:r>
      <w:r w:rsidRPr="00D10DCE">
        <w:rPr>
          <w:rFonts w:ascii="Times New Roman" w:hAnsi="Times New Roman" w:cs="Times New Roman"/>
          <w:sz w:val="20"/>
          <w:szCs w:val="20"/>
        </w:rPr>
        <w:t>товки, но имеющие водительское удостоверение для той категории транспортных средств, на которой они обучают, то в Великобрит</w:t>
      </w:r>
      <w:r w:rsidRPr="00D10DCE">
        <w:rPr>
          <w:rFonts w:ascii="Times New Roman" w:hAnsi="Times New Roman" w:cs="Times New Roman"/>
          <w:sz w:val="20"/>
          <w:szCs w:val="20"/>
        </w:rPr>
        <w:t>а</w:t>
      </w:r>
      <w:r w:rsidRPr="00D10DCE">
        <w:rPr>
          <w:rFonts w:ascii="Times New Roman" w:hAnsi="Times New Roman" w:cs="Times New Roman"/>
          <w:sz w:val="20"/>
          <w:szCs w:val="20"/>
        </w:rPr>
        <w:t>нии преподаватели вождения легковых автомобилей должны иметь специальное удостоверение, а в Австрии и Швейцарии – высшее техническое образование, степень бакалавра высшего професси</w:t>
      </w:r>
      <w:r w:rsidRPr="00D10DCE">
        <w:rPr>
          <w:rFonts w:ascii="Times New Roman" w:hAnsi="Times New Roman" w:cs="Times New Roman"/>
          <w:sz w:val="20"/>
          <w:szCs w:val="20"/>
        </w:rPr>
        <w:t>о</w:t>
      </w:r>
      <w:r w:rsidRPr="00D10DCE">
        <w:rPr>
          <w:rFonts w:ascii="Times New Roman" w:hAnsi="Times New Roman" w:cs="Times New Roman"/>
          <w:sz w:val="20"/>
          <w:szCs w:val="20"/>
        </w:rPr>
        <w:t>нального училища или эквивалентное образо</w:t>
      </w:r>
      <w:r w:rsidR="00D10DCE">
        <w:rPr>
          <w:rFonts w:ascii="Times New Roman" w:hAnsi="Times New Roman" w:cs="Times New Roman"/>
          <w:sz w:val="20"/>
          <w:szCs w:val="20"/>
        </w:rPr>
        <w:t>вание.</w:t>
      </w:r>
      <w:proofErr w:type="gramEnd"/>
    </w:p>
    <w:p w:rsidR="00D10DCE" w:rsidRDefault="009E1335" w:rsidP="00D10DCE">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Центром дорожной безопасности во Франции осуществл</w:t>
      </w:r>
      <w:r w:rsidRPr="00D10DCE">
        <w:rPr>
          <w:rFonts w:ascii="Times New Roman" w:hAnsi="Times New Roman" w:cs="Times New Roman"/>
          <w:sz w:val="20"/>
          <w:szCs w:val="20"/>
        </w:rPr>
        <w:t>я</w:t>
      </w:r>
      <w:r w:rsidRPr="00D10DCE">
        <w:rPr>
          <w:rFonts w:ascii="Times New Roman" w:hAnsi="Times New Roman" w:cs="Times New Roman"/>
          <w:sz w:val="20"/>
          <w:szCs w:val="20"/>
        </w:rPr>
        <w:t>ется многопрофильная работа по повышению квалификации вод</w:t>
      </w:r>
      <w:r w:rsidRPr="00D10DCE">
        <w:rPr>
          <w:rFonts w:ascii="Times New Roman" w:hAnsi="Times New Roman" w:cs="Times New Roman"/>
          <w:sz w:val="20"/>
          <w:szCs w:val="20"/>
        </w:rPr>
        <w:t>и</w:t>
      </w:r>
      <w:r w:rsidRPr="00D10DCE">
        <w:rPr>
          <w:rFonts w:ascii="Times New Roman" w:hAnsi="Times New Roman" w:cs="Times New Roman"/>
          <w:sz w:val="20"/>
          <w:szCs w:val="20"/>
        </w:rPr>
        <w:t>телей и других лиц, связанных с работой автомобильного тран</w:t>
      </w:r>
      <w:r w:rsidRPr="00D10DCE">
        <w:rPr>
          <w:rFonts w:ascii="Times New Roman" w:hAnsi="Times New Roman" w:cs="Times New Roman"/>
          <w:sz w:val="20"/>
          <w:szCs w:val="20"/>
        </w:rPr>
        <w:t>с</w:t>
      </w:r>
      <w:r w:rsidRPr="00D10DCE">
        <w:rPr>
          <w:rFonts w:ascii="Times New Roman" w:hAnsi="Times New Roman" w:cs="Times New Roman"/>
          <w:sz w:val="20"/>
          <w:szCs w:val="20"/>
        </w:rPr>
        <w:t>порта. Для профессиональных водителей проводятся дополнител</w:t>
      </w:r>
      <w:r w:rsidRPr="00D10DCE">
        <w:rPr>
          <w:rFonts w:ascii="Times New Roman" w:hAnsi="Times New Roman" w:cs="Times New Roman"/>
          <w:sz w:val="20"/>
          <w:szCs w:val="20"/>
        </w:rPr>
        <w:t>ь</w:t>
      </w:r>
      <w:r w:rsidRPr="00D10DCE">
        <w:rPr>
          <w:rFonts w:ascii="Times New Roman" w:hAnsi="Times New Roman" w:cs="Times New Roman"/>
          <w:sz w:val="20"/>
          <w:szCs w:val="20"/>
        </w:rPr>
        <w:t xml:space="preserve">ные уроки вождения, на которых водителей обучают действиям в </w:t>
      </w:r>
      <w:r w:rsidRPr="00D10DCE">
        <w:rPr>
          <w:rFonts w:ascii="Times New Roman" w:hAnsi="Times New Roman" w:cs="Times New Roman"/>
          <w:sz w:val="20"/>
          <w:szCs w:val="20"/>
        </w:rPr>
        <w:lastRenderedPageBreak/>
        <w:t>сложных и опасных ситуациях. На курсах по безопасному вожд</w:t>
      </w:r>
      <w:r w:rsidRPr="00D10DCE">
        <w:rPr>
          <w:rFonts w:ascii="Times New Roman" w:hAnsi="Times New Roman" w:cs="Times New Roman"/>
          <w:sz w:val="20"/>
          <w:szCs w:val="20"/>
        </w:rPr>
        <w:t>е</w:t>
      </w:r>
      <w:r w:rsidRPr="00D10DCE">
        <w:rPr>
          <w:rFonts w:ascii="Times New Roman" w:hAnsi="Times New Roman" w:cs="Times New Roman"/>
          <w:sz w:val="20"/>
          <w:szCs w:val="20"/>
        </w:rPr>
        <w:t>нию, программа которых рассчитана на несколько недель, изуч</w:t>
      </w:r>
      <w:r w:rsidRPr="00D10DCE">
        <w:rPr>
          <w:rFonts w:ascii="Times New Roman" w:hAnsi="Times New Roman" w:cs="Times New Roman"/>
          <w:sz w:val="20"/>
          <w:szCs w:val="20"/>
        </w:rPr>
        <w:t>а</w:t>
      </w:r>
      <w:r w:rsidRPr="00D10DCE">
        <w:rPr>
          <w:rFonts w:ascii="Times New Roman" w:hAnsi="Times New Roman" w:cs="Times New Roman"/>
          <w:sz w:val="20"/>
          <w:szCs w:val="20"/>
        </w:rPr>
        <w:t>ются теоретические вопросы, проводятся показательные и тренир</w:t>
      </w:r>
      <w:r w:rsidRPr="00D10DCE">
        <w:rPr>
          <w:rFonts w:ascii="Times New Roman" w:hAnsi="Times New Roman" w:cs="Times New Roman"/>
          <w:sz w:val="20"/>
          <w:szCs w:val="20"/>
        </w:rPr>
        <w:t>о</w:t>
      </w:r>
      <w:r w:rsidRPr="00D10DCE">
        <w:rPr>
          <w:rFonts w:ascii="Times New Roman" w:hAnsi="Times New Roman" w:cs="Times New Roman"/>
          <w:sz w:val="20"/>
          <w:szCs w:val="20"/>
        </w:rPr>
        <w:t>вочные занятия по осуществлению наиболее сложных элементов вождения, а также занятия с водителями негабаритных транспор</w:t>
      </w:r>
      <w:r w:rsidRPr="00D10DCE">
        <w:rPr>
          <w:rFonts w:ascii="Times New Roman" w:hAnsi="Times New Roman" w:cs="Times New Roman"/>
          <w:sz w:val="20"/>
          <w:szCs w:val="20"/>
        </w:rPr>
        <w:t>т</w:t>
      </w:r>
      <w:r w:rsidRPr="00D10DCE">
        <w:rPr>
          <w:rFonts w:ascii="Times New Roman" w:hAnsi="Times New Roman" w:cs="Times New Roman"/>
          <w:sz w:val="20"/>
          <w:szCs w:val="20"/>
        </w:rPr>
        <w:t>ных средств, включающие техническую информацию об особенн</w:t>
      </w:r>
      <w:r w:rsidRPr="00D10DCE">
        <w:rPr>
          <w:rFonts w:ascii="Times New Roman" w:hAnsi="Times New Roman" w:cs="Times New Roman"/>
          <w:sz w:val="20"/>
          <w:szCs w:val="20"/>
        </w:rPr>
        <w:t>о</w:t>
      </w:r>
      <w:r w:rsidRPr="00D10DCE">
        <w:rPr>
          <w:rFonts w:ascii="Times New Roman" w:hAnsi="Times New Roman" w:cs="Times New Roman"/>
          <w:sz w:val="20"/>
          <w:szCs w:val="20"/>
        </w:rPr>
        <w:t>стях этих транспортных средств и практическую отработку осно</w:t>
      </w:r>
      <w:r w:rsidRPr="00D10DCE">
        <w:rPr>
          <w:rFonts w:ascii="Times New Roman" w:hAnsi="Times New Roman" w:cs="Times New Roman"/>
          <w:sz w:val="20"/>
          <w:szCs w:val="20"/>
        </w:rPr>
        <w:t>в</w:t>
      </w:r>
      <w:r w:rsidRPr="00D10DCE">
        <w:rPr>
          <w:rFonts w:ascii="Times New Roman" w:hAnsi="Times New Roman" w:cs="Times New Roman"/>
          <w:sz w:val="20"/>
          <w:szCs w:val="20"/>
        </w:rPr>
        <w:t>ных элемен</w:t>
      </w:r>
      <w:r w:rsidR="00D10DCE">
        <w:rPr>
          <w:rFonts w:ascii="Times New Roman" w:hAnsi="Times New Roman" w:cs="Times New Roman"/>
          <w:sz w:val="20"/>
          <w:szCs w:val="20"/>
        </w:rPr>
        <w:t>тов вождения.</w:t>
      </w:r>
    </w:p>
    <w:p w:rsidR="00D10DCE" w:rsidRDefault="009E1335" w:rsidP="00D10DCE">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Факультативные курсы повышения квалификации орган</w:t>
      </w:r>
      <w:r w:rsidRPr="00D10DCE">
        <w:rPr>
          <w:rFonts w:ascii="Times New Roman" w:hAnsi="Times New Roman" w:cs="Times New Roman"/>
          <w:sz w:val="20"/>
          <w:szCs w:val="20"/>
        </w:rPr>
        <w:t>и</w:t>
      </w:r>
      <w:r w:rsidRPr="00D10DCE">
        <w:rPr>
          <w:rFonts w:ascii="Times New Roman" w:hAnsi="Times New Roman" w:cs="Times New Roman"/>
          <w:sz w:val="20"/>
          <w:szCs w:val="20"/>
        </w:rPr>
        <w:t>зуют автомобильные школы и крупные транспортные предприятия Испа</w:t>
      </w:r>
      <w:r w:rsidR="00D10DCE">
        <w:rPr>
          <w:rFonts w:ascii="Times New Roman" w:hAnsi="Times New Roman" w:cs="Times New Roman"/>
          <w:sz w:val="20"/>
          <w:szCs w:val="20"/>
        </w:rPr>
        <w:t>нии.</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 Великобритании курсы повышения квалификации орг</w:t>
      </w:r>
      <w:r w:rsidRPr="00D10DCE">
        <w:rPr>
          <w:rFonts w:ascii="Times New Roman" w:hAnsi="Times New Roman" w:cs="Times New Roman"/>
          <w:sz w:val="20"/>
          <w:szCs w:val="20"/>
        </w:rPr>
        <w:t>а</w:t>
      </w:r>
      <w:r w:rsidRPr="00D10DCE">
        <w:rPr>
          <w:rFonts w:ascii="Times New Roman" w:hAnsi="Times New Roman" w:cs="Times New Roman"/>
          <w:sz w:val="20"/>
          <w:szCs w:val="20"/>
        </w:rPr>
        <w:t>низуются местными властями и полицейскими органами для вод</w:t>
      </w:r>
      <w:r w:rsidRPr="00D10DCE">
        <w:rPr>
          <w:rFonts w:ascii="Times New Roman" w:hAnsi="Times New Roman" w:cs="Times New Roman"/>
          <w:sz w:val="20"/>
          <w:szCs w:val="20"/>
        </w:rPr>
        <w:t>и</w:t>
      </w:r>
      <w:r w:rsidRPr="00D10DCE">
        <w:rPr>
          <w:rFonts w:ascii="Times New Roman" w:hAnsi="Times New Roman" w:cs="Times New Roman"/>
          <w:sz w:val="20"/>
          <w:szCs w:val="20"/>
        </w:rPr>
        <w:t>телей легковых автомобилей, и крупными автотранспортными предприяти</w:t>
      </w:r>
      <w:r w:rsidR="008E08BA">
        <w:rPr>
          <w:rFonts w:ascii="Times New Roman" w:hAnsi="Times New Roman" w:cs="Times New Roman"/>
          <w:sz w:val="20"/>
          <w:szCs w:val="20"/>
        </w:rPr>
        <w:t>ями для своих водителей.</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 Германии было организовано специальное обучение в</w:t>
      </w:r>
      <w:r w:rsidRPr="00D10DCE">
        <w:rPr>
          <w:rFonts w:ascii="Times New Roman" w:hAnsi="Times New Roman" w:cs="Times New Roman"/>
          <w:sz w:val="20"/>
          <w:szCs w:val="20"/>
        </w:rPr>
        <w:t>о</w:t>
      </w:r>
      <w:r w:rsidRPr="00D10DCE">
        <w:rPr>
          <w:rFonts w:ascii="Times New Roman" w:hAnsi="Times New Roman" w:cs="Times New Roman"/>
          <w:sz w:val="20"/>
          <w:szCs w:val="20"/>
        </w:rPr>
        <w:t xml:space="preserve">дителей 2750 тяжеловесных грузовых автомобилей и 800 водителей автобусов, и эта мера оказалась высокоэффективной. В этой стране водители – нарушители обязательном </w:t>
      </w:r>
      <w:r w:rsidR="008E08BA">
        <w:rPr>
          <w:rFonts w:ascii="Times New Roman" w:hAnsi="Times New Roman" w:cs="Times New Roman"/>
          <w:sz w:val="20"/>
          <w:szCs w:val="20"/>
        </w:rPr>
        <w:t>порядке направляются на курсы.</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 США также к обязательным занятиям на курсах пов</w:t>
      </w:r>
      <w:r w:rsidRPr="00D10DCE">
        <w:rPr>
          <w:rFonts w:ascii="Times New Roman" w:hAnsi="Times New Roman" w:cs="Times New Roman"/>
          <w:sz w:val="20"/>
          <w:szCs w:val="20"/>
        </w:rPr>
        <w:t>ы</w:t>
      </w:r>
      <w:r w:rsidRPr="00D10DCE">
        <w:rPr>
          <w:rFonts w:ascii="Times New Roman" w:hAnsi="Times New Roman" w:cs="Times New Roman"/>
          <w:sz w:val="20"/>
          <w:szCs w:val="20"/>
        </w:rPr>
        <w:t>шения квалификации привлекаются водители, допустившие нар</w:t>
      </w:r>
      <w:r w:rsidRPr="00D10DCE">
        <w:rPr>
          <w:rFonts w:ascii="Times New Roman" w:hAnsi="Times New Roman" w:cs="Times New Roman"/>
          <w:sz w:val="20"/>
          <w:szCs w:val="20"/>
        </w:rPr>
        <w:t>у</w:t>
      </w:r>
      <w:r w:rsidRPr="00D10DCE">
        <w:rPr>
          <w:rFonts w:ascii="Times New Roman" w:hAnsi="Times New Roman" w:cs="Times New Roman"/>
          <w:sz w:val="20"/>
          <w:szCs w:val="20"/>
        </w:rPr>
        <w:t>шение правил дорожного движения и привлечённые к ответстве</w:t>
      </w:r>
      <w:r w:rsidRPr="00D10DCE">
        <w:rPr>
          <w:rFonts w:ascii="Times New Roman" w:hAnsi="Times New Roman" w:cs="Times New Roman"/>
          <w:sz w:val="20"/>
          <w:szCs w:val="20"/>
        </w:rPr>
        <w:t>н</w:t>
      </w:r>
      <w:r w:rsidRPr="00D10DCE">
        <w:rPr>
          <w:rFonts w:ascii="Times New Roman" w:hAnsi="Times New Roman" w:cs="Times New Roman"/>
          <w:sz w:val="20"/>
          <w:szCs w:val="20"/>
        </w:rPr>
        <w:t>ности по суду. Имеются школы для водителей – нару</w:t>
      </w:r>
      <w:r w:rsidR="008E08BA">
        <w:rPr>
          <w:rFonts w:ascii="Times New Roman" w:hAnsi="Times New Roman" w:cs="Times New Roman"/>
          <w:sz w:val="20"/>
          <w:szCs w:val="20"/>
        </w:rPr>
        <w:t>шителей.</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 Японии действует «Фундаментальный закон о разрабо</w:t>
      </w:r>
      <w:r w:rsidRPr="00D10DCE">
        <w:rPr>
          <w:rFonts w:ascii="Times New Roman" w:hAnsi="Times New Roman" w:cs="Times New Roman"/>
          <w:sz w:val="20"/>
          <w:szCs w:val="20"/>
        </w:rPr>
        <w:t>т</w:t>
      </w:r>
      <w:r w:rsidRPr="00D10DCE">
        <w:rPr>
          <w:rFonts w:ascii="Times New Roman" w:hAnsi="Times New Roman" w:cs="Times New Roman"/>
          <w:sz w:val="20"/>
          <w:szCs w:val="20"/>
        </w:rPr>
        <w:t>ке мероприятий по безопасности дорожного движения», составле</w:t>
      </w:r>
      <w:r w:rsidRPr="00D10DCE">
        <w:rPr>
          <w:rFonts w:ascii="Times New Roman" w:hAnsi="Times New Roman" w:cs="Times New Roman"/>
          <w:sz w:val="20"/>
          <w:szCs w:val="20"/>
        </w:rPr>
        <w:t>н</w:t>
      </w:r>
      <w:r w:rsidRPr="00D10DCE">
        <w:rPr>
          <w:rFonts w:ascii="Times New Roman" w:hAnsi="Times New Roman" w:cs="Times New Roman"/>
          <w:sz w:val="20"/>
          <w:szCs w:val="20"/>
        </w:rPr>
        <w:t>ный с учётом национальных японских принципов, согласно кот</w:t>
      </w:r>
      <w:r w:rsidRPr="00D10DCE">
        <w:rPr>
          <w:rFonts w:ascii="Times New Roman" w:hAnsi="Times New Roman" w:cs="Times New Roman"/>
          <w:sz w:val="20"/>
          <w:szCs w:val="20"/>
        </w:rPr>
        <w:t>о</w:t>
      </w:r>
      <w:r w:rsidRPr="00D10DCE">
        <w:rPr>
          <w:rFonts w:ascii="Times New Roman" w:hAnsi="Times New Roman" w:cs="Times New Roman"/>
          <w:sz w:val="20"/>
          <w:szCs w:val="20"/>
        </w:rPr>
        <w:t>рым не только водителей, но и всех участников дорожного движ</w:t>
      </w:r>
      <w:r w:rsidRPr="00D10DCE">
        <w:rPr>
          <w:rFonts w:ascii="Times New Roman" w:hAnsi="Times New Roman" w:cs="Times New Roman"/>
          <w:sz w:val="20"/>
          <w:szCs w:val="20"/>
        </w:rPr>
        <w:t>е</w:t>
      </w:r>
      <w:r w:rsidRPr="00D10DCE">
        <w:rPr>
          <w:rFonts w:ascii="Times New Roman" w:hAnsi="Times New Roman" w:cs="Times New Roman"/>
          <w:sz w:val="20"/>
          <w:szCs w:val="20"/>
        </w:rPr>
        <w:t xml:space="preserve">ния объединяют привилегии и </w:t>
      </w:r>
      <w:r w:rsidR="008E08BA">
        <w:rPr>
          <w:rFonts w:ascii="Times New Roman" w:hAnsi="Times New Roman" w:cs="Times New Roman"/>
          <w:sz w:val="20"/>
          <w:szCs w:val="20"/>
        </w:rPr>
        <w:t>обязанности во время движения.</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Водители не получают удостоверений на право управления транспортным средством дог тех пор, пока они не докажут, что достаточно </w:t>
      </w:r>
      <w:r w:rsidR="008E08BA" w:rsidRPr="00D10DCE">
        <w:rPr>
          <w:rFonts w:ascii="Times New Roman" w:hAnsi="Times New Roman" w:cs="Times New Roman"/>
          <w:sz w:val="20"/>
          <w:szCs w:val="20"/>
        </w:rPr>
        <w:t>квалифицированы</w:t>
      </w:r>
      <w:r w:rsidRPr="00D10DCE">
        <w:rPr>
          <w:rFonts w:ascii="Times New Roman" w:hAnsi="Times New Roman" w:cs="Times New Roman"/>
          <w:sz w:val="20"/>
          <w:szCs w:val="20"/>
        </w:rPr>
        <w:t>, а лишение водительских удостов</w:t>
      </w:r>
      <w:r w:rsidRPr="00D10DCE">
        <w:rPr>
          <w:rFonts w:ascii="Times New Roman" w:hAnsi="Times New Roman" w:cs="Times New Roman"/>
          <w:sz w:val="20"/>
          <w:szCs w:val="20"/>
        </w:rPr>
        <w:t>е</w:t>
      </w:r>
      <w:r w:rsidRPr="00D10DCE">
        <w:rPr>
          <w:rFonts w:ascii="Times New Roman" w:hAnsi="Times New Roman" w:cs="Times New Roman"/>
          <w:sz w:val="20"/>
          <w:szCs w:val="20"/>
        </w:rPr>
        <w:t>рений требует обязательной последующей провер</w:t>
      </w:r>
      <w:r w:rsidR="008E08BA">
        <w:rPr>
          <w:rFonts w:ascii="Times New Roman" w:hAnsi="Times New Roman" w:cs="Times New Roman"/>
          <w:sz w:val="20"/>
          <w:szCs w:val="20"/>
        </w:rPr>
        <w:t>ки и обучения.</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Курс в автошколе включает как минимум 27-часовую практическую подготовку непосредственно за рулём. 30-часовая продолжительность классных занятий сопровождается экзаменом </w:t>
      </w:r>
      <w:r w:rsidRPr="00D10DCE">
        <w:rPr>
          <w:rFonts w:ascii="Times New Roman" w:hAnsi="Times New Roman" w:cs="Times New Roman"/>
          <w:sz w:val="20"/>
          <w:szCs w:val="20"/>
        </w:rPr>
        <w:lastRenderedPageBreak/>
        <w:t>по 100 вопросам. Стоимость подготовки одного учащегося в сре</w:t>
      </w:r>
      <w:r w:rsidRPr="00D10DCE">
        <w:rPr>
          <w:rFonts w:ascii="Times New Roman" w:hAnsi="Times New Roman" w:cs="Times New Roman"/>
          <w:sz w:val="20"/>
          <w:szCs w:val="20"/>
        </w:rPr>
        <w:t>д</w:t>
      </w:r>
      <w:r w:rsidRPr="00D10DCE">
        <w:rPr>
          <w:rFonts w:ascii="Times New Roman" w:hAnsi="Times New Roman" w:cs="Times New Roman"/>
          <w:sz w:val="20"/>
          <w:szCs w:val="20"/>
        </w:rPr>
        <w:t>нем рав</w:t>
      </w:r>
      <w:r w:rsidR="008E08BA">
        <w:rPr>
          <w:rFonts w:ascii="Times New Roman" w:hAnsi="Times New Roman" w:cs="Times New Roman"/>
          <w:sz w:val="20"/>
          <w:szCs w:val="20"/>
        </w:rPr>
        <w:t>на 1 тысяче долларов.</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Школы по управлению транспортными средствами в Яп</w:t>
      </w:r>
      <w:r w:rsidRPr="00D10DCE">
        <w:rPr>
          <w:rFonts w:ascii="Times New Roman" w:hAnsi="Times New Roman" w:cs="Times New Roman"/>
          <w:sz w:val="20"/>
          <w:szCs w:val="20"/>
        </w:rPr>
        <w:t>о</w:t>
      </w:r>
      <w:r w:rsidRPr="00D10DCE">
        <w:rPr>
          <w:rFonts w:ascii="Times New Roman" w:hAnsi="Times New Roman" w:cs="Times New Roman"/>
          <w:sz w:val="20"/>
          <w:szCs w:val="20"/>
        </w:rPr>
        <w:t>нии не имеют себе подобных, они управляются и финансируются на частном принципе. Проверку в комиссии по вопросам безопа</w:t>
      </w:r>
      <w:r w:rsidRPr="00D10DCE">
        <w:rPr>
          <w:rFonts w:ascii="Times New Roman" w:hAnsi="Times New Roman" w:cs="Times New Roman"/>
          <w:sz w:val="20"/>
          <w:szCs w:val="20"/>
        </w:rPr>
        <w:t>с</w:t>
      </w:r>
      <w:r w:rsidRPr="00D10DCE">
        <w:rPr>
          <w:rFonts w:ascii="Times New Roman" w:hAnsi="Times New Roman" w:cs="Times New Roman"/>
          <w:sz w:val="20"/>
          <w:szCs w:val="20"/>
        </w:rPr>
        <w:t>ности дорожного движения префектуры после основательной пр</w:t>
      </w:r>
      <w:r w:rsidRPr="00D10DCE">
        <w:rPr>
          <w:rFonts w:ascii="Times New Roman" w:hAnsi="Times New Roman" w:cs="Times New Roman"/>
          <w:sz w:val="20"/>
          <w:szCs w:val="20"/>
        </w:rPr>
        <w:t>о</w:t>
      </w:r>
      <w:r w:rsidRPr="00D10DCE">
        <w:rPr>
          <w:rFonts w:ascii="Times New Roman" w:hAnsi="Times New Roman" w:cs="Times New Roman"/>
          <w:sz w:val="20"/>
          <w:szCs w:val="20"/>
        </w:rPr>
        <w:t>граммы обучения и сдачи экзаменов обязаны пройти как владелец автомобиля, так и инструк</w:t>
      </w:r>
      <w:r w:rsidR="008E08BA">
        <w:rPr>
          <w:rFonts w:ascii="Times New Roman" w:hAnsi="Times New Roman" w:cs="Times New Roman"/>
          <w:sz w:val="20"/>
          <w:szCs w:val="20"/>
        </w:rPr>
        <w:t>тор.</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Водители, обращающиеся за возобновлением удостовер</w:t>
      </w:r>
      <w:r w:rsidRPr="00D10DCE">
        <w:rPr>
          <w:rFonts w:ascii="Times New Roman" w:hAnsi="Times New Roman" w:cs="Times New Roman"/>
          <w:sz w:val="20"/>
          <w:szCs w:val="20"/>
        </w:rPr>
        <w:t>е</w:t>
      </w:r>
      <w:r w:rsidRPr="00D10DCE">
        <w:rPr>
          <w:rFonts w:ascii="Times New Roman" w:hAnsi="Times New Roman" w:cs="Times New Roman"/>
          <w:sz w:val="20"/>
          <w:szCs w:val="20"/>
        </w:rPr>
        <w:t>ний должны пройти курсы в группах, формирующихся по возрас</w:t>
      </w:r>
      <w:r w:rsidRPr="00D10DCE">
        <w:rPr>
          <w:rFonts w:ascii="Times New Roman" w:hAnsi="Times New Roman" w:cs="Times New Roman"/>
          <w:sz w:val="20"/>
          <w:szCs w:val="20"/>
        </w:rPr>
        <w:t>т</w:t>
      </w:r>
      <w:r w:rsidRPr="00D10DCE">
        <w:rPr>
          <w:rFonts w:ascii="Times New Roman" w:hAnsi="Times New Roman" w:cs="Times New Roman"/>
          <w:sz w:val="20"/>
          <w:szCs w:val="20"/>
        </w:rPr>
        <w:t>ным и другим принципам. В Японии не существует государстве</w:t>
      </w:r>
      <w:r w:rsidRPr="00D10DCE">
        <w:rPr>
          <w:rFonts w:ascii="Times New Roman" w:hAnsi="Times New Roman" w:cs="Times New Roman"/>
          <w:sz w:val="20"/>
          <w:szCs w:val="20"/>
        </w:rPr>
        <w:t>н</w:t>
      </w:r>
      <w:r w:rsidRPr="00D10DCE">
        <w:rPr>
          <w:rFonts w:ascii="Times New Roman" w:hAnsi="Times New Roman" w:cs="Times New Roman"/>
          <w:sz w:val="20"/>
          <w:szCs w:val="20"/>
        </w:rPr>
        <w:t>ной системы возобновления водительских удостоверений путём проставле</w:t>
      </w:r>
      <w:r w:rsidR="008E08BA">
        <w:rPr>
          <w:rFonts w:ascii="Times New Roman" w:hAnsi="Times New Roman" w:cs="Times New Roman"/>
          <w:sz w:val="20"/>
          <w:szCs w:val="20"/>
        </w:rPr>
        <w:t>ния штампа.</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Стандарты на утверждение автошкол включают ряд треб</w:t>
      </w:r>
      <w:r w:rsidRPr="00D10DCE">
        <w:rPr>
          <w:rFonts w:ascii="Times New Roman" w:hAnsi="Times New Roman" w:cs="Times New Roman"/>
          <w:sz w:val="20"/>
          <w:szCs w:val="20"/>
        </w:rPr>
        <w:t>о</w:t>
      </w:r>
      <w:r w:rsidRPr="00D10DCE">
        <w:rPr>
          <w:rFonts w:ascii="Times New Roman" w:hAnsi="Times New Roman" w:cs="Times New Roman"/>
          <w:sz w:val="20"/>
          <w:szCs w:val="20"/>
        </w:rPr>
        <w:t>ваний: время и вид подготовки, специфику знаний, которыми ка</w:t>
      </w:r>
      <w:r w:rsidRPr="00D10DCE">
        <w:rPr>
          <w:rFonts w:ascii="Times New Roman" w:hAnsi="Times New Roman" w:cs="Times New Roman"/>
          <w:sz w:val="20"/>
          <w:szCs w:val="20"/>
        </w:rPr>
        <w:t>ж</w:t>
      </w:r>
      <w:r w:rsidRPr="00D10DCE">
        <w:rPr>
          <w:rFonts w:ascii="Times New Roman" w:hAnsi="Times New Roman" w:cs="Times New Roman"/>
          <w:sz w:val="20"/>
          <w:szCs w:val="20"/>
        </w:rPr>
        <w:t xml:space="preserve">дый обучающийся должен овладеть после окончания курса, и др. </w:t>
      </w:r>
      <w:r w:rsidRPr="00D10DCE">
        <w:rPr>
          <w:rFonts w:ascii="Times New Roman" w:hAnsi="Times New Roman" w:cs="Times New Roman"/>
          <w:spacing w:val="-4"/>
          <w:sz w:val="20"/>
          <w:szCs w:val="20"/>
        </w:rPr>
        <w:t xml:space="preserve">Для практического вождения школа должна располагать парком в 40 легковых автомобилей, учебной площадкой размером, как минимум, </w:t>
      </w:r>
      <w:smartTag w:uri="urn:schemas-microsoft-com:office:smarttags" w:element="metricconverter">
        <w:smartTagPr>
          <w:attr w:name="ProductID" w:val="0,8 га"/>
        </w:smartTagPr>
        <w:r w:rsidRPr="00D10DCE">
          <w:rPr>
            <w:rFonts w:ascii="Times New Roman" w:hAnsi="Times New Roman" w:cs="Times New Roman"/>
            <w:spacing w:val="-4"/>
            <w:sz w:val="20"/>
            <w:szCs w:val="20"/>
          </w:rPr>
          <w:t>0,8 га</w:t>
        </w:r>
      </w:smartTag>
      <w:r w:rsidRPr="00D10DCE">
        <w:rPr>
          <w:rFonts w:ascii="Times New Roman" w:hAnsi="Times New Roman" w:cs="Times New Roman"/>
          <w:spacing w:val="-4"/>
          <w:sz w:val="20"/>
          <w:szCs w:val="20"/>
        </w:rPr>
        <w:t>.</w:t>
      </w:r>
      <w:r w:rsidRPr="00D10DCE">
        <w:rPr>
          <w:rFonts w:ascii="Times New Roman" w:hAnsi="Times New Roman" w:cs="Times New Roman"/>
          <w:sz w:val="20"/>
          <w:szCs w:val="20"/>
        </w:rPr>
        <w:t xml:space="preserve"> Конструкция площадок должна обеспечивать возможность проведения практических занятий по каждому из предполагаемых манёвров в соответствии со схемой, которая включает все виды перекрёстков, железнодорожных переездов, светофоров, полосы обгона, пешеходные переходы и даже участки дорог с уклонами. Передвижные установки должны воспроизводить изменение окр</w:t>
      </w:r>
      <w:r w:rsidRPr="00D10DCE">
        <w:rPr>
          <w:rFonts w:ascii="Times New Roman" w:hAnsi="Times New Roman" w:cs="Times New Roman"/>
          <w:sz w:val="20"/>
          <w:szCs w:val="20"/>
        </w:rPr>
        <w:t>у</w:t>
      </w:r>
      <w:r w:rsidRPr="00D10DCE">
        <w:rPr>
          <w:rFonts w:ascii="Times New Roman" w:hAnsi="Times New Roman" w:cs="Times New Roman"/>
          <w:sz w:val="20"/>
          <w:szCs w:val="20"/>
        </w:rPr>
        <w:t>жающей обстановки, поддерживая внимательность и ответстве</w:t>
      </w:r>
      <w:r w:rsidRPr="00D10DCE">
        <w:rPr>
          <w:rFonts w:ascii="Times New Roman" w:hAnsi="Times New Roman" w:cs="Times New Roman"/>
          <w:sz w:val="20"/>
          <w:szCs w:val="20"/>
        </w:rPr>
        <w:t>н</w:t>
      </w:r>
      <w:r w:rsidRPr="00D10DCE">
        <w:rPr>
          <w:rFonts w:ascii="Times New Roman" w:hAnsi="Times New Roman" w:cs="Times New Roman"/>
          <w:sz w:val="20"/>
          <w:szCs w:val="20"/>
        </w:rPr>
        <w:t>ность учащихся. 12 – часовая программа курса рассчитана на пр</w:t>
      </w:r>
      <w:r w:rsidRPr="00D10DCE">
        <w:rPr>
          <w:rFonts w:ascii="Times New Roman" w:hAnsi="Times New Roman" w:cs="Times New Roman"/>
          <w:sz w:val="20"/>
          <w:szCs w:val="20"/>
        </w:rPr>
        <w:t>о</w:t>
      </w:r>
      <w:r w:rsidRPr="00D10DCE">
        <w:rPr>
          <w:rFonts w:ascii="Times New Roman" w:hAnsi="Times New Roman" w:cs="Times New Roman"/>
          <w:sz w:val="20"/>
          <w:szCs w:val="20"/>
        </w:rPr>
        <w:t>ведение занятий по общенациональ</w:t>
      </w:r>
      <w:r w:rsidR="008E08BA">
        <w:rPr>
          <w:rFonts w:ascii="Times New Roman" w:hAnsi="Times New Roman" w:cs="Times New Roman"/>
          <w:sz w:val="20"/>
          <w:szCs w:val="20"/>
        </w:rPr>
        <w:t>ным дорогам.</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Введение перемен в процесс обучения водителей и ужест</w:t>
      </w:r>
      <w:r w:rsidRPr="00D10DCE">
        <w:rPr>
          <w:rFonts w:ascii="Times New Roman" w:hAnsi="Times New Roman" w:cs="Times New Roman"/>
          <w:sz w:val="20"/>
          <w:szCs w:val="20"/>
        </w:rPr>
        <w:t>о</w:t>
      </w:r>
      <w:r w:rsidRPr="00D10DCE">
        <w:rPr>
          <w:rFonts w:ascii="Times New Roman" w:hAnsi="Times New Roman" w:cs="Times New Roman"/>
          <w:sz w:val="20"/>
          <w:szCs w:val="20"/>
        </w:rPr>
        <w:t>чение правил выдачи удостоверений помогут преодолеть ряд пр</w:t>
      </w:r>
      <w:r w:rsidRPr="00D10DCE">
        <w:rPr>
          <w:rFonts w:ascii="Times New Roman" w:hAnsi="Times New Roman" w:cs="Times New Roman"/>
          <w:sz w:val="20"/>
          <w:szCs w:val="20"/>
        </w:rPr>
        <w:t>о</w:t>
      </w:r>
      <w:r w:rsidRPr="00D10DCE">
        <w:rPr>
          <w:rFonts w:ascii="Times New Roman" w:hAnsi="Times New Roman" w:cs="Times New Roman"/>
          <w:sz w:val="20"/>
          <w:szCs w:val="20"/>
        </w:rPr>
        <w:t>блем, связанных с сокра</w:t>
      </w:r>
      <w:r w:rsidR="008E08BA">
        <w:rPr>
          <w:rFonts w:ascii="Times New Roman" w:hAnsi="Times New Roman" w:cs="Times New Roman"/>
          <w:sz w:val="20"/>
          <w:szCs w:val="20"/>
        </w:rPr>
        <w:t>щением аварийности.</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Порядок на дорогах и безопасность, зависят не только от качества и надёжности автомобилей, состояния самих дорог. Гла</w:t>
      </w:r>
      <w:r w:rsidRPr="00D10DCE">
        <w:rPr>
          <w:rFonts w:ascii="Times New Roman" w:hAnsi="Times New Roman" w:cs="Times New Roman"/>
          <w:sz w:val="20"/>
          <w:szCs w:val="20"/>
        </w:rPr>
        <w:t>в</w:t>
      </w:r>
      <w:r w:rsidRPr="00D10DCE">
        <w:rPr>
          <w:rFonts w:ascii="Times New Roman" w:hAnsi="Times New Roman" w:cs="Times New Roman"/>
          <w:sz w:val="20"/>
          <w:szCs w:val="20"/>
        </w:rPr>
        <w:t xml:space="preserve">ным фактором является мастерство и культура водителей. В этом отношении необходимо учитывать опыт подготовки водителей за рубежом, где при всей схожести наших ПДД и прочих условий, </w:t>
      </w:r>
      <w:r w:rsidRPr="00D10DCE">
        <w:rPr>
          <w:rFonts w:ascii="Times New Roman" w:hAnsi="Times New Roman" w:cs="Times New Roman"/>
          <w:sz w:val="20"/>
          <w:szCs w:val="20"/>
        </w:rPr>
        <w:lastRenderedPageBreak/>
        <w:t>совершенно иной подход к обучению будущих водителей. Причём оплата за обучение на водительских курсах доста</w:t>
      </w:r>
      <w:r w:rsidR="008E08BA">
        <w:rPr>
          <w:rFonts w:ascii="Times New Roman" w:hAnsi="Times New Roman" w:cs="Times New Roman"/>
          <w:sz w:val="20"/>
          <w:szCs w:val="20"/>
        </w:rPr>
        <w:t>точно высокая.</w:t>
      </w:r>
    </w:p>
    <w:p w:rsidR="008E08BA" w:rsidRDefault="009E1335" w:rsidP="008E08BA">
      <w:pPr>
        <w:pStyle w:val="a3"/>
        <w:spacing w:line="276" w:lineRule="auto"/>
        <w:ind w:firstLine="709"/>
        <w:jc w:val="both"/>
        <w:rPr>
          <w:rFonts w:ascii="Times New Roman" w:hAnsi="Times New Roman" w:cs="Times New Roman"/>
          <w:sz w:val="20"/>
          <w:szCs w:val="20"/>
        </w:rPr>
      </w:pPr>
      <w:r w:rsidRPr="008E08BA">
        <w:rPr>
          <w:rFonts w:ascii="Times New Roman" w:hAnsi="Times New Roman" w:cs="Times New Roman"/>
          <w:b/>
          <w:sz w:val="20"/>
          <w:szCs w:val="20"/>
        </w:rPr>
        <w:t>Германия.</w:t>
      </w:r>
      <w:r w:rsidRPr="00D10DCE">
        <w:rPr>
          <w:rFonts w:ascii="Times New Roman" w:hAnsi="Times New Roman" w:cs="Times New Roman"/>
          <w:sz w:val="20"/>
          <w:szCs w:val="20"/>
        </w:rPr>
        <w:t xml:space="preserve"> Получить «права» может любой, кому испо</w:t>
      </w:r>
      <w:r w:rsidRPr="00D10DCE">
        <w:rPr>
          <w:rFonts w:ascii="Times New Roman" w:hAnsi="Times New Roman" w:cs="Times New Roman"/>
          <w:sz w:val="20"/>
          <w:szCs w:val="20"/>
        </w:rPr>
        <w:t>л</w:t>
      </w:r>
      <w:r w:rsidRPr="00D10DCE">
        <w:rPr>
          <w:rFonts w:ascii="Times New Roman" w:hAnsi="Times New Roman" w:cs="Times New Roman"/>
          <w:sz w:val="20"/>
          <w:szCs w:val="20"/>
        </w:rPr>
        <w:t>нилось 18 лет. С начала в транспортный отдел муниципалитета п</w:t>
      </w:r>
      <w:r w:rsidRPr="00D10DCE">
        <w:rPr>
          <w:rFonts w:ascii="Times New Roman" w:hAnsi="Times New Roman" w:cs="Times New Roman"/>
          <w:sz w:val="20"/>
          <w:szCs w:val="20"/>
        </w:rPr>
        <w:t>о</w:t>
      </w:r>
      <w:r w:rsidRPr="00D10DCE">
        <w:rPr>
          <w:rFonts w:ascii="Times New Roman" w:hAnsi="Times New Roman" w:cs="Times New Roman"/>
          <w:sz w:val="20"/>
          <w:szCs w:val="20"/>
        </w:rPr>
        <w:t>даётся заявление, копия паспорта, медицинскую справку и отдел</w:t>
      </w:r>
      <w:r w:rsidRPr="00D10DCE">
        <w:rPr>
          <w:rFonts w:ascii="Times New Roman" w:hAnsi="Times New Roman" w:cs="Times New Roman"/>
          <w:sz w:val="20"/>
          <w:szCs w:val="20"/>
        </w:rPr>
        <w:t>ь</w:t>
      </w:r>
      <w:r w:rsidRPr="00D10DCE">
        <w:rPr>
          <w:rFonts w:ascii="Times New Roman" w:hAnsi="Times New Roman" w:cs="Times New Roman"/>
          <w:sz w:val="20"/>
          <w:szCs w:val="20"/>
        </w:rPr>
        <w:t>ное заключение о зрении. После этого нужно выбрать автошколу и сообщить её координаты в транспортный отдел. Через полтора – два месяца оттуда придёт разрешение, пройти курс обучения име</w:t>
      </w:r>
      <w:r w:rsidRPr="00D10DCE">
        <w:rPr>
          <w:rFonts w:ascii="Times New Roman" w:hAnsi="Times New Roman" w:cs="Times New Roman"/>
          <w:sz w:val="20"/>
          <w:szCs w:val="20"/>
        </w:rPr>
        <w:t>н</w:t>
      </w:r>
      <w:r w:rsidR="008E08BA">
        <w:rPr>
          <w:rFonts w:ascii="Times New Roman" w:hAnsi="Times New Roman" w:cs="Times New Roman"/>
          <w:sz w:val="20"/>
          <w:szCs w:val="20"/>
        </w:rPr>
        <w:t>но в этой школе.</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Система занятий подвижная. Занятия могут вестись как по вечерам, так и в другое удобное для клиента время. И теория, и практика занимают, как правило, 12 – 16 учебных часов, но если преподаватель сочтёт, что ученик ещё не готов к экзаменам, то обучение мо</w:t>
      </w:r>
      <w:r w:rsidR="008E08BA">
        <w:rPr>
          <w:rFonts w:ascii="Times New Roman" w:hAnsi="Times New Roman" w:cs="Times New Roman"/>
          <w:sz w:val="20"/>
          <w:szCs w:val="20"/>
        </w:rPr>
        <w:t>жет быть продлено.</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Экзамены принимает комиссия, в которую входят предст</w:t>
      </w:r>
      <w:r w:rsidRPr="00D10DCE">
        <w:rPr>
          <w:rFonts w:ascii="Times New Roman" w:hAnsi="Times New Roman" w:cs="Times New Roman"/>
          <w:sz w:val="20"/>
          <w:szCs w:val="20"/>
        </w:rPr>
        <w:t>а</w:t>
      </w:r>
      <w:r w:rsidRPr="00D10DCE">
        <w:rPr>
          <w:rFonts w:ascii="Times New Roman" w:hAnsi="Times New Roman" w:cs="Times New Roman"/>
          <w:sz w:val="20"/>
          <w:szCs w:val="20"/>
        </w:rPr>
        <w:t>вители автошколы, муниципалитета и дорожной полиции. На экз</w:t>
      </w:r>
      <w:r w:rsidRPr="00D10DCE">
        <w:rPr>
          <w:rFonts w:ascii="Times New Roman" w:hAnsi="Times New Roman" w:cs="Times New Roman"/>
          <w:sz w:val="20"/>
          <w:szCs w:val="20"/>
        </w:rPr>
        <w:t>а</w:t>
      </w:r>
      <w:r w:rsidRPr="00D10DCE">
        <w:rPr>
          <w:rFonts w:ascii="Times New Roman" w:hAnsi="Times New Roman" w:cs="Times New Roman"/>
          <w:sz w:val="20"/>
          <w:szCs w:val="20"/>
        </w:rPr>
        <w:t>менах дают билеты – тридцать вопросов. На теоретическом экз</w:t>
      </w:r>
      <w:r w:rsidRPr="00D10DCE">
        <w:rPr>
          <w:rFonts w:ascii="Times New Roman" w:hAnsi="Times New Roman" w:cs="Times New Roman"/>
          <w:sz w:val="20"/>
          <w:szCs w:val="20"/>
        </w:rPr>
        <w:t>а</w:t>
      </w:r>
      <w:r w:rsidRPr="00D10DCE">
        <w:rPr>
          <w:rFonts w:ascii="Times New Roman" w:hAnsi="Times New Roman" w:cs="Times New Roman"/>
          <w:sz w:val="20"/>
          <w:szCs w:val="20"/>
        </w:rPr>
        <w:t>мене допускается только две – три незначительные ошибки. В сл</w:t>
      </w:r>
      <w:r w:rsidRPr="00D10DCE">
        <w:rPr>
          <w:rFonts w:ascii="Times New Roman" w:hAnsi="Times New Roman" w:cs="Times New Roman"/>
          <w:sz w:val="20"/>
          <w:szCs w:val="20"/>
        </w:rPr>
        <w:t>у</w:t>
      </w:r>
      <w:r w:rsidRPr="00D10DCE">
        <w:rPr>
          <w:rFonts w:ascii="Times New Roman" w:hAnsi="Times New Roman" w:cs="Times New Roman"/>
          <w:sz w:val="20"/>
          <w:szCs w:val="20"/>
        </w:rPr>
        <w:t>чае неуспешной сдачи экзамена, пересдача может повторяться бе</w:t>
      </w:r>
      <w:r w:rsidRPr="00D10DCE">
        <w:rPr>
          <w:rFonts w:ascii="Times New Roman" w:hAnsi="Times New Roman" w:cs="Times New Roman"/>
          <w:sz w:val="20"/>
          <w:szCs w:val="20"/>
        </w:rPr>
        <w:t>с</w:t>
      </w:r>
      <w:r w:rsidRPr="00D10DCE">
        <w:rPr>
          <w:rFonts w:ascii="Times New Roman" w:hAnsi="Times New Roman" w:cs="Times New Roman"/>
          <w:sz w:val="20"/>
          <w:szCs w:val="20"/>
        </w:rPr>
        <w:t>конечно (каждый раз за от</w:t>
      </w:r>
      <w:r w:rsidR="008E08BA">
        <w:rPr>
          <w:rFonts w:ascii="Times New Roman" w:hAnsi="Times New Roman" w:cs="Times New Roman"/>
          <w:sz w:val="20"/>
          <w:szCs w:val="20"/>
        </w:rPr>
        <w:t>дельную плату).</w:t>
      </w:r>
    </w:p>
    <w:p w:rsidR="008E08BA" w:rsidRDefault="009E1335" w:rsidP="008E08BA">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Чтобы подготовиться к сдаче практического экзамена, п</w:t>
      </w:r>
      <w:r w:rsidRPr="00D10DCE">
        <w:rPr>
          <w:rFonts w:ascii="Times New Roman" w:hAnsi="Times New Roman" w:cs="Times New Roman"/>
          <w:sz w:val="20"/>
          <w:szCs w:val="20"/>
        </w:rPr>
        <w:t>о</w:t>
      </w:r>
      <w:r w:rsidRPr="00D10DCE">
        <w:rPr>
          <w:rFonts w:ascii="Times New Roman" w:hAnsi="Times New Roman" w:cs="Times New Roman"/>
          <w:sz w:val="20"/>
          <w:szCs w:val="20"/>
        </w:rPr>
        <w:t>надобится не менее 10 часовых уроков. Если этого недостаточно, то по заключению инструктора, обучающийся вождению будет об</w:t>
      </w:r>
      <w:r w:rsidRPr="00D10DCE">
        <w:rPr>
          <w:rFonts w:ascii="Times New Roman" w:hAnsi="Times New Roman" w:cs="Times New Roman"/>
          <w:sz w:val="20"/>
          <w:szCs w:val="20"/>
        </w:rPr>
        <w:t>у</w:t>
      </w:r>
      <w:r w:rsidRPr="00D10DCE">
        <w:rPr>
          <w:rFonts w:ascii="Times New Roman" w:hAnsi="Times New Roman" w:cs="Times New Roman"/>
          <w:sz w:val="20"/>
          <w:szCs w:val="20"/>
        </w:rPr>
        <w:t xml:space="preserve">чаться и дольше. Получение прав стоит не менее чем 1500 евро. Обычно стоимость по ряду причин поднимается выше двух тысяч. Нередко уходит и три, и даже четыре тысячи. В конечном </w:t>
      </w:r>
      <w:r w:rsidR="003D0401" w:rsidRPr="00D10DCE">
        <w:rPr>
          <w:rFonts w:ascii="Times New Roman" w:hAnsi="Times New Roman" w:cs="Times New Roman"/>
          <w:sz w:val="20"/>
          <w:szCs w:val="20"/>
        </w:rPr>
        <w:t>счете,</w:t>
      </w:r>
      <w:r w:rsidRPr="00D10DCE">
        <w:rPr>
          <w:rFonts w:ascii="Times New Roman" w:hAnsi="Times New Roman" w:cs="Times New Roman"/>
          <w:sz w:val="20"/>
          <w:szCs w:val="20"/>
        </w:rPr>
        <w:t xml:space="preserve"> всё зависит от способностей и ста</w:t>
      </w:r>
      <w:r w:rsidR="008E08BA">
        <w:rPr>
          <w:rFonts w:ascii="Times New Roman" w:hAnsi="Times New Roman" w:cs="Times New Roman"/>
          <w:sz w:val="20"/>
          <w:szCs w:val="20"/>
        </w:rPr>
        <w:t>рания ученика.</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По данным автомобильного департамента Федерации (Kraftfahrbundestsamt, KBA) для движения по дорогам Германии в 1999 году было допущено 56 млн. автомобилей и прицепов. Среди местных жителей на тысячу автомобилей ежегодно в среднем пр</w:t>
      </w:r>
      <w:r w:rsidRPr="00D10DCE">
        <w:rPr>
          <w:rFonts w:ascii="Times New Roman" w:hAnsi="Times New Roman" w:cs="Times New Roman"/>
          <w:sz w:val="20"/>
          <w:szCs w:val="20"/>
        </w:rPr>
        <w:t>и</w:t>
      </w:r>
      <w:r w:rsidRPr="00D10DCE">
        <w:rPr>
          <w:rFonts w:ascii="Times New Roman" w:hAnsi="Times New Roman" w:cs="Times New Roman"/>
          <w:sz w:val="20"/>
          <w:szCs w:val="20"/>
        </w:rPr>
        <w:t>ходится 90 аварий, в которых е</w:t>
      </w:r>
      <w:r w:rsidR="003D0401">
        <w:rPr>
          <w:rFonts w:ascii="Times New Roman" w:hAnsi="Times New Roman" w:cs="Times New Roman"/>
          <w:sz w:val="20"/>
          <w:szCs w:val="20"/>
        </w:rPr>
        <w:t>жедневно погибают 22 человека.</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Среди водителей – владельцев иностранных водительских удостоверений, большая часть которых приехала из стран бывшего Союза эта цифра составляет 120 ДТП. Разница составляет 33%. Причем ДТП чаще всего происходят именно в течение первого года </w:t>
      </w:r>
      <w:r w:rsidRPr="00D10DCE">
        <w:rPr>
          <w:rFonts w:ascii="Times New Roman" w:hAnsi="Times New Roman" w:cs="Times New Roman"/>
          <w:sz w:val="20"/>
          <w:szCs w:val="20"/>
        </w:rPr>
        <w:lastRenderedPageBreak/>
        <w:t>пребывания в Германии. Поэтому срок действия прав сокращен до шести месяцев, потом необходи</w:t>
      </w:r>
      <w:r w:rsidR="003D0401">
        <w:rPr>
          <w:rFonts w:ascii="Times New Roman" w:hAnsi="Times New Roman" w:cs="Times New Roman"/>
          <w:sz w:val="20"/>
          <w:szCs w:val="20"/>
        </w:rPr>
        <w:t>мо пересдать экзамены.</w:t>
      </w:r>
    </w:p>
    <w:p w:rsidR="009E1335" w:rsidRPr="00D10DCE"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Причины повышенной аварийности, особенно в группе риска в возрасте от 18 до 24 лет кроются </w:t>
      </w:r>
      <w:proofErr w:type="gramStart"/>
      <w:r w:rsidRPr="00D10DCE">
        <w:rPr>
          <w:rFonts w:ascii="Times New Roman" w:hAnsi="Times New Roman" w:cs="Times New Roman"/>
          <w:sz w:val="20"/>
          <w:szCs w:val="20"/>
        </w:rPr>
        <w:t>в</w:t>
      </w:r>
      <w:proofErr w:type="gramEnd"/>
      <w:r w:rsidRPr="00D10DCE">
        <w:rPr>
          <w:rFonts w:ascii="Times New Roman" w:hAnsi="Times New Roman" w:cs="Times New Roman"/>
          <w:sz w:val="20"/>
          <w:szCs w:val="20"/>
        </w:rPr>
        <w:t xml:space="preserve">: </w:t>
      </w:r>
    </w:p>
    <w:p w:rsidR="003D0401" w:rsidRDefault="009E1335" w:rsidP="00566495">
      <w:pPr>
        <w:pStyle w:val="a3"/>
        <w:numPr>
          <w:ilvl w:val="0"/>
          <w:numId w:val="8"/>
        </w:numPr>
        <w:spacing w:line="276" w:lineRule="auto"/>
        <w:jc w:val="both"/>
        <w:rPr>
          <w:rFonts w:ascii="Times New Roman" w:hAnsi="Times New Roman" w:cs="Times New Roman"/>
          <w:sz w:val="20"/>
          <w:szCs w:val="20"/>
        </w:rPr>
      </w:pPr>
      <w:r w:rsidRPr="00D10DCE">
        <w:rPr>
          <w:rFonts w:ascii="Times New Roman" w:hAnsi="Times New Roman" w:cs="Times New Roman"/>
          <w:sz w:val="20"/>
          <w:szCs w:val="20"/>
        </w:rPr>
        <w:t>некачест</w:t>
      </w:r>
      <w:r w:rsidR="003D0401">
        <w:rPr>
          <w:rFonts w:ascii="Times New Roman" w:hAnsi="Times New Roman" w:cs="Times New Roman"/>
          <w:sz w:val="20"/>
          <w:szCs w:val="20"/>
        </w:rPr>
        <w:t xml:space="preserve">венном первоначальном </w:t>
      </w:r>
      <w:proofErr w:type="gramStart"/>
      <w:r w:rsidR="003D0401">
        <w:rPr>
          <w:rFonts w:ascii="Times New Roman" w:hAnsi="Times New Roman" w:cs="Times New Roman"/>
          <w:sz w:val="20"/>
          <w:szCs w:val="20"/>
        </w:rPr>
        <w:t>обучении</w:t>
      </w:r>
      <w:proofErr w:type="gramEnd"/>
      <w:r w:rsidR="003D0401">
        <w:rPr>
          <w:rFonts w:ascii="Times New Roman" w:hAnsi="Times New Roman" w:cs="Times New Roman"/>
          <w:sz w:val="20"/>
          <w:szCs w:val="20"/>
        </w:rPr>
        <w:t>;</w:t>
      </w:r>
    </w:p>
    <w:p w:rsidR="003D0401" w:rsidRDefault="009E1335" w:rsidP="00566495">
      <w:pPr>
        <w:pStyle w:val="a3"/>
        <w:numPr>
          <w:ilvl w:val="0"/>
          <w:numId w:val="8"/>
        </w:numPr>
        <w:spacing w:line="276" w:lineRule="auto"/>
        <w:ind w:left="0" w:firstLine="360"/>
        <w:jc w:val="both"/>
        <w:rPr>
          <w:rFonts w:ascii="Times New Roman" w:hAnsi="Times New Roman" w:cs="Times New Roman"/>
          <w:sz w:val="20"/>
          <w:szCs w:val="20"/>
        </w:rPr>
      </w:pPr>
      <w:proofErr w:type="gramStart"/>
      <w:r w:rsidRPr="003D0401">
        <w:rPr>
          <w:rFonts w:ascii="Times New Roman" w:hAnsi="Times New Roman" w:cs="Times New Roman"/>
          <w:sz w:val="20"/>
          <w:szCs w:val="20"/>
        </w:rPr>
        <w:t>отсутствии</w:t>
      </w:r>
      <w:proofErr w:type="gramEnd"/>
      <w:r w:rsidRPr="003D0401">
        <w:rPr>
          <w:rFonts w:ascii="Times New Roman" w:hAnsi="Times New Roman" w:cs="Times New Roman"/>
          <w:sz w:val="20"/>
          <w:szCs w:val="20"/>
        </w:rPr>
        <w:t xml:space="preserve"> достаточных навыков вождения в условиях и</w:t>
      </w:r>
      <w:r w:rsidRPr="003D0401">
        <w:rPr>
          <w:rFonts w:ascii="Times New Roman" w:hAnsi="Times New Roman" w:cs="Times New Roman"/>
          <w:sz w:val="20"/>
          <w:szCs w:val="20"/>
        </w:rPr>
        <w:t>н</w:t>
      </w:r>
      <w:r w:rsidRPr="003D0401">
        <w:rPr>
          <w:rFonts w:ascii="Times New Roman" w:hAnsi="Times New Roman" w:cs="Times New Roman"/>
          <w:sz w:val="20"/>
          <w:szCs w:val="20"/>
        </w:rPr>
        <w:t>тенсивного движения;</w:t>
      </w:r>
    </w:p>
    <w:p w:rsidR="003D0401" w:rsidRDefault="009E1335" w:rsidP="00566495">
      <w:pPr>
        <w:pStyle w:val="a3"/>
        <w:numPr>
          <w:ilvl w:val="0"/>
          <w:numId w:val="8"/>
        </w:numPr>
        <w:spacing w:line="276" w:lineRule="auto"/>
        <w:ind w:left="0" w:firstLine="360"/>
        <w:jc w:val="both"/>
        <w:rPr>
          <w:rFonts w:ascii="Times New Roman" w:hAnsi="Times New Roman" w:cs="Times New Roman"/>
          <w:sz w:val="20"/>
          <w:szCs w:val="20"/>
        </w:rPr>
      </w:pPr>
      <w:proofErr w:type="gramStart"/>
      <w:r w:rsidRPr="003D0401">
        <w:rPr>
          <w:rFonts w:ascii="Times New Roman" w:hAnsi="Times New Roman" w:cs="Times New Roman"/>
          <w:sz w:val="20"/>
          <w:szCs w:val="20"/>
        </w:rPr>
        <w:t>незнании</w:t>
      </w:r>
      <w:proofErr w:type="gramEnd"/>
      <w:r w:rsidRPr="003D0401">
        <w:rPr>
          <w:rFonts w:ascii="Times New Roman" w:hAnsi="Times New Roman" w:cs="Times New Roman"/>
          <w:sz w:val="20"/>
          <w:szCs w:val="20"/>
        </w:rPr>
        <w:t xml:space="preserve"> специфики поведения на дорогах Герма</w:t>
      </w:r>
      <w:r w:rsidR="003D0401">
        <w:rPr>
          <w:rFonts w:ascii="Times New Roman" w:hAnsi="Times New Roman" w:cs="Times New Roman"/>
          <w:sz w:val="20"/>
          <w:szCs w:val="20"/>
        </w:rPr>
        <w:t>нии;</w:t>
      </w:r>
    </w:p>
    <w:p w:rsidR="003D0401"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3D0401">
        <w:rPr>
          <w:rFonts w:ascii="Times New Roman" w:hAnsi="Times New Roman" w:cs="Times New Roman"/>
          <w:sz w:val="20"/>
          <w:szCs w:val="20"/>
        </w:rPr>
        <w:t>недостаточн</w:t>
      </w:r>
      <w:r w:rsidR="003D0401">
        <w:rPr>
          <w:rFonts w:ascii="Times New Roman" w:hAnsi="Times New Roman" w:cs="Times New Roman"/>
          <w:sz w:val="20"/>
          <w:szCs w:val="20"/>
        </w:rPr>
        <w:t>ой культуре поведения за рулем;</w:t>
      </w:r>
    </w:p>
    <w:p w:rsidR="003D0401"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3D0401">
        <w:rPr>
          <w:rFonts w:ascii="Times New Roman" w:hAnsi="Times New Roman" w:cs="Times New Roman"/>
          <w:sz w:val="20"/>
          <w:szCs w:val="20"/>
        </w:rPr>
        <w:t>частое превышение скорости и управление автомобилем в нетрезвом состоянии;</w:t>
      </w:r>
    </w:p>
    <w:p w:rsidR="009E1335" w:rsidRPr="003D0401" w:rsidRDefault="009E1335" w:rsidP="00566495">
      <w:pPr>
        <w:pStyle w:val="a3"/>
        <w:numPr>
          <w:ilvl w:val="0"/>
          <w:numId w:val="8"/>
        </w:numPr>
        <w:spacing w:line="276" w:lineRule="auto"/>
        <w:ind w:left="0" w:firstLine="360"/>
        <w:jc w:val="both"/>
        <w:rPr>
          <w:rFonts w:ascii="Times New Roman" w:hAnsi="Times New Roman" w:cs="Times New Roman"/>
          <w:sz w:val="20"/>
          <w:szCs w:val="20"/>
        </w:rPr>
      </w:pPr>
      <w:r w:rsidRPr="003D0401">
        <w:rPr>
          <w:rFonts w:ascii="Times New Roman" w:hAnsi="Times New Roman" w:cs="Times New Roman"/>
          <w:sz w:val="20"/>
          <w:szCs w:val="20"/>
        </w:rPr>
        <w:t>наплевательское отношение к требованиям ПДД и доро</w:t>
      </w:r>
      <w:r w:rsidRPr="003D0401">
        <w:rPr>
          <w:rFonts w:ascii="Times New Roman" w:hAnsi="Times New Roman" w:cs="Times New Roman"/>
          <w:sz w:val="20"/>
          <w:szCs w:val="20"/>
        </w:rPr>
        <w:t>ж</w:t>
      </w:r>
      <w:r w:rsidRPr="003D0401">
        <w:rPr>
          <w:rFonts w:ascii="Times New Roman" w:hAnsi="Times New Roman" w:cs="Times New Roman"/>
          <w:sz w:val="20"/>
          <w:szCs w:val="20"/>
        </w:rPr>
        <w:t>ной безопасности.</w:t>
      </w:r>
    </w:p>
    <w:p w:rsidR="003D0401" w:rsidRDefault="009E1335" w:rsidP="003D0401">
      <w:pPr>
        <w:pStyle w:val="a3"/>
        <w:spacing w:line="276" w:lineRule="auto"/>
        <w:ind w:firstLine="709"/>
        <w:jc w:val="both"/>
        <w:rPr>
          <w:rFonts w:ascii="Times New Roman" w:hAnsi="Times New Roman" w:cs="Times New Roman"/>
          <w:sz w:val="20"/>
          <w:szCs w:val="20"/>
        </w:rPr>
      </w:pPr>
      <w:r w:rsidRPr="003D0401">
        <w:rPr>
          <w:rFonts w:ascii="Times New Roman" w:hAnsi="Times New Roman" w:cs="Times New Roman"/>
          <w:b/>
          <w:sz w:val="20"/>
          <w:szCs w:val="20"/>
        </w:rPr>
        <w:t>Финляндия.</w:t>
      </w:r>
      <w:r w:rsidRPr="003D0401">
        <w:rPr>
          <w:rFonts w:ascii="Times New Roman" w:hAnsi="Times New Roman" w:cs="Times New Roman"/>
          <w:sz w:val="20"/>
          <w:szCs w:val="20"/>
        </w:rPr>
        <w:t xml:space="preserve"> </w:t>
      </w:r>
      <w:r w:rsidRPr="00D10DCE">
        <w:rPr>
          <w:rFonts w:ascii="Times New Roman" w:hAnsi="Times New Roman" w:cs="Times New Roman"/>
          <w:sz w:val="20"/>
          <w:szCs w:val="20"/>
        </w:rPr>
        <w:t>Удостоверение водителя, как правило, выд</w:t>
      </w:r>
      <w:r w:rsidRPr="00D10DCE">
        <w:rPr>
          <w:rFonts w:ascii="Times New Roman" w:hAnsi="Times New Roman" w:cs="Times New Roman"/>
          <w:sz w:val="20"/>
          <w:szCs w:val="20"/>
        </w:rPr>
        <w:t>а</w:t>
      </w:r>
      <w:r w:rsidRPr="00D10DCE">
        <w:rPr>
          <w:rFonts w:ascii="Times New Roman" w:hAnsi="Times New Roman" w:cs="Times New Roman"/>
          <w:sz w:val="20"/>
          <w:szCs w:val="20"/>
        </w:rPr>
        <w:t>ётся в автошколе. Сдача экзаменов экстерном, за редким исключ</w:t>
      </w:r>
      <w:r w:rsidRPr="00D10DCE">
        <w:rPr>
          <w:rFonts w:ascii="Times New Roman" w:hAnsi="Times New Roman" w:cs="Times New Roman"/>
          <w:sz w:val="20"/>
          <w:szCs w:val="20"/>
        </w:rPr>
        <w:t>е</w:t>
      </w:r>
      <w:r w:rsidRPr="00D10DCE">
        <w:rPr>
          <w:rFonts w:ascii="Times New Roman" w:hAnsi="Times New Roman" w:cs="Times New Roman"/>
          <w:sz w:val="20"/>
          <w:szCs w:val="20"/>
        </w:rPr>
        <w:t>нием, не допускается. Учёбу можно начать за шесть месяцев до совершеннолетия, а сдавать тест на вождение – только с 18 лет. Ограничения по здоровью: помехой для получения «прав» может стать плохое зрение или глухота на одно ухо. Поэтому курсантам нужно предъявить медицинский сертификат. Освидетельствование в муниципальной поликлинике включает в себя проверку кровян</w:t>
      </w:r>
      <w:r w:rsidRPr="00D10DCE">
        <w:rPr>
          <w:rFonts w:ascii="Times New Roman" w:hAnsi="Times New Roman" w:cs="Times New Roman"/>
          <w:sz w:val="20"/>
          <w:szCs w:val="20"/>
        </w:rPr>
        <w:t>о</w:t>
      </w:r>
      <w:r w:rsidRPr="00D10DCE">
        <w:rPr>
          <w:rFonts w:ascii="Times New Roman" w:hAnsi="Times New Roman" w:cs="Times New Roman"/>
          <w:sz w:val="20"/>
          <w:szCs w:val="20"/>
        </w:rPr>
        <w:t>го давления, зрения и экс</w:t>
      </w:r>
      <w:r w:rsidR="003D0401">
        <w:rPr>
          <w:rFonts w:ascii="Times New Roman" w:hAnsi="Times New Roman" w:cs="Times New Roman"/>
          <w:sz w:val="20"/>
          <w:szCs w:val="20"/>
        </w:rPr>
        <w:t>пресс – анализ мочи.</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Автошколы в Финляндии двухступенчатые. Первая ст</w:t>
      </w:r>
      <w:r w:rsidRPr="00D10DCE">
        <w:rPr>
          <w:rFonts w:ascii="Times New Roman" w:hAnsi="Times New Roman" w:cs="Times New Roman"/>
          <w:sz w:val="20"/>
          <w:szCs w:val="20"/>
        </w:rPr>
        <w:t>у</w:t>
      </w:r>
      <w:r w:rsidRPr="00D10DCE">
        <w:rPr>
          <w:rFonts w:ascii="Times New Roman" w:hAnsi="Times New Roman" w:cs="Times New Roman"/>
          <w:sz w:val="20"/>
          <w:szCs w:val="20"/>
        </w:rPr>
        <w:t>пень длится от одного до шести месяцев: 20 часов теории и 16 ч</w:t>
      </w:r>
      <w:r w:rsidRPr="00D10DCE">
        <w:rPr>
          <w:rFonts w:ascii="Times New Roman" w:hAnsi="Times New Roman" w:cs="Times New Roman"/>
          <w:sz w:val="20"/>
          <w:szCs w:val="20"/>
        </w:rPr>
        <w:t>а</w:t>
      </w:r>
      <w:r w:rsidRPr="00D10DCE">
        <w:rPr>
          <w:rFonts w:ascii="Times New Roman" w:hAnsi="Times New Roman" w:cs="Times New Roman"/>
          <w:sz w:val="20"/>
          <w:szCs w:val="20"/>
        </w:rPr>
        <w:t>сов вождения. Однако для неуспевающих учеников подготовка н</w:t>
      </w:r>
      <w:r w:rsidRPr="00D10DCE">
        <w:rPr>
          <w:rFonts w:ascii="Times New Roman" w:hAnsi="Times New Roman" w:cs="Times New Roman"/>
          <w:sz w:val="20"/>
          <w:szCs w:val="20"/>
        </w:rPr>
        <w:t>е</w:t>
      </w:r>
      <w:r w:rsidRPr="00D10DCE">
        <w:rPr>
          <w:rFonts w:ascii="Times New Roman" w:hAnsi="Times New Roman" w:cs="Times New Roman"/>
          <w:sz w:val="20"/>
          <w:szCs w:val="20"/>
        </w:rPr>
        <w:t>редко затягивается, причём увеличение практического курса непременно ведёт и к продлению теоретических знаний, где прои</w:t>
      </w:r>
      <w:r w:rsidRPr="00D10DCE">
        <w:rPr>
          <w:rFonts w:ascii="Times New Roman" w:hAnsi="Times New Roman" w:cs="Times New Roman"/>
          <w:sz w:val="20"/>
          <w:szCs w:val="20"/>
        </w:rPr>
        <w:t>г</w:t>
      </w:r>
      <w:r w:rsidRPr="00D10DCE">
        <w:rPr>
          <w:rFonts w:ascii="Times New Roman" w:hAnsi="Times New Roman" w:cs="Times New Roman"/>
          <w:sz w:val="20"/>
          <w:szCs w:val="20"/>
        </w:rPr>
        <w:t xml:space="preserve">рываются те ситуации, на которых </w:t>
      </w:r>
      <w:proofErr w:type="gramStart"/>
      <w:r w:rsidRPr="00D10DCE">
        <w:rPr>
          <w:rFonts w:ascii="Times New Roman" w:hAnsi="Times New Roman" w:cs="Times New Roman"/>
          <w:sz w:val="20"/>
          <w:szCs w:val="20"/>
        </w:rPr>
        <w:t>обучаемый</w:t>
      </w:r>
      <w:proofErr w:type="gramEnd"/>
      <w:r w:rsidRPr="00D10DCE">
        <w:rPr>
          <w:rFonts w:ascii="Times New Roman" w:hAnsi="Times New Roman" w:cs="Times New Roman"/>
          <w:sz w:val="20"/>
          <w:szCs w:val="20"/>
        </w:rPr>
        <w:t xml:space="preserve"> делает ошибки. И тогда обычная плата за курс в 6 тысяч марок (около 100</w:t>
      </w:r>
      <w:r w:rsidR="003D0401">
        <w:rPr>
          <w:rFonts w:ascii="Times New Roman" w:hAnsi="Times New Roman" w:cs="Times New Roman"/>
          <w:sz w:val="20"/>
          <w:szCs w:val="20"/>
        </w:rPr>
        <w:t>0 долларов) почти удваивается.</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Экзамены по теории и практике вождения стоят 240 марок, которые платят независимому учреждению – Экзаменационному центру. После, ученик получает временное удостоверение, с кот</w:t>
      </w:r>
      <w:r w:rsidRPr="00D10DCE">
        <w:rPr>
          <w:rFonts w:ascii="Times New Roman" w:hAnsi="Times New Roman" w:cs="Times New Roman"/>
          <w:sz w:val="20"/>
          <w:szCs w:val="20"/>
        </w:rPr>
        <w:t>о</w:t>
      </w:r>
      <w:r w:rsidRPr="00D10DCE">
        <w:rPr>
          <w:rFonts w:ascii="Times New Roman" w:hAnsi="Times New Roman" w:cs="Times New Roman"/>
          <w:sz w:val="20"/>
          <w:szCs w:val="20"/>
        </w:rPr>
        <w:t>рым может ездить от 6 месяцев до 2 лет. Затем его ждёт вторая ст</w:t>
      </w:r>
      <w:r w:rsidRPr="00D10DCE">
        <w:rPr>
          <w:rFonts w:ascii="Times New Roman" w:hAnsi="Times New Roman" w:cs="Times New Roman"/>
          <w:sz w:val="20"/>
          <w:szCs w:val="20"/>
        </w:rPr>
        <w:t>у</w:t>
      </w:r>
      <w:r w:rsidRPr="00D10DCE">
        <w:rPr>
          <w:rFonts w:ascii="Times New Roman" w:hAnsi="Times New Roman" w:cs="Times New Roman"/>
          <w:sz w:val="20"/>
          <w:szCs w:val="20"/>
        </w:rPr>
        <w:t xml:space="preserve">пень обучения (ещё по 4 часа теории и вождения), цель которой – закрепить водительские навыки. Стоит это около 1500 марок </w:t>
      </w:r>
      <w:r w:rsidRPr="00D10DCE">
        <w:rPr>
          <w:rFonts w:ascii="Times New Roman" w:hAnsi="Times New Roman" w:cs="Times New Roman"/>
          <w:sz w:val="20"/>
          <w:szCs w:val="20"/>
        </w:rPr>
        <w:lastRenderedPageBreak/>
        <w:t>(250$). После чего, если автошкола считает, что всё в порядке, п</w:t>
      </w:r>
      <w:r w:rsidRPr="00D10DCE">
        <w:rPr>
          <w:rFonts w:ascii="Times New Roman" w:hAnsi="Times New Roman" w:cs="Times New Roman"/>
          <w:sz w:val="20"/>
          <w:szCs w:val="20"/>
        </w:rPr>
        <w:t>о</w:t>
      </w:r>
      <w:r w:rsidRPr="00D10DCE">
        <w:rPr>
          <w:rFonts w:ascii="Times New Roman" w:hAnsi="Times New Roman" w:cs="Times New Roman"/>
          <w:sz w:val="20"/>
          <w:szCs w:val="20"/>
        </w:rPr>
        <w:t>стоянные «права» выдаются уже без экзаменов. При этом роль п</w:t>
      </w:r>
      <w:r w:rsidRPr="00D10DCE">
        <w:rPr>
          <w:rFonts w:ascii="Times New Roman" w:hAnsi="Times New Roman" w:cs="Times New Roman"/>
          <w:sz w:val="20"/>
          <w:szCs w:val="20"/>
        </w:rPr>
        <w:t>о</w:t>
      </w:r>
      <w:r w:rsidRPr="00D10DCE">
        <w:rPr>
          <w:rFonts w:ascii="Times New Roman" w:hAnsi="Times New Roman" w:cs="Times New Roman"/>
          <w:sz w:val="20"/>
          <w:szCs w:val="20"/>
        </w:rPr>
        <w:t>лиции сводится только к регистрации и выдаче водительской ка</w:t>
      </w:r>
      <w:r w:rsidRPr="00D10DCE">
        <w:rPr>
          <w:rFonts w:ascii="Times New Roman" w:hAnsi="Times New Roman" w:cs="Times New Roman"/>
          <w:sz w:val="20"/>
          <w:szCs w:val="20"/>
        </w:rPr>
        <w:t>р</w:t>
      </w:r>
      <w:r w:rsidRPr="00D10DCE">
        <w:rPr>
          <w:rFonts w:ascii="Times New Roman" w:hAnsi="Times New Roman" w:cs="Times New Roman"/>
          <w:sz w:val="20"/>
          <w:szCs w:val="20"/>
        </w:rPr>
        <w:t>точки сроком действия</w:t>
      </w:r>
      <w:r w:rsidR="003D0401">
        <w:rPr>
          <w:rFonts w:ascii="Times New Roman" w:hAnsi="Times New Roman" w:cs="Times New Roman"/>
          <w:sz w:val="20"/>
          <w:szCs w:val="20"/>
        </w:rPr>
        <w:t xml:space="preserve"> до 30 лет. Её цена 180 марок.</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На обеих ступенях обучения большое внимание уделяется вождению в сложных ситуациях – к примеру, </w:t>
      </w:r>
      <w:r w:rsidR="003D0401" w:rsidRPr="00D10DCE">
        <w:rPr>
          <w:rFonts w:ascii="Times New Roman" w:hAnsi="Times New Roman" w:cs="Times New Roman"/>
          <w:sz w:val="20"/>
          <w:szCs w:val="20"/>
        </w:rPr>
        <w:t>трогание</w:t>
      </w:r>
      <w:r w:rsidRPr="00D10DCE">
        <w:rPr>
          <w:rFonts w:ascii="Times New Roman" w:hAnsi="Times New Roman" w:cs="Times New Roman"/>
          <w:sz w:val="20"/>
          <w:szCs w:val="20"/>
        </w:rPr>
        <w:t xml:space="preserve"> с места на крутом подъёме с ручного тормоза, а особенно управление автом</w:t>
      </w:r>
      <w:r w:rsidRPr="00D10DCE">
        <w:rPr>
          <w:rFonts w:ascii="Times New Roman" w:hAnsi="Times New Roman" w:cs="Times New Roman"/>
          <w:sz w:val="20"/>
          <w:szCs w:val="20"/>
        </w:rPr>
        <w:t>о</w:t>
      </w:r>
      <w:r w:rsidRPr="00D10DCE">
        <w:rPr>
          <w:rFonts w:ascii="Times New Roman" w:hAnsi="Times New Roman" w:cs="Times New Roman"/>
          <w:sz w:val="20"/>
          <w:szCs w:val="20"/>
        </w:rPr>
        <w:t xml:space="preserve">билем на скользких дорогах и в тёмное время суток. Тренировки проходят на специально оборудованной дороге с супер скользким покрытием. А поскольку в июле даже ночная дорога считается слишком светлой для обучения, то многие, кто закончил первую ступень в течение лета, должны практиковаться </w:t>
      </w:r>
      <w:r w:rsidR="003D0401">
        <w:rPr>
          <w:rFonts w:ascii="Times New Roman" w:hAnsi="Times New Roman" w:cs="Times New Roman"/>
          <w:sz w:val="20"/>
          <w:szCs w:val="20"/>
        </w:rPr>
        <w:t>уже осенью.</w:t>
      </w:r>
    </w:p>
    <w:p w:rsidR="003D0401" w:rsidRDefault="009E1335" w:rsidP="003D0401">
      <w:pPr>
        <w:pStyle w:val="a3"/>
        <w:spacing w:line="276" w:lineRule="auto"/>
        <w:ind w:firstLine="709"/>
        <w:jc w:val="both"/>
        <w:rPr>
          <w:rFonts w:ascii="Times New Roman" w:hAnsi="Times New Roman" w:cs="Times New Roman"/>
          <w:sz w:val="20"/>
          <w:szCs w:val="20"/>
        </w:rPr>
      </w:pPr>
      <w:r w:rsidRPr="003D0401">
        <w:rPr>
          <w:rFonts w:ascii="Times New Roman" w:hAnsi="Times New Roman" w:cs="Times New Roman"/>
          <w:b/>
          <w:sz w:val="20"/>
          <w:szCs w:val="20"/>
        </w:rPr>
        <w:t>Великобритания.</w:t>
      </w:r>
      <w:r w:rsidRPr="00D10DCE">
        <w:rPr>
          <w:rFonts w:ascii="Times New Roman" w:hAnsi="Times New Roman" w:cs="Times New Roman"/>
          <w:sz w:val="20"/>
          <w:szCs w:val="20"/>
        </w:rPr>
        <w:t xml:space="preserve"> Регистрирует и выдаёт водительское удостоверение государственное Агентство по лицензированию в</w:t>
      </w:r>
      <w:r w:rsidRPr="00D10DCE">
        <w:rPr>
          <w:rFonts w:ascii="Times New Roman" w:hAnsi="Times New Roman" w:cs="Times New Roman"/>
          <w:sz w:val="20"/>
          <w:szCs w:val="20"/>
        </w:rPr>
        <w:t>о</w:t>
      </w:r>
      <w:r w:rsidRPr="00D10DCE">
        <w:rPr>
          <w:rFonts w:ascii="Times New Roman" w:hAnsi="Times New Roman" w:cs="Times New Roman"/>
          <w:sz w:val="20"/>
          <w:szCs w:val="20"/>
        </w:rPr>
        <w:t>дителей и движущихся средств (английская аббревиатура ДВЛА). Экзамены по теории и практике вождения принимает госуда</w:t>
      </w:r>
      <w:r w:rsidRPr="00D10DCE">
        <w:rPr>
          <w:rFonts w:ascii="Times New Roman" w:hAnsi="Times New Roman" w:cs="Times New Roman"/>
          <w:sz w:val="20"/>
          <w:szCs w:val="20"/>
        </w:rPr>
        <w:t>р</w:t>
      </w:r>
      <w:r w:rsidRPr="00D10DCE">
        <w:rPr>
          <w:rFonts w:ascii="Times New Roman" w:hAnsi="Times New Roman" w:cs="Times New Roman"/>
          <w:sz w:val="20"/>
          <w:szCs w:val="20"/>
        </w:rPr>
        <w:t>ственное Агентство водительских стандартов (ДСА). Оба они не имеют никакого отношения к до</w:t>
      </w:r>
      <w:r w:rsidR="003D0401">
        <w:rPr>
          <w:rFonts w:ascii="Times New Roman" w:hAnsi="Times New Roman" w:cs="Times New Roman"/>
          <w:sz w:val="20"/>
          <w:szCs w:val="20"/>
        </w:rPr>
        <w:t>рожной полиции.</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Водительское удостоверение присылают по почте, стоит оно </w:t>
      </w:r>
      <w:smartTag w:uri="urn:schemas-microsoft-com:office:smarttags" w:element="metricconverter">
        <w:smartTagPr>
          <w:attr w:name="ProductID" w:val="23,5 фунта"/>
        </w:smartTagPr>
        <w:r w:rsidRPr="00D10DCE">
          <w:rPr>
            <w:rFonts w:ascii="Times New Roman" w:hAnsi="Times New Roman" w:cs="Times New Roman"/>
            <w:sz w:val="20"/>
            <w:szCs w:val="20"/>
          </w:rPr>
          <w:t>23,5 фунта</w:t>
        </w:r>
      </w:smartTag>
      <w:r w:rsidRPr="00D10DCE">
        <w:rPr>
          <w:rFonts w:ascii="Times New Roman" w:hAnsi="Times New Roman" w:cs="Times New Roman"/>
          <w:sz w:val="20"/>
          <w:szCs w:val="20"/>
        </w:rPr>
        <w:t xml:space="preserve"> стерлингов (37 долларов). Это временные «права», действительные в течение года,– по ним учатся водить машину для сдачи экзаменов. Стоит такое обучение по-разному. В Автом</w:t>
      </w:r>
      <w:r w:rsidRPr="00D10DCE">
        <w:rPr>
          <w:rFonts w:ascii="Times New Roman" w:hAnsi="Times New Roman" w:cs="Times New Roman"/>
          <w:sz w:val="20"/>
          <w:szCs w:val="20"/>
        </w:rPr>
        <w:t>о</w:t>
      </w:r>
      <w:r w:rsidRPr="00D10DCE">
        <w:rPr>
          <w:rFonts w:ascii="Times New Roman" w:hAnsi="Times New Roman" w:cs="Times New Roman"/>
          <w:sz w:val="20"/>
          <w:szCs w:val="20"/>
        </w:rPr>
        <w:t xml:space="preserve">бильной ассоциации Великобритании, например, курс 12 уроков по цене </w:t>
      </w:r>
      <w:smartTag w:uri="urn:schemas-microsoft-com:office:smarttags" w:element="metricconverter">
        <w:smartTagPr>
          <w:attr w:name="ProductID" w:val="19 фунтов"/>
        </w:smartTagPr>
        <w:r w:rsidRPr="00D10DCE">
          <w:rPr>
            <w:rFonts w:ascii="Times New Roman" w:hAnsi="Times New Roman" w:cs="Times New Roman"/>
            <w:sz w:val="20"/>
            <w:szCs w:val="20"/>
          </w:rPr>
          <w:t>19 фунтов</w:t>
        </w:r>
      </w:smartTag>
      <w:r w:rsidRPr="00D10DCE">
        <w:rPr>
          <w:rFonts w:ascii="Times New Roman" w:hAnsi="Times New Roman" w:cs="Times New Roman"/>
          <w:sz w:val="20"/>
          <w:szCs w:val="20"/>
        </w:rPr>
        <w:t xml:space="preserve"> стерлингов за час. Таким образом, в общей сложн</w:t>
      </w:r>
      <w:r w:rsidRPr="00D10DCE">
        <w:rPr>
          <w:rFonts w:ascii="Times New Roman" w:hAnsi="Times New Roman" w:cs="Times New Roman"/>
          <w:sz w:val="20"/>
          <w:szCs w:val="20"/>
        </w:rPr>
        <w:t>о</w:t>
      </w:r>
      <w:r w:rsidRPr="00D10DCE">
        <w:rPr>
          <w:rFonts w:ascii="Times New Roman" w:hAnsi="Times New Roman" w:cs="Times New Roman"/>
          <w:sz w:val="20"/>
          <w:szCs w:val="20"/>
        </w:rPr>
        <w:t xml:space="preserve">сти за </w:t>
      </w:r>
      <w:smartTag w:uri="urn:schemas-microsoft-com:office:smarttags" w:element="metricconverter">
        <w:smartTagPr>
          <w:attr w:name="ProductID" w:val="228 фунтов"/>
        </w:smartTagPr>
        <w:r w:rsidRPr="00D10DCE">
          <w:rPr>
            <w:rFonts w:ascii="Times New Roman" w:hAnsi="Times New Roman" w:cs="Times New Roman"/>
            <w:sz w:val="20"/>
            <w:szCs w:val="20"/>
          </w:rPr>
          <w:t>228 фунтов</w:t>
        </w:r>
      </w:smartTag>
      <w:r w:rsidR="003D0401">
        <w:rPr>
          <w:rFonts w:ascii="Times New Roman" w:hAnsi="Times New Roman" w:cs="Times New Roman"/>
          <w:sz w:val="20"/>
          <w:szCs w:val="20"/>
        </w:rPr>
        <w:t xml:space="preserve"> (361 доллар).</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Также можно учиться индивидуально, например, со своим знакомым (главное, чтобы ему было не меньше 21 года, и был в</w:t>
      </w:r>
      <w:r w:rsidRPr="00D10DCE">
        <w:rPr>
          <w:rFonts w:ascii="Times New Roman" w:hAnsi="Times New Roman" w:cs="Times New Roman"/>
          <w:sz w:val="20"/>
          <w:szCs w:val="20"/>
        </w:rPr>
        <w:t>о</w:t>
      </w:r>
      <w:r w:rsidRPr="00D10DCE">
        <w:rPr>
          <w:rFonts w:ascii="Times New Roman" w:hAnsi="Times New Roman" w:cs="Times New Roman"/>
          <w:sz w:val="20"/>
          <w:szCs w:val="20"/>
        </w:rPr>
        <w:t>дитель</w:t>
      </w:r>
      <w:r w:rsidR="003D0401">
        <w:rPr>
          <w:rFonts w:ascii="Times New Roman" w:hAnsi="Times New Roman" w:cs="Times New Roman"/>
          <w:sz w:val="20"/>
          <w:szCs w:val="20"/>
        </w:rPr>
        <w:t>ский стаж не менее трёх лет).</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Потом надо подать заявление в ДСА и 2 – 3 месяца, в зав</w:t>
      </w:r>
      <w:r w:rsidRPr="00D10DCE">
        <w:rPr>
          <w:rFonts w:ascii="Times New Roman" w:hAnsi="Times New Roman" w:cs="Times New Roman"/>
          <w:sz w:val="20"/>
          <w:szCs w:val="20"/>
        </w:rPr>
        <w:t>и</w:t>
      </w:r>
      <w:r w:rsidRPr="00D10DCE">
        <w:rPr>
          <w:rFonts w:ascii="Times New Roman" w:hAnsi="Times New Roman" w:cs="Times New Roman"/>
          <w:sz w:val="20"/>
          <w:szCs w:val="20"/>
        </w:rPr>
        <w:t>симости от сезона, ждать экзаменов. Проверка теоретических зн</w:t>
      </w:r>
      <w:r w:rsidRPr="00D10DCE">
        <w:rPr>
          <w:rFonts w:ascii="Times New Roman" w:hAnsi="Times New Roman" w:cs="Times New Roman"/>
          <w:sz w:val="20"/>
          <w:szCs w:val="20"/>
        </w:rPr>
        <w:t>а</w:t>
      </w:r>
      <w:r w:rsidRPr="00D10DCE">
        <w:rPr>
          <w:rFonts w:ascii="Times New Roman" w:hAnsi="Times New Roman" w:cs="Times New Roman"/>
          <w:sz w:val="20"/>
          <w:szCs w:val="20"/>
        </w:rPr>
        <w:t xml:space="preserve">ний стоит </w:t>
      </w:r>
      <w:smartTag w:uri="urn:schemas-microsoft-com:office:smarttags" w:element="metricconverter">
        <w:smartTagPr>
          <w:attr w:name="ProductID" w:val="15,5 фунта"/>
        </w:smartTagPr>
        <w:r w:rsidRPr="00D10DCE">
          <w:rPr>
            <w:rFonts w:ascii="Times New Roman" w:hAnsi="Times New Roman" w:cs="Times New Roman"/>
            <w:sz w:val="20"/>
            <w:szCs w:val="20"/>
          </w:rPr>
          <w:t>15,5 фунта</w:t>
        </w:r>
      </w:smartTag>
      <w:r w:rsidRPr="00D10DCE">
        <w:rPr>
          <w:rFonts w:ascii="Times New Roman" w:hAnsi="Times New Roman" w:cs="Times New Roman"/>
          <w:sz w:val="20"/>
          <w:szCs w:val="20"/>
        </w:rPr>
        <w:t>. На мониторе компьютера высвечивается 35 вопросов, на которые нужно ответить за 40 минут. К каждому в</w:t>
      </w:r>
      <w:r w:rsidRPr="00D10DCE">
        <w:rPr>
          <w:rFonts w:ascii="Times New Roman" w:hAnsi="Times New Roman" w:cs="Times New Roman"/>
          <w:sz w:val="20"/>
          <w:szCs w:val="20"/>
        </w:rPr>
        <w:t>о</w:t>
      </w:r>
      <w:r w:rsidRPr="00D10DCE">
        <w:rPr>
          <w:rFonts w:ascii="Times New Roman" w:hAnsi="Times New Roman" w:cs="Times New Roman"/>
          <w:sz w:val="20"/>
          <w:szCs w:val="20"/>
        </w:rPr>
        <w:t>просу 3 – 4 варианта ответов. Для успешной сдачи необходимо дать не меньше 30 правильных отве</w:t>
      </w:r>
      <w:r w:rsidR="003D0401">
        <w:rPr>
          <w:rFonts w:ascii="Times New Roman" w:hAnsi="Times New Roman" w:cs="Times New Roman"/>
          <w:sz w:val="20"/>
          <w:szCs w:val="20"/>
        </w:rPr>
        <w:t>тов.</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Экзамен по практической езде платный. Причём сдавать экзамен можно как в вечернее </w:t>
      </w:r>
      <w:r w:rsidR="003D0401">
        <w:rPr>
          <w:rFonts w:ascii="Times New Roman" w:hAnsi="Times New Roman" w:cs="Times New Roman"/>
          <w:sz w:val="20"/>
          <w:szCs w:val="20"/>
        </w:rPr>
        <w:t>время, так и в субботний день.</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lastRenderedPageBreak/>
        <w:t>Инструктор начинает с проверки зрения курсанта. Канд</w:t>
      </w:r>
      <w:r w:rsidRPr="00D10DCE">
        <w:rPr>
          <w:rFonts w:ascii="Times New Roman" w:hAnsi="Times New Roman" w:cs="Times New Roman"/>
          <w:sz w:val="20"/>
          <w:szCs w:val="20"/>
        </w:rPr>
        <w:t>и</w:t>
      </w:r>
      <w:r w:rsidRPr="00D10DCE">
        <w:rPr>
          <w:rFonts w:ascii="Times New Roman" w:hAnsi="Times New Roman" w:cs="Times New Roman"/>
          <w:sz w:val="20"/>
          <w:szCs w:val="20"/>
        </w:rPr>
        <w:t>дат в водители должен доказать, что может разглядеть номер авт</w:t>
      </w:r>
      <w:r w:rsidRPr="00D10DCE">
        <w:rPr>
          <w:rFonts w:ascii="Times New Roman" w:hAnsi="Times New Roman" w:cs="Times New Roman"/>
          <w:sz w:val="20"/>
          <w:szCs w:val="20"/>
        </w:rPr>
        <w:t>о</w:t>
      </w:r>
      <w:r w:rsidRPr="00D10DCE">
        <w:rPr>
          <w:rFonts w:ascii="Times New Roman" w:hAnsi="Times New Roman" w:cs="Times New Roman"/>
          <w:sz w:val="20"/>
          <w:szCs w:val="20"/>
        </w:rPr>
        <w:t xml:space="preserve">мобиля с расстояния </w:t>
      </w:r>
      <w:smartTag w:uri="urn:schemas-microsoft-com:office:smarttags" w:element="metricconverter">
        <w:smartTagPr>
          <w:attr w:name="ProductID" w:val="20,5 метра"/>
        </w:smartTagPr>
        <w:r w:rsidRPr="00D10DCE">
          <w:rPr>
            <w:rFonts w:ascii="Times New Roman" w:hAnsi="Times New Roman" w:cs="Times New Roman"/>
            <w:sz w:val="20"/>
            <w:szCs w:val="20"/>
          </w:rPr>
          <w:t>20,5 метра</w:t>
        </w:r>
      </w:smartTag>
      <w:r w:rsidRPr="00D10DCE">
        <w:rPr>
          <w:rFonts w:ascii="Times New Roman" w:hAnsi="Times New Roman" w:cs="Times New Roman"/>
          <w:sz w:val="20"/>
          <w:szCs w:val="20"/>
        </w:rPr>
        <w:t>. Это единственное медицинское требование, никаких справок о состоянии здоровья не требуется. В случае недомогания, заболевания, перенесенной операции или пр</w:t>
      </w:r>
      <w:r w:rsidRPr="00D10DCE">
        <w:rPr>
          <w:rFonts w:ascii="Times New Roman" w:hAnsi="Times New Roman" w:cs="Times New Roman"/>
          <w:sz w:val="20"/>
          <w:szCs w:val="20"/>
        </w:rPr>
        <w:t>о</w:t>
      </w:r>
      <w:r w:rsidRPr="00D10DCE">
        <w:rPr>
          <w:rFonts w:ascii="Times New Roman" w:hAnsi="Times New Roman" w:cs="Times New Roman"/>
          <w:sz w:val="20"/>
          <w:szCs w:val="20"/>
        </w:rPr>
        <w:t>сто сомнений насчёт здоровья курсант обязан сообщить инструкт</w:t>
      </w:r>
      <w:r w:rsidRPr="00D10DCE">
        <w:rPr>
          <w:rFonts w:ascii="Times New Roman" w:hAnsi="Times New Roman" w:cs="Times New Roman"/>
          <w:sz w:val="20"/>
          <w:szCs w:val="20"/>
        </w:rPr>
        <w:t>о</w:t>
      </w:r>
      <w:r w:rsidRPr="00D10DCE">
        <w:rPr>
          <w:rFonts w:ascii="Times New Roman" w:hAnsi="Times New Roman" w:cs="Times New Roman"/>
          <w:sz w:val="20"/>
          <w:szCs w:val="20"/>
        </w:rPr>
        <w:t xml:space="preserve">ру. В противном случае установлен штраф в </w:t>
      </w:r>
      <w:smartTag w:uri="urn:schemas-microsoft-com:office:smarttags" w:element="metricconverter">
        <w:smartTagPr>
          <w:attr w:name="ProductID" w:val="1000 фунтов"/>
        </w:smartTagPr>
        <w:r w:rsidRPr="00D10DCE">
          <w:rPr>
            <w:rFonts w:ascii="Times New Roman" w:hAnsi="Times New Roman" w:cs="Times New Roman"/>
            <w:sz w:val="20"/>
            <w:szCs w:val="20"/>
          </w:rPr>
          <w:t>1000 фунтов</w:t>
        </w:r>
      </w:smartTag>
      <w:r w:rsidRPr="00D10DCE">
        <w:rPr>
          <w:rFonts w:ascii="Times New Roman" w:hAnsi="Times New Roman" w:cs="Times New Roman"/>
          <w:sz w:val="20"/>
          <w:szCs w:val="20"/>
        </w:rPr>
        <w:t xml:space="preserve"> стерли</w:t>
      </w:r>
      <w:r w:rsidRPr="00D10DCE">
        <w:rPr>
          <w:rFonts w:ascii="Times New Roman" w:hAnsi="Times New Roman" w:cs="Times New Roman"/>
          <w:sz w:val="20"/>
          <w:szCs w:val="20"/>
        </w:rPr>
        <w:t>н</w:t>
      </w:r>
      <w:r w:rsidR="003D0401">
        <w:rPr>
          <w:rFonts w:ascii="Times New Roman" w:hAnsi="Times New Roman" w:cs="Times New Roman"/>
          <w:sz w:val="20"/>
          <w:szCs w:val="20"/>
        </w:rPr>
        <w:t>гов.</w:t>
      </w:r>
    </w:p>
    <w:p w:rsidR="003D0401" w:rsidRDefault="009E1335" w:rsidP="003D0401">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Экзамен длится от 40 до 70 минут по всей строгости. К примеру, при переезде нерегулируемого перекрёстка нужно пове</w:t>
      </w:r>
      <w:r w:rsidRPr="00D10DCE">
        <w:rPr>
          <w:rFonts w:ascii="Times New Roman" w:hAnsi="Times New Roman" w:cs="Times New Roman"/>
          <w:sz w:val="20"/>
          <w:szCs w:val="20"/>
        </w:rPr>
        <w:t>р</w:t>
      </w:r>
      <w:r w:rsidRPr="00D10DCE">
        <w:rPr>
          <w:rFonts w:ascii="Times New Roman" w:hAnsi="Times New Roman" w:cs="Times New Roman"/>
          <w:sz w:val="20"/>
          <w:szCs w:val="20"/>
        </w:rPr>
        <w:t>нуть голову обязательно три раза: посмотреть направо, налево и снова направо (в Британии левостороннее движение). Два поворота головы или обзор дороги лишь в зеркало заднего вида – экзамен провален. Пер</w:t>
      </w:r>
      <w:r w:rsidR="003D0401">
        <w:rPr>
          <w:rFonts w:ascii="Times New Roman" w:hAnsi="Times New Roman" w:cs="Times New Roman"/>
          <w:sz w:val="20"/>
          <w:szCs w:val="20"/>
        </w:rPr>
        <w:t>есдать можно через три месяца.</w:t>
      </w:r>
    </w:p>
    <w:p w:rsidR="000D1293" w:rsidRDefault="009E1335" w:rsidP="000D1293">
      <w:pPr>
        <w:pStyle w:val="a3"/>
        <w:spacing w:line="276" w:lineRule="auto"/>
        <w:ind w:firstLine="709"/>
        <w:jc w:val="both"/>
        <w:rPr>
          <w:rFonts w:ascii="Times New Roman" w:hAnsi="Times New Roman" w:cs="Times New Roman"/>
          <w:sz w:val="20"/>
          <w:szCs w:val="20"/>
        </w:rPr>
      </w:pPr>
      <w:r w:rsidRPr="00FD0E9A">
        <w:rPr>
          <w:rFonts w:ascii="Times New Roman" w:hAnsi="Times New Roman" w:cs="Times New Roman"/>
          <w:b/>
          <w:sz w:val="20"/>
          <w:szCs w:val="20"/>
        </w:rPr>
        <w:t>США.</w:t>
      </w:r>
      <w:r w:rsidRPr="00D10DCE">
        <w:rPr>
          <w:rFonts w:ascii="Times New Roman" w:hAnsi="Times New Roman" w:cs="Times New Roman"/>
          <w:sz w:val="20"/>
          <w:szCs w:val="20"/>
        </w:rPr>
        <w:t xml:space="preserve"> Большинство американцев получают водительское удостоверение уже в 16 лет после курса ПДД и вождения, входящ</w:t>
      </w:r>
      <w:r w:rsidRPr="00D10DCE">
        <w:rPr>
          <w:rFonts w:ascii="Times New Roman" w:hAnsi="Times New Roman" w:cs="Times New Roman"/>
          <w:sz w:val="20"/>
          <w:szCs w:val="20"/>
        </w:rPr>
        <w:t>е</w:t>
      </w:r>
      <w:r w:rsidR="000D1293">
        <w:rPr>
          <w:rFonts w:ascii="Times New Roman" w:hAnsi="Times New Roman" w:cs="Times New Roman"/>
          <w:sz w:val="20"/>
          <w:szCs w:val="20"/>
        </w:rPr>
        <w:t>го в школьную программу.</w:t>
      </w:r>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Выдают водительское удостоверение не в полиции, а в Д</w:t>
      </w:r>
      <w:r w:rsidRPr="00D10DCE">
        <w:rPr>
          <w:rFonts w:ascii="Times New Roman" w:hAnsi="Times New Roman" w:cs="Times New Roman"/>
          <w:sz w:val="20"/>
          <w:szCs w:val="20"/>
        </w:rPr>
        <w:t>е</w:t>
      </w:r>
      <w:r w:rsidRPr="00D10DCE">
        <w:rPr>
          <w:rFonts w:ascii="Times New Roman" w:hAnsi="Times New Roman" w:cs="Times New Roman"/>
          <w:sz w:val="20"/>
          <w:szCs w:val="20"/>
        </w:rPr>
        <w:t>партаменте транспортных средств, офисы которого есть по всей стране. Сначала предстоит письменный экзамен по ПДД – за десять минут правильно ответить на 14 из 20 вопросов. Подготовка допу</w:t>
      </w:r>
      <w:r w:rsidRPr="00D10DCE">
        <w:rPr>
          <w:rFonts w:ascii="Times New Roman" w:hAnsi="Times New Roman" w:cs="Times New Roman"/>
          <w:sz w:val="20"/>
          <w:szCs w:val="20"/>
        </w:rPr>
        <w:t>с</w:t>
      </w:r>
      <w:r w:rsidRPr="00D10DCE">
        <w:rPr>
          <w:rFonts w:ascii="Times New Roman" w:hAnsi="Times New Roman" w:cs="Times New Roman"/>
          <w:sz w:val="20"/>
          <w:szCs w:val="20"/>
        </w:rPr>
        <w:t>кается как на курсах водителей, так и самостоятельно. Приём экз</w:t>
      </w:r>
      <w:r w:rsidRPr="00D10DCE">
        <w:rPr>
          <w:rFonts w:ascii="Times New Roman" w:hAnsi="Times New Roman" w:cs="Times New Roman"/>
          <w:sz w:val="20"/>
          <w:szCs w:val="20"/>
        </w:rPr>
        <w:t>а</w:t>
      </w:r>
      <w:r w:rsidRPr="00D10DCE">
        <w:rPr>
          <w:rFonts w:ascii="Times New Roman" w:hAnsi="Times New Roman" w:cs="Times New Roman"/>
          <w:sz w:val="20"/>
          <w:szCs w:val="20"/>
        </w:rPr>
        <w:t>менов проходит не только на английском, но и на других языках, включая русский. Перед экзаменом курсантов просят предъявить документы, подтверждающие личность (паспорт, кредитная ка</w:t>
      </w:r>
      <w:r w:rsidRPr="00D10DCE">
        <w:rPr>
          <w:rFonts w:ascii="Times New Roman" w:hAnsi="Times New Roman" w:cs="Times New Roman"/>
          <w:sz w:val="20"/>
          <w:szCs w:val="20"/>
        </w:rPr>
        <w:t>р</w:t>
      </w:r>
      <w:r w:rsidRPr="00D10DCE">
        <w:rPr>
          <w:rFonts w:ascii="Times New Roman" w:hAnsi="Times New Roman" w:cs="Times New Roman"/>
          <w:sz w:val="20"/>
          <w:szCs w:val="20"/>
        </w:rPr>
        <w:t>точка с фотографией, счёт за электричество с вашим адресом и т.д.). Далее фотографируют и проверят зрение. Медицинских спр</w:t>
      </w:r>
      <w:r w:rsidRPr="00D10DCE">
        <w:rPr>
          <w:rFonts w:ascii="Times New Roman" w:hAnsi="Times New Roman" w:cs="Times New Roman"/>
          <w:sz w:val="20"/>
          <w:szCs w:val="20"/>
        </w:rPr>
        <w:t>а</w:t>
      </w:r>
      <w:r w:rsidRPr="00D10DCE">
        <w:rPr>
          <w:rFonts w:ascii="Times New Roman" w:hAnsi="Times New Roman" w:cs="Times New Roman"/>
          <w:sz w:val="20"/>
          <w:szCs w:val="20"/>
        </w:rPr>
        <w:t>вок не требу</w:t>
      </w:r>
      <w:r w:rsidR="000D1293">
        <w:rPr>
          <w:rFonts w:ascii="Times New Roman" w:hAnsi="Times New Roman" w:cs="Times New Roman"/>
          <w:sz w:val="20"/>
          <w:szCs w:val="20"/>
        </w:rPr>
        <w:t>ется.</w:t>
      </w:r>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Попытки пересдачи бесплатные и не ограничены. После сдачи с первой попытки, курсант получает так называемое «разр</w:t>
      </w:r>
      <w:r w:rsidRPr="00D10DCE">
        <w:rPr>
          <w:rFonts w:ascii="Times New Roman" w:hAnsi="Times New Roman" w:cs="Times New Roman"/>
          <w:sz w:val="20"/>
          <w:szCs w:val="20"/>
        </w:rPr>
        <w:t>е</w:t>
      </w:r>
      <w:r w:rsidRPr="00D10DCE">
        <w:rPr>
          <w:rFonts w:ascii="Times New Roman" w:hAnsi="Times New Roman" w:cs="Times New Roman"/>
          <w:sz w:val="20"/>
          <w:szCs w:val="20"/>
        </w:rPr>
        <w:t>шение ученика» – то есть право ездить с инструктором по втор</w:t>
      </w:r>
      <w:r w:rsidRPr="00D10DCE">
        <w:rPr>
          <w:rFonts w:ascii="Times New Roman" w:hAnsi="Times New Roman" w:cs="Times New Roman"/>
          <w:sz w:val="20"/>
          <w:szCs w:val="20"/>
        </w:rPr>
        <w:t>о</w:t>
      </w:r>
      <w:r w:rsidRPr="00D10DCE">
        <w:rPr>
          <w:rFonts w:ascii="Times New Roman" w:hAnsi="Times New Roman" w:cs="Times New Roman"/>
          <w:sz w:val="20"/>
          <w:szCs w:val="20"/>
        </w:rPr>
        <w:t>степенным улицам. Но при этом следует в обязательном порядке записаться в автошколу и прослушать пятичасовой курс по основам безопасного вождения и взять несколько уроков по вождению (30 – 50 долларов в час), если это необходимо. Затем можно сразу сд</w:t>
      </w:r>
      <w:r w:rsidRPr="00D10DCE">
        <w:rPr>
          <w:rFonts w:ascii="Times New Roman" w:hAnsi="Times New Roman" w:cs="Times New Roman"/>
          <w:sz w:val="20"/>
          <w:szCs w:val="20"/>
        </w:rPr>
        <w:t>а</w:t>
      </w:r>
      <w:r w:rsidRPr="00D10DCE">
        <w:rPr>
          <w:rFonts w:ascii="Times New Roman" w:hAnsi="Times New Roman" w:cs="Times New Roman"/>
          <w:sz w:val="20"/>
          <w:szCs w:val="20"/>
        </w:rPr>
        <w:t>вать экзамен по вожде</w:t>
      </w:r>
      <w:r w:rsidR="000D1293">
        <w:rPr>
          <w:rFonts w:ascii="Times New Roman" w:hAnsi="Times New Roman" w:cs="Times New Roman"/>
          <w:sz w:val="20"/>
          <w:szCs w:val="20"/>
        </w:rPr>
        <w:t>нию.</w:t>
      </w:r>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lastRenderedPageBreak/>
        <w:t>Автошкола может предоставить машину для экзамена по вождению за $30-50 в час. Допускается сдавать на своей машине, но тольк</w:t>
      </w:r>
      <w:r w:rsidR="000D1293">
        <w:rPr>
          <w:rFonts w:ascii="Times New Roman" w:hAnsi="Times New Roman" w:cs="Times New Roman"/>
          <w:sz w:val="20"/>
          <w:szCs w:val="20"/>
        </w:rPr>
        <w:t>о в сопровождении инструктора.</w:t>
      </w:r>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Экзамен бесплатный, как и вторая попытка в случае неуд</w:t>
      </w:r>
      <w:r w:rsidRPr="00D10DCE">
        <w:rPr>
          <w:rFonts w:ascii="Times New Roman" w:hAnsi="Times New Roman" w:cs="Times New Roman"/>
          <w:sz w:val="20"/>
          <w:szCs w:val="20"/>
        </w:rPr>
        <w:t>а</w:t>
      </w:r>
      <w:r w:rsidRPr="00D10DCE">
        <w:rPr>
          <w:rFonts w:ascii="Times New Roman" w:hAnsi="Times New Roman" w:cs="Times New Roman"/>
          <w:sz w:val="20"/>
          <w:szCs w:val="20"/>
        </w:rPr>
        <w:t>чи. А вот следующие попытки платные – $10. Экзаменатор просит проехать три – четыре перекрёстка (как правило, на тихих улицах), сделать разворот и запарковать машину между двух других авт</w:t>
      </w:r>
      <w:r w:rsidRPr="00D10DCE">
        <w:rPr>
          <w:rFonts w:ascii="Times New Roman" w:hAnsi="Times New Roman" w:cs="Times New Roman"/>
          <w:sz w:val="20"/>
          <w:szCs w:val="20"/>
        </w:rPr>
        <w:t>о</w:t>
      </w:r>
      <w:r w:rsidRPr="00D10DCE">
        <w:rPr>
          <w:rFonts w:ascii="Times New Roman" w:hAnsi="Times New Roman" w:cs="Times New Roman"/>
          <w:sz w:val="20"/>
          <w:szCs w:val="20"/>
        </w:rPr>
        <w:t>мобилей задним ходом. В случае правильного выполнения всех требуемых манёвров, курсант через месяц получает по почте наст</w:t>
      </w:r>
      <w:r w:rsidRPr="00D10DCE">
        <w:rPr>
          <w:rFonts w:ascii="Times New Roman" w:hAnsi="Times New Roman" w:cs="Times New Roman"/>
          <w:sz w:val="20"/>
          <w:szCs w:val="20"/>
        </w:rPr>
        <w:t>о</w:t>
      </w:r>
      <w:r w:rsidRPr="00D10DCE">
        <w:rPr>
          <w:rFonts w:ascii="Times New Roman" w:hAnsi="Times New Roman" w:cs="Times New Roman"/>
          <w:sz w:val="20"/>
          <w:szCs w:val="20"/>
        </w:rPr>
        <w:t>ящее водительское удостоверение. В течение месяца можно ездить с временными «правами», которы</w:t>
      </w:r>
      <w:r w:rsidR="000D1293">
        <w:rPr>
          <w:rFonts w:ascii="Times New Roman" w:hAnsi="Times New Roman" w:cs="Times New Roman"/>
          <w:sz w:val="20"/>
          <w:szCs w:val="20"/>
        </w:rPr>
        <w:t>е экзаменатор выдаёт на месте.</w:t>
      </w:r>
    </w:p>
    <w:p w:rsidR="000D1293" w:rsidRDefault="009E1335" w:rsidP="000D1293">
      <w:pPr>
        <w:pStyle w:val="a3"/>
        <w:spacing w:line="276" w:lineRule="auto"/>
        <w:ind w:firstLine="709"/>
        <w:jc w:val="both"/>
        <w:rPr>
          <w:rFonts w:ascii="Times New Roman" w:hAnsi="Times New Roman" w:cs="Times New Roman"/>
          <w:sz w:val="20"/>
          <w:szCs w:val="20"/>
        </w:rPr>
      </w:pPr>
      <w:r w:rsidRPr="000D1293">
        <w:rPr>
          <w:rFonts w:ascii="Times New Roman" w:hAnsi="Times New Roman" w:cs="Times New Roman"/>
          <w:b/>
          <w:sz w:val="20"/>
          <w:szCs w:val="20"/>
        </w:rPr>
        <w:t>Южная Корея</w:t>
      </w:r>
      <w:r w:rsidRPr="000D1293">
        <w:rPr>
          <w:rFonts w:ascii="Times New Roman" w:hAnsi="Times New Roman" w:cs="Times New Roman"/>
          <w:sz w:val="20"/>
          <w:szCs w:val="20"/>
        </w:rPr>
        <w:t>.</w:t>
      </w:r>
      <w:r w:rsidRPr="00D10DCE">
        <w:rPr>
          <w:rFonts w:ascii="Times New Roman" w:hAnsi="Times New Roman" w:cs="Times New Roman"/>
          <w:sz w:val="20"/>
          <w:szCs w:val="20"/>
        </w:rPr>
        <w:t xml:space="preserve"> </w:t>
      </w:r>
      <w:proofErr w:type="gramStart"/>
      <w:r w:rsidRPr="00D10DCE">
        <w:rPr>
          <w:rFonts w:ascii="Times New Roman" w:hAnsi="Times New Roman" w:cs="Times New Roman"/>
          <w:sz w:val="20"/>
          <w:szCs w:val="20"/>
        </w:rPr>
        <w:t>Организация приема экзаменов на получ</w:t>
      </w:r>
      <w:r w:rsidRPr="00D10DCE">
        <w:rPr>
          <w:rFonts w:ascii="Times New Roman" w:hAnsi="Times New Roman" w:cs="Times New Roman"/>
          <w:sz w:val="20"/>
          <w:szCs w:val="20"/>
        </w:rPr>
        <w:t>е</w:t>
      </w:r>
      <w:r w:rsidRPr="00D10DCE">
        <w:rPr>
          <w:rFonts w:ascii="Times New Roman" w:hAnsi="Times New Roman" w:cs="Times New Roman"/>
          <w:sz w:val="20"/>
          <w:szCs w:val="20"/>
        </w:rPr>
        <w:t>ние «прав» в Южной Корее аналогична отечественной: кандидаты сдают теорию ПДД, а также демонстрируют навыки вождения на автодроме и в условиях</w:t>
      </w:r>
      <w:r w:rsidR="000D1293">
        <w:rPr>
          <w:rFonts w:ascii="Times New Roman" w:hAnsi="Times New Roman" w:cs="Times New Roman"/>
          <w:sz w:val="20"/>
          <w:szCs w:val="20"/>
        </w:rPr>
        <w:t xml:space="preserve"> реального дорожного движения.</w:t>
      </w:r>
      <w:proofErr w:type="gramEnd"/>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Автодром моделирует перекрестки, железнодорожный п</w:t>
      </w:r>
      <w:r w:rsidRPr="00D10DCE">
        <w:rPr>
          <w:rFonts w:ascii="Times New Roman" w:hAnsi="Times New Roman" w:cs="Times New Roman"/>
          <w:sz w:val="20"/>
          <w:szCs w:val="20"/>
        </w:rPr>
        <w:t>е</w:t>
      </w:r>
      <w:r w:rsidRPr="00D10DCE">
        <w:rPr>
          <w:rFonts w:ascii="Times New Roman" w:hAnsi="Times New Roman" w:cs="Times New Roman"/>
          <w:sz w:val="20"/>
          <w:szCs w:val="20"/>
        </w:rPr>
        <w:t>реезд, повороты различного радиуса и конфигурации. Будущий водитель должен преодолеть определенный маршрут, выполнив наиболее актуальные в реальных условиях маневры: начало движ</w:t>
      </w:r>
      <w:r w:rsidRPr="00D10DCE">
        <w:rPr>
          <w:rFonts w:ascii="Times New Roman" w:hAnsi="Times New Roman" w:cs="Times New Roman"/>
          <w:sz w:val="20"/>
          <w:szCs w:val="20"/>
        </w:rPr>
        <w:t>е</w:t>
      </w:r>
      <w:r w:rsidRPr="00D10DCE">
        <w:rPr>
          <w:rFonts w:ascii="Times New Roman" w:hAnsi="Times New Roman" w:cs="Times New Roman"/>
          <w:sz w:val="20"/>
          <w:szCs w:val="20"/>
        </w:rPr>
        <w:t>ния на уклоне, парковку на проезжей части и в различных полож</w:t>
      </w:r>
      <w:r w:rsidRPr="00D10DCE">
        <w:rPr>
          <w:rFonts w:ascii="Times New Roman" w:hAnsi="Times New Roman" w:cs="Times New Roman"/>
          <w:sz w:val="20"/>
          <w:szCs w:val="20"/>
        </w:rPr>
        <w:t>е</w:t>
      </w:r>
      <w:r w:rsidRPr="00D10DCE">
        <w:rPr>
          <w:rFonts w:ascii="Times New Roman" w:hAnsi="Times New Roman" w:cs="Times New Roman"/>
          <w:sz w:val="20"/>
          <w:szCs w:val="20"/>
        </w:rPr>
        <w:t>ниях и т.п. На автодроме нанесена разметка, установлены доро</w:t>
      </w:r>
      <w:r w:rsidRPr="00D10DCE">
        <w:rPr>
          <w:rFonts w:ascii="Times New Roman" w:hAnsi="Times New Roman" w:cs="Times New Roman"/>
          <w:sz w:val="20"/>
          <w:szCs w:val="20"/>
        </w:rPr>
        <w:t>ж</w:t>
      </w:r>
      <w:r w:rsidRPr="00D10DCE">
        <w:rPr>
          <w:rFonts w:ascii="Times New Roman" w:hAnsi="Times New Roman" w:cs="Times New Roman"/>
          <w:sz w:val="20"/>
          <w:szCs w:val="20"/>
        </w:rPr>
        <w:t>ные знаки и светофо</w:t>
      </w:r>
      <w:r w:rsidR="000D1293">
        <w:rPr>
          <w:rFonts w:ascii="Times New Roman" w:hAnsi="Times New Roman" w:cs="Times New Roman"/>
          <w:sz w:val="20"/>
          <w:szCs w:val="20"/>
        </w:rPr>
        <w:t>ры.</w:t>
      </w:r>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Чтобы обеспечить максимальную объективность оценки действий будущего водителя, участие экзаменатора сведено к м</w:t>
      </w:r>
      <w:r w:rsidRPr="00D10DCE">
        <w:rPr>
          <w:rFonts w:ascii="Times New Roman" w:hAnsi="Times New Roman" w:cs="Times New Roman"/>
          <w:sz w:val="20"/>
          <w:szCs w:val="20"/>
        </w:rPr>
        <w:t>и</w:t>
      </w:r>
      <w:r w:rsidRPr="00D10DCE">
        <w:rPr>
          <w:rFonts w:ascii="Times New Roman" w:hAnsi="Times New Roman" w:cs="Times New Roman"/>
          <w:sz w:val="20"/>
          <w:szCs w:val="20"/>
        </w:rPr>
        <w:t>нимуму. Его задача – контролировать процесс из наблюдательного пункта. Для этого на помощь полицейским пришли современные технологии: система датчиков, вмонтированных в дорожное поло</w:t>
      </w:r>
      <w:r w:rsidRPr="00D10DCE">
        <w:rPr>
          <w:rFonts w:ascii="Times New Roman" w:hAnsi="Times New Roman" w:cs="Times New Roman"/>
          <w:sz w:val="20"/>
          <w:szCs w:val="20"/>
        </w:rPr>
        <w:t>т</w:t>
      </w:r>
      <w:r w:rsidRPr="00D10DCE">
        <w:rPr>
          <w:rFonts w:ascii="Times New Roman" w:hAnsi="Times New Roman" w:cs="Times New Roman"/>
          <w:sz w:val="20"/>
          <w:szCs w:val="20"/>
        </w:rPr>
        <w:t>но и установленных на автомобилях, позволяет отслеживать пр</w:t>
      </w:r>
      <w:r w:rsidRPr="00D10DCE">
        <w:rPr>
          <w:rFonts w:ascii="Times New Roman" w:hAnsi="Times New Roman" w:cs="Times New Roman"/>
          <w:sz w:val="20"/>
          <w:szCs w:val="20"/>
        </w:rPr>
        <w:t>а</w:t>
      </w:r>
      <w:r w:rsidRPr="00D10DCE">
        <w:rPr>
          <w:rFonts w:ascii="Times New Roman" w:hAnsi="Times New Roman" w:cs="Times New Roman"/>
          <w:sz w:val="20"/>
          <w:szCs w:val="20"/>
        </w:rPr>
        <w:t>вильность выполнения контрольных задан</w:t>
      </w:r>
      <w:r w:rsidR="000D1293">
        <w:rPr>
          <w:rFonts w:ascii="Times New Roman" w:hAnsi="Times New Roman" w:cs="Times New Roman"/>
          <w:sz w:val="20"/>
          <w:szCs w:val="20"/>
        </w:rPr>
        <w:t>ий, а также параметры времени.</w:t>
      </w:r>
    </w:p>
    <w:p w:rsidR="000D1293"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Помогает экзаменатору система видеонаблюдения. Чтобы фиксировать другие ошибки кандидатов, например заглохший дв</w:t>
      </w:r>
      <w:r w:rsidRPr="00D10DCE">
        <w:rPr>
          <w:rFonts w:ascii="Times New Roman" w:hAnsi="Times New Roman" w:cs="Times New Roman"/>
          <w:sz w:val="20"/>
          <w:szCs w:val="20"/>
        </w:rPr>
        <w:t>и</w:t>
      </w:r>
      <w:r w:rsidRPr="00D10DCE">
        <w:rPr>
          <w:rFonts w:ascii="Times New Roman" w:hAnsi="Times New Roman" w:cs="Times New Roman"/>
          <w:sz w:val="20"/>
          <w:szCs w:val="20"/>
        </w:rPr>
        <w:t>гатель, на крыше экзаменационных автомоби</w:t>
      </w:r>
      <w:r w:rsidR="000D1293">
        <w:rPr>
          <w:rFonts w:ascii="Times New Roman" w:hAnsi="Times New Roman" w:cs="Times New Roman"/>
          <w:sz w:val="20"/>
          <w:szCs w:val="20"/>
        </w:rPr>
        <w:t>лей.</w:t>
      </w:r>
    </w:p>
    <w:p w:rsidR="009E1335" w:rsidRDefault="009E1335" w:rsidP="000D1293">
      <w:pPr>
        <w:pStyle w:val="a3"/>
        <w:spacing w:line="276" w:lineRule="auto"/>
        <w:ind w:firstLine="709"/>
        <w:jc w:val="both"/>
        <w:rPr>
          <w:rFonts w:ascii="Times New Roman" w:hAnsi="Times New Roman" w:cs="Times New Roman"/>
          <w:sz w:val="20"/>
          <w:szCs w:val="20"/>
        </w:rPr>
      </w:pPr>
      <w:r w:rsidRPr="00D10DCE">
        <w:rPr>
          <w:rFonts w:ascii="Times New Roman" w:hAnsi="Times New Roman" w:cs="Times New Roman"/>
          <w:sz w:val="20"/>
          <w:szCs w:val="20"/>
        </w:rPr>
        <w:t xml:space="preserve">Координация действий экзаменуемых осуществляется с помощью радиосвязи. В случае необходимости (например, при </w:t>
      </w:r>
      <w:r w:rsidRPr="00D10DCE">
        <w:rPr>
          <w:rFonts w:ascii="Times New Roman" w:hAnsi="Times New Roman" w:cs="Times New Roman"/>
          <w:sz w:val="20"/>
          <w:szCs w:val="20"/>
        </w:rPr>
        <w:lastRenderedPageBreak/>
        <w:t>угрозе ДТП) экзаменатор прямо из наблюдательного пункта может принудительно заглушить двигатель любого автомо</w:t>
      </w:r>
      <w:r w:rsidR="00D10EED">
        <w:rPr>
          <w:rFonts w:ascii="Times New Roman" w:hAnsi="Times New Roman" w:cs="Times New Roman"/>
          <w:sz w:val="20"/>
          <w:szCs w:val="20"/>
        </w:rPr>
        <w:t>биля.</w:t>
      </w:r>
    </w:p>
    <w:p w:rsidR="00D10EED" w:rsidRDefault="00D10EED" w:rsidP="000D1293">
      <w:pPr>
        <w:pStyle w:val="a3"/>
        <w:spacing w:line="276" w:lineRule="auto"/>
        <w:ind w:firstLine="709"/>
        <w:jc w:val="both"/>
        <w:rPr>
          <w:rFonts w:ascii="Times New Roman" w:hAnsi="Times New Roman" w:cs="Times New Roman"/>
          <w:sz w:val="20"/>
          <w:szCs w:val="20"/>
        </w:rPr>
      </w:pPr>
    </w:p>
    <w:p w:rsidR="00D10EED" w:rsidRDefault="00D10EED" w:rsidP="004169A1">
      <w:pPr>
        <w:pStyle w:val="21"/>
        <w:outlineLvl w:val="1"/>
        <w:rPr>
          <w:lang w:val="en-US"/>
        </w:rPr>
      </w:pPr>
      <w:bookmarkStart w:id="13" w:name="_Toc388480712"/>
      <w:r w:rsidRPr="00265C74">
        <w:t>Вопросы для самопроверки:</w:t>
      </w:r>
      <w:bookmarkEnd w:id="13"/>
    </w:p>
    <w:p w:rsidR="00D10EED" w:rsidRPr="00D10DCE" w:rsidRDefault="00D10EED" w:rsidP="000D1293">
      <w:pPr>
        <w:pStyle w:val="a3"/>
        <w:spacing w:line="276" w:lineRule="auto"/>
        <w:ind w:firstLine="709"/>
        <w:jc w:val="both"/>
        <w:rPr>
          <w:rFonts w:ascii="Times New Roman" w:hAnsi="Times New Roman" w:cs="Times New Roman"/>
          <w:sz w:val="20"/>
          <w:szCs w:val="20"/>
        </w:rPr>
      </w:pP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Поясните роль подготовки водителей в обеспечении бе</w:t>
      </w:r>
      <w:r w:rsidRPr="00D10EED">
        <w:rPr>
          <w:rFonts w:ascii="Times New Roman" w:hAnsi="Times New Roman" w:cs="Times New Roman"/>
          <w:sz w:val="20"/>
          <w:szCs w:val="20"/>
        </w:rPr>
        <w:t>з</w:t>
      </w:r>
      <w:r w:rsidRPr="00D10EED">
        <w:rPr>
          <w:rFonts w:ascii="Times New Roman" w:hAnsi="Times New Roman" w:cs="Times New Roman"/>
          <w:sz w:val="20"/>
          <w:szCs w:val="20"/>
        </w:rPr>
        <w:t>опасно</w:t>
      </w:r>
      <w:r>
        <w:rPr>
          <w:rFonts w:ascii="Times New Roman" w:hAnsi="Times New Roman" w:cs="Times New Roman"/>
          <w:sz w:val="20"/>
          <w:szCs w:val="20"/>
        </w:rPr>
        <w:t>сти движения</w:t>
      </w:r>
      <w:r w:rsidRPr="00D10EED">
        <w:rPr>
          <w:rFonts w:ascii="Times New Roman" w:hAnsi="Times New Roman" w:cs="Times New Roman"/>
          <w:sz w:val="20"/>
          <w:szCs w:val="20"/>
        </w:rPr>
        <w:t>?</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Какие основные проблемы существуют в настоящее время при подготовке водителей?</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В чем заключается сущность подготовки водителей?</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pacing w:val="-2"/>
          <w:sz w:val="20"/>
          <w:szCs w:val="20"/>
        </w:rPr>
        <w:t>Что в результате обучения должен знать кандидат в водит</w:t>
      </w:r>
      <w:r w:rsidRPr="00D10EED">
        <w:rPr>
          <w:rFonts w:ascii="Times New Roman" w:hAnsi="Times New Roman" w:cs="Times New Roman"/>
          <w:spacing w:val="-2"/>
          <w:sz w:val="20"/>
          <w:szCs w:val="20"/>
        </w:rPr>
        <w:t>е</w:t>
      </w:r>
      <w:r w:rsidRPr="00D10EED">
        <w:rPr>
          <w:rFonts w:ascii="Times New Roman" w:hAnsi="Times New Roman" w:cs="Times New Roman"/>
          <w:spacing w:val="-2"/>
          <w:sz w:val="20"/>
          <w:szCs w:val="20"/>
        </w:rPr>
        <w:t>ли?</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pacing w:val="-2"/>
          <w:sz w:val="20"/>
          <w:szCs w:val="20"/>
        </w:rPr>
        <w:t>Что должен уметь обучаемый после прохождения подгото</w:t>
      </w:r>
      <w:r w:rsidRPr="00D10EED">
        <w:rPr>
          <w:rFonts w:ascii="Times New Roman" w:hAnsi="Times New Roman" w:cs="Times New Roman"/>
          <w:spacing w:val="-2"/>
          <w:sz w:val="20"/>
          <w:szCs w:val="20"/>
        </w:rPr>
        <w:t>в</w:t>
      </w:r>
      <w:r w:rsidRPr="00D10EED">
        <w:rPr>
          <w:rFonts w:ascii="Times New Roman" w:hAnsi="Times New Roman" w:cs="Times New Roman"/>
          <w:spacing w:val="-2"/>
          <w:sz w:val="20"/>
          <w:szCs w:val="20"/>
        </w:rPr>
        <w:t>ки?</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Какими навыками должен обладать будущий водитель?</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Какие дисциплины включает в себя учебный процесс? Из каких этапов он состоит?</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Какие требования предъявляются к учебному процессу?</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Перечислите требования, предъявляемые к преподавателям по кур</w:t>
      </w:r>
      <w:r>
        <w:rPr>
          <w:rFonts w:ascii="Times New Roman" w:hAnsi="Times New Roman" w:cs="Times New Roman"/>
          <w:sz w:val="20"/>
          <w:szCs w:val="20"/>
        </w:rPr>
        <w:t>су читаемых дисциплин</w:t>
      </w:r>
      <w:r w:rsidRPr="00D10EED">
        <w:rPr>
          <w:rFonts w:ascii="Times New Roman" w:hAnsi="Times New Roman" w:cs="Times New Roman"/>
          <w:sz w:val="20"/>
          <w:szCs w:val="20"/>
        </w:rPr>
        <w:t>?</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Перечислите требования, предъявляемые к мастерам об</w:t>
      </w:r>
      <w:r w:rsidRPr="00D10EED">
        <w:rPr>
          <w:rFonts w:ascii="Times New Roman" w:hAnsi="Times New Roman" w:cs="Times New Roman"/>
          <w:sz w:val="20"/>
          <w:szCs w:val="20"/>
        </w:rPr>
        <w:t>у</w:t>
      </w:r>
      <w:r w:rsidRPr="00D10EED">
        <w:rPr>
          <w:rFonts w:ascii="Times New Roman" w:hAnsi="Times New Roman" w:cs="Times New Roman"/>
          <w:sz w:val="20"/>
          <w:szCs w:val="20"/>
        </w:rPr>
        <w:t>чающим</w:t>
      </w:r>
      <w:r>
        <w:rPr>
          <w:rFonts w:ascii="Times New Roman" w:hAnsi="Times New Roman" w:cs="Times New Roman"/>
          <w:sz w:val="20"/>
          <w:szCs w:val="20"/>
        </w:rPr>
        <w:t xml:space="preserve"> вождению</w:t>
      </w:r>
      <w:r w:rsidRPr="00D10EED">
        <w:rPr>
          <w:rFonts w:ascii="Times New Roman" w:hAnsi="Times New Roman" w:cs="Times New Roman"/>
          <w:sz w:val="20"/>
          <w:szCs w:val="20"/>
        </w:rPr>
        <w:t>?</w:t>
      </w:r>
    </w:p>
    <w:p w:rsidR="00D10EED" w:rsidRPr="00D10EED" w:rsidRDefault="00D10EED" w:rsidP="00566495">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 xml:space="preserve">Какие квалификационные требования предъявляются к </w:t>
      </w:r>
      <w:proofErr w:type="gramStart"/>
      <w:r w:rsidRPr="00D10EED">
        <w:rPr>
          <w:rFonts w:ascii="Times New Roman" w:hAnsi="Times New Roman" w:cs="Times New Roman"/>
          <w:sz w:val="20"/>
          <w:szCs w:val="20"/>
        </w:rPr>
        <w:t>обучаемым</w:t>
      </w:r>
      <w:proofErr w:type="gramEnd"/>
      <w:r w:rsidRPr="00D10EED">
        <w:rPr>
          <w:rFonts w:ascii="Times New Roman" w:hAnsi="Times New Roman" w:cs="Times New Roman"/>
          <w:sz w:val="20"/>
          <w:szCs w:val="20"/>
        </w:rPr>
        <w:t>?</w:t>
      </w:r>
    </w:p>
    <w:p w:rsidR="00FD0E9A" w:rsidRDefault="00D10EED" w:rsidP="00D10DCE">
      <w:pPr>
        <w:pStyle w:val="a3"/>
        <w:numPr>
          <w:ilvl w:val="0"/>
          <w:numId w:val="9"/>
        </w:numPr>
        <w:spacing w:line="276" w:lineRule="auto"/>
        <w:jc w:val="both"/>
        <w:rPr>
          <w:rFonts w:ascii="Times New Roman" w:hAnsi="Times New Roman" w:cs="Times New Roman"/>
          <w:sz w:val="20"/>
          <w:szCs w:val="20"/>
        </w:rPr>
      </w:pPr>
      <w:r w:rsidRPr="00D10EED">
        <w:rPr>
          <w:rFonts w:ascii="Times New Roman" w:hAnsi="Times New Roman" w:cs="Times New Roman"/>
          <w:sz w:val="20"/>
          <w:szCs w:val="20"/>
        </w:rPr>
        <w:t xml:space="preserve">В чем отличие зарубежного обучения </w:t>
      </w:r>
      <w:proofErr w:type="gramStart"/>
      <w:r w:rsidRPr="00D10EED">
        <w:rPr>
          <w:rFonts w:ascii="Times New Roman" w:hAnsi="Times New Roman" w:cs="Times New Roman"/>
          <w:sz w:val="20"/>
          <w:szCs w:val="20"/>
        </w:rPr>
        <w:t>от</w:t>
      </w:r>
      <w:proofErr w:type="gramEnd"/>
      <w:r w:rsidRPr="00D10EED">
        <w:rPr>
          <w:rFonts w:ascii="Times New Roman" w:hAnsi="Times New Roman" w:cs="Times New Roman"/>
          <w:sz w:val="20"/>
          <w:szCs w:val="20"/>
        </w:rPr>
        <w:t xml:space="preserve"> отечественного?</w:t>
      </w:r>
    </w:p>
    <w:p w:rsidR="00FD0E9A" w:rsidRDefault="00FD0E9A">
      <w:pPr>
        <w:rPr>
          <w:rFonts w:ascii="Times New Roman" w:hAnsi="Times New Roman" w:cs="Times New Roman"/>
          <w:sz w:val="20"/>
          <w:szCs w:val="20"/>
        </w:rPr>
      </w:pPr>
      <w:r>
        <w:rPr>
          <w:rFonts w:ascii="Times New Roman" w:hAnsi="Times New Roman" w:cs="Times New Roman"/>
          <w:sz w:val="20"/>
          <w:szCs w:val="20"/>
        </w:rPr>
        <w:br w:type="page"/>
      </w:r>
    </w:p>
    <w:p w:rsidR="00391C27" w:rsidRDefault="000A340F" w:rsidP="00FD0E9A">
      <w:pPr>
        <w:pStyle w:val="12"/>
        <w:outlineLvl w:val="0"/>
        <w:rPr>
          <w:b w:val="0"/>
        </w:rPr>
      </w:pPr>
      <w:bookmarkStart w:id="14" w:name="_Toc388480713"/>
      <w:r w:rsidRPr="000A340F">
        <w:lastRenderedPageBreak/>
        <w:t xml:space="preserve">3. </w:t>
      </w:r>
      <w:r w:rsidR="00391C27" w:rsidRPr="000A340F">
        <w:t>Структура и классификация деятельности водителя-оператора ТС</w:t>
      </w:r>
      <w:bookmarkEnd w:id="14"/>
    </w:p>
    <w:p w:rsidR="000A340F" w:rsidRPr="000A340F" w:rsidRDefault="000A340F" w:rsidP="000A340F">
      <w:pPr>
        <w:pStyle w:val="a3"/>
        <w:spacing w:line="276" w:lineRule="auto"/>
        <w:jc w:val="center"/>
        <w:rPr>
          <w:rFonts w:ascii="Times New Roman" w:hAnsi="Times New Roman" w:cs="Times New Roman"/>
          <w:b/>
          <w:caps/>
          <w:sz w:val="20"/>
          <w:szCs w:val="20"/>
        </w:rPr>
      </w:pPr>
    </w:p>
    <w:p w:rsidR="00391C27" w:rsidRDefault="000A340F" w:rsidP="004169A1">
      <w:pPr>
        <w:pStyle w:val="21"/>
        <w:outlineLvl w:val="1"/>
      </w:pPr>
      <w:bookmarkStart w:id="15" w:name="_Toc388480714"/>
      <w:r w:rsidRPr="000A340F">
        <w:t xml:space="preserve">3.1. </w:t>
      </w:r>
      <w:r w:rsidR="00391C27" w:rsidRPr="000A340F">
        <w:t>Профессиональный отбор и подбор кандида</w:t>
      </w:r>
      <w:r w:rsidRPr="000A340F">
        <w:t>тов в водители</w:t>
      </w:r>
      <w:bookmarkEnd w:id="15"/>
    </w:p>
    <w:p w:rsidR="000A340F" w:rsidRPr="000A340F" w:rsidRDefault="000A340F" w:rsidP="000A340F">
      <w:pPr>
        <w:pStyle w:val="a3"/>
        <w:spacing w:line="276" w:lineRule="auto"/>
        <w:jc w:val="center"/>
        <w:rPr>
          <w:rFonts w:ascii="Times New Roman" w:hAnsi="Times New Roman" w:cs="Times New Roman"/>
          <w:b/>
          <w:sz w:val="20"/>
          <w:szCs w:val="20"/>
        </w:rPr>
      </w:pPr>
    </w:p>
    <w:p w:rsidR="000A340F" w:rsidRDefault="00391C27" w:rsidP="000A340F">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sz w:val="20"/>
          <w:szCs w:val="20"/>
        </w:rPr>
        <w:t>Современная статистика показывает, что значительное увеличение количества автомобилей и интенсивности движения вызвали рост количества дорожно-транспортных происшествий и усугубили тяжесть их последствий в медицинском, социальном и экономическом отношениях. При этом показательно, что приблиз</w:t>
      </w:r>
      <w:r w:rsidRPr="000A340F">
        <w:rPr>
          <w:rFonts w:ascii="Times New Roman" w:hAnsi="Times New Roman" w:cs="Times New Roman"/>
          <w:sz w:val="20"/>
          <w:szCs w:val="20"/>
        </w:rPr>
        <w:t>и</w:t>
      </w:r>
      <w:r w:rsidRPr="000A340F">
        <w:rPr>
          <w:rFonts w:ascii="Times New Roman" w:hAnsi="Times New Roman" w:cs="Times New Roman"/>
          <w:sz w:val="20"/>
          <w:szCs w:val="20"/>
        </w:rPr>
        <w:t>тельно в трех из четырех случаев дорожно-транспортные происш</w:t>
      </w:r>
      <w:r w:rsidRPr="000A340F">
        <w:rPr>
          <w:rFonts w:ascii="Times New Roman" w:hAnsi="Times New Roman" w:cs="Times New Roman"/>
          <w:sz w:val="20"/>
          <w:szCs w:val="20"/>
        </w:rPr>
        <w:t>е</w:t>
      </w:r>
      <w:r w:rsidRPr="000A340F">
        <w:rPr>
          <w:rFonts w:ascii="Times New Roman" w:hAnsi="Times New Roman" w:cs="Times New Roman"/>
          <w:sz w:val="20"/>
          <w:szCs w:val="20"/>
        </w:rPr>
        <w:t>ствия являются результатом неправильных действий водителей. Из этого следует, что современные, очень сложные дорожно-транспортные условия предъявляют новые, значительно более в</w:t>
      </w:r>
      <w:r w:rsidRPr="000A340F">
        <w:rPr>
          <w:rFonts w:ascii="Times New Roman" w:hAnsi="Times New Roman" w:cs="Times New Roman"/>
          <w:sz w:val="20"/>
          <w:szCs w:val="20"/>
        </w:rPr>
        <w:t>ы</w:t>
      </w:r>
      <w:r w:rsidRPr="000A340F">
        <w:rPr>
          <w:rFonts w:ascii="Times New Roman" w:hAnsi="Times New Roman" w:cs="Times New Roman"/>
          <w:sz w:val="20"/>
          <w:szCs w:val="20"/>
        </w:rPr>
        <w:t>сокие требования к эффективности и надежности деятельности в</w:t>
      </w:r>
      <w:r w:rsidRPr="000A340F">
        <w:rPr>
          <w:rFonts w:ascii="Times New Roman" w:hAnsi="Times New Roman" w:cs="Times New Roman"/>
          <w:sz w:val="20"/>
          <w:szCs w:val="20"/>
        </w:rPr>
        <w:t>о</w:t>
      </w:r>
      <w:r w:rsidRPr="000A340F">
        <w:rPr>
          <w:rFonts w:ascii="Times New Roman" w:hAnsi="Times New Roman" w:cs="Times New Roman"/>
          <w:sz w:val="20"/>
          <w:szCs w:val="20"/>
        </w:rPr>
        <w:t>дителей автомобилей.</w:t>
      </w:r>
    </w:p>
    <w:p w:rsidR="000A340F" w:rsidRDefault="00391C27" w:rsidP="000A340F">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sz w:val="20"/>
          <w:szCs w:val="20"/>
        </w:rPr>
        <w:t>Эффективность и надежность профессиональной деятел</w:t>
      </w:r>
      <w:r w:rsidRPr="000A340F">
        <w:rPr>
          <w:rFonts w:ascii="Times New Roman" w:hAnsi="Times New Roman" w:cs="Times New Roman"/>
          <w:sz w:val="20"/>
          <w:szCs w:val="20"/>
        </w:rPr>
        <w:t>ь</w:t>
      </w:r>
      <w:r w:rsidRPr="000A340F">
        <w:rPr>
          <w:rFonts w:ascii="Times New Roman" w:hAnsi="Times New Roman" w:cs="Times New Roman"/>
          <w:sz w:val="20"/>
          <w:szCs w:val="20"/>
        </w:rPr>
        <w:t>ности водителя зависит от его профессиональной пригодности, определяемой комплексом характеристик водителя, к которым о</w:t>
      </w:r>
      <w:r w:rsidRPr="000A340F">
        <w:rPr>
          <w:rFonts w:ascii="Times New Roman" w:hAnsi="Times New Roman" w:cs="Times New Roman"/>
          <w:sz w:val="20"/>
          <w:szCs w:val="20"/>
        </w:rPr>
        <w:t>т</w:t>
      </w:r>
      <w:r w:rsidRPr="000A340F">
        <w:rPr>
          <w:rFonts w:ascii="Times New Roman" w:hAnsi="Times New Roman" w:cs="Times New Roman"/>
          <w:sz w:val="20"/>
          <w:szCs w:val="20"/>
        </w:rPr>
        <w:t>носятся:</w:t>
      </w:r>
    </w:p>
    <w:p w:rsidR="000A340F" w:rsidRDefault="00391C27" w:rsidP="000A340F">
      <w:pPr>
        <w:pStyle w:val="a3"/>
        <w:spacing w:line="276" w:lineRule="auto"/>
        <w:ind w:firstLine="709"/>
        <w:jc w:val="both"/>
        <w:rPr>
          <w:rFonts w:ascii="Times New Roman" w:hAnsi="Times New Roman" w:cs="Times New Roman"/>
          <w:sz w:val="20"/>
          <w:szCs w:val="20"/>
        </w:rPr>
      </w:pPr>
      <w:r w:rsidRPr="002C62A9">
        <w:t xml:space="preserve">– </w:t>
      </w:r>
      <w:r w:rsidRPr="000A340F">
        <w:rPr>
          <w:rFonts w:ascii="Times New Roman" w:hAnsi="Times New Roman" w:cs="Times New Roman"/>
          <w:sz w:val="20"/>
          <w:szCs w:val="20"/>
        </w:rPr>
        <w:t>анатомо-физиологические характеристики, например о</w:t>
      </w:r>
      <w:r w:rsidRPr="000A340F">
        <w:rPr>
          <w:rFonts w:ascii="Times New Roman" w:hAnsi="Times New Roman" w:cs="Times New Roman"/>
          <w:sz w:val="20"/>
          <w:szCs w:val="20"/>
        </w:rPr>
        <w:t>т</w:t>
      </w:r>
      <w:r w:rsidRPr="000A340F">
        <w:rPr>
          <w:rFonts w:ascii="Times New Roman" w:hAnsi="Times New Roman" w:cs="Times New Roman"/>
          <w:sz w:val="20"/>
          <w:szCs w:val="20"/>
        </w:rPr>
        <w:t>сутствие телесных дефектов, не позволяющих водителю эффекти</w:t>
      </w:r>
      <w:r w:rsidRPr="000A340F">
        <w:rPr>
          <w:rFonts w:ascii="Times New Roman" w:hAnsi="Times New Roman" w:cs="Times New Roman"/>
          <w:sz w:val="20"/>
          <w:szCs w:val="20"/>
        </w:rPr>
        <w:t>в</w:t>
      </w:r>
      <w:r w:rsidRPr="000A340F">
        <w:rPr>
          <w:rFonts w:ascii="Times New Roman" w:hAnsi="Times New Roman" w:cs="Times New Roman"/>
          <w:sz w:val="20"/>
          <w:szCs w:val="20"/>
        </w:rPr>
        <w:t>но работать, состояние здоровья, необходимая  выносливость;</w:t>
      </w:r>
    </w:p>
    <w:p w:rsidR="000A340F" w:rsidRDefault="00391C27" w:rsidP="000A340F">
      <w:pPr>
        <w:pStyle w:val="a3"/>
        <w:spacing w:line="276" w:lineRule="auto"/>
        <w:ind w:firstLine="709"/>
        <w:jc w:val="both"/>
        <w:rPr>
          <w:rFonts w:ascii="Times New Roman" w:hAnsi="Times New Roman" w:cs="Times New Roman"/>
          <w:sz w:val="20"/>
          <w:szCs w:val="20"/>
        </w:rPr>
      </w:pPr>
      <w:proofErr w:type="gramStart"/>
      <w:r w:rsidRPr="000A340F">
        <w:rPr>
          <w:rFonts w:ascii="Times New Roman" w:hAnsi="Times New Roman" w:cs="Times New Roman"/>
          <w:sz w:val="20"/>
          <w:szCs w:val="20"/>
        </w:rPr>
        <w:t>– психологические характеристики, например соотве</w:t>
      </w:r>
      <w:r w:rsidRPr="000A340F">
        <w:rPr>
          <w:rFonts w:ascii="Times New Roman" w:hAnsi="Times New Roman" w:cs="Times New Roman"/>
          <w:sz w:val="20"/>
          <w:szCs w:val="20"/>
        </w:rPr>
        <w:t>т</w:t>
      </w:r>
      <w:r w:rsidRPr="000A340F">
        <w:rPr>
          <w:rFonts w:ascii="Times New Roman" w:hAnsi="Times New Roman" w:cs="Times New Roman"/>
          <w:sz w:val="20"/>
          <w:szCs w:val="20"/>
        </w:rPr>
        <w:t>ствующие характеристики зрения, слуха, памяти, внимания, мы</w:t>
      </w:r>
      <w:r w:rsidRPr="000A340F">
        <w:rPr>
          <w:rFonts w:ascii="Times New Roman" w:hAnsi="Times New Roman" w:cs="Times New Roman"/>
          <w:sz w:val="20"/>
          <w:szCs w:val="20"/>
        </w:rPr>
        <w:t>ш</w:t>
      </w:r>
      <w:r w:rsidRPr="000A340F">
        <w:rPr>
          <w:rFonts w:ascii="Times New Roman" w:hAnsi="Times New Roman" w:cs="Times New Roman"/>
          <w:sz w:val="20"/>
          <w:szCs w:val="20"/>
        </w:rPr>
        <w:t>ления, эмоциональной сферы, воли, морально-психологические качества;</w:t>
      </w:r>
      <w:proofErr w:type="gramEnd"/>
    </w:p>
    <w:p w:rsidR="00391C27" w:rsidRPr="000A340F" w:rsidRDefault="00391C27" w:rsidP="000A340F">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sz w:val="20"/>
          <w:szCs w:val="20"/>
        </w:rPr>
        <w:t xml:space="preserve">– профессиональная подготовленность, включающая: </w:t>
      </w:r>
    </w:p>
    <w:p w:rsidR="000A340F" w:rsidRDefault="00391C27" w:rsidP="00566495">
      <w:pPr>
        <w:pStyle w:val="a3"/>
        <w:numPr>
          <w:ilvl w:val="0"/>
          <w:numId w:val="10"/>
        </w:numPr>
        <w:spacing w:line="276" w:lineRule="auto"/>
        <w:ind w:left="0" w:firstLine="360"/>
        <w:jc w:val="both"/>
        <w:rPr>
          <w:rFonts w:ascii="Times New Roman" w:hAnsi="Times New Roman" w:cs="Times New Roman"/>
          <w:sz w:val="20"/>
          <w:szCs w:val="20"/>
        </w:rPr>
      </w:pPr>
      <w:r w:rsidRPr="000A340F">
        <w:rPr>
          <w:rFonts w:ascii="Times New Roman" w:hAnsi="Times New Roman" w:cs="Times New Roman"/>
          <w:i/>
          <w:sz w:val="20"/>
          <w:szCs w:val="20"/>
        </w:rPr>
        <w:t>профессиональную обученность</w:t>
      </w:r>
      <w:r w:rsidRPr="000A340F">
        <w:rPr>
          <w:rFonts w:ascii="Times New Roman" w:hAnsi="Times New Roman" w:cs="Times New Roman"/>
          <w:sz w:val="20"/>
          <w:szCs w:val="20"/>
        </w:rPr>
        <w:t xml:space="preserve"> – полноту и уровень ра</w:t>
      </w:r>
      <w:r w:rsidRPr="000A340F">
        <w:rPr>
          <w:rFonts w:ascii="Times New Roman" w:hAnsi="Times New Roman" w:cs="Times New Roman"/>
          <w:sz w:val="20"/>
          <w:szCs w:val="20"/>
        </w:rPr>
        <w:t>з</w:t>
      </w:r>
      <w:r w:rsidR="000A340F">
        <w:rPr>
          <w:rFonts w:ascii="Times New Roman" w:hAnsi="Times New Roman" w:cs="Times New Roman"/>
          <w:sz w:val="20"/>
          <w:szCs w:val="20"/>
        </w:rPr>
        <w:t xml:space="preserve">вития </w:t>
      </w:r>
      <w:r w:rsidRPr="000A340F">
        <w:rPr>
          <w:rFonts w:ascii="Times New Roman" w:hAnsi="Times New Roman" w:cs="Times New Roman"/>
          <w:sz w:val="20"/>
          <w:szCs w:val="20"/>
        </w:rPr>
        <w:t>водительских зна</w:t>
      </w:r>
      <w:r w:rsidR="000A340F">
        <w:rPr>
          <w:rFonts w:ascii="Times New Roman" w:hAnsi="Times New Roman" w:cs="Times New Roman"/>
          <w:sz w:val="20"/>
          <w:szCs w:val="20"/>
        </w:rPr>
        <w:t>ний, умений и навыков;</w:t>
      </w:r>
    </w:p>
    <w:p w:rsidR="00391C27" w:rsidRPr="000A340F" w:rsidRDefault="00391C27" w:rsidP="00566495">
      <w:pPr>
        <w:pStyle w:val="a3"/>
        <w:numPr>
          <w:ilvl w:val="0"/>
          <w:numId w:val="10"/>
        </w:numPr>
        <w:spacing w:line="276" w:lineRule="auto"/>
        <w:ind w:left="0" w:firstLine="360"/>
        <w:jc w:val="both"/>
        <w:rPr>
          <w:rFonts w:ascii="Times New Roman" w:hAnsi="Times New Roman" w:cs="Times New Roman"/>
          <w:sz w:val="20"/>
          <w:szCs w:val="20"/>
        </w:rPr>
      </w:pPr>
      <w:r w:rsidRPr="000A340F">
        <w:rPr>
          <w:rFonts w:ascii="Times New Roman" w:hAnsi="Times New Roman" w:cs="Times New Roman"/>
          <w:i/>
          <w:sz w:val="20"/>
          <w:szCs w:val="20"/>
        </w:rPr>
        <w:t>профессиональную воспитанность</w:t>
      </w:r>
      <w:r w:rsidRPr="000A340F">
        <w:rPr>
          <w:rFonts w:ascii="Times New Roman" w:hAnsi="Times New Roman" w:cs="Times New Roman"/>
          <w:sz w:val="20"/>
          <w:szCs w:val="20"/>
        </w:rPr>
        <w:t xml:space="preserve"> – уровень развития к</w:t>
      </w:r>
      <w:r w:rsidRPr="000A340F">
        <w:rPr>
          <w:rFonts w:ascii="Times New Roman" w:hAnsi="Times New Roman" w:cs="Times New Roman"/>
          <w:sz w:val="20"/>
          <w:szCs w:val="20"/>
        </w:rPr>
        <w:t>а</w:t>
      </w:r>
      <w:r w:rsidRPr="000A340F">
        <w:rPr>
          <w:rFonts w:ascii="Times New Roman" w:hAnsi="Times New Roman" w:cs="Times New Roman"/>
          <w:sz w:val="20"/>
          <w:szCs w:val="20"/>
        </w:rPr>
        <w:t>честв личности, определяющих активное и ответственное отнош</w:t>
      </w:r>
      <w:r w:rsidRPr="000A340F">
        <w:rPr>
          <w:rFonts w:ascii="Times New Roman" w:hAnsi="Times New Roman" w:cs="Times New Roman"/>
          <w:sz w:val="20"/>
          <w:szCs w:val="20"/>
        </w:rPr>
        <w:t>е</w:t>
      </w:r>
      <w:r w:rsidRPr="000A340F">
        <w:rPr>
          <w:rFonts w:ascii="Times New Roman" w:hAnsi="Times New Roman" w:cs="Times New Roman"/>
          <w:sz w:val="20"/>
          <w:szCs w:val="20"/>
        </w:rPr>
        <w:t>ние водителя к своему труду, связанным с ним трудностям и опа</w:t>
      </w:r>
      <w:r w:rsidRPr="000A340F">
        <w:rPr>
          <w:rFonts w:ascii="Times New Roman" w:hAnsi="Times New Roman" w:cs="Times New Roman"/>
          <w:sz w:val="20"/>
          <w:szCs w:val="20"/>
        </w:rPr>
        <w:t>с</w:t>
      </w:r>
      <w:r w:rsidRPr="000A340F">
        <w:rPr>
          <w:rFonts w:ascii="Times New Roman" w:hAnsi="Times New Roman" w:cs="Times New Roman"/>
          <w:sz w:val="20"/>
          <w:szCs w:val="20"/>
        </w:rPr>
        <w:t>ностям, к своим водительским возможностям, к другим участникам дорожного движения.</w:t>
      </w:r>
    </w:p>
    <w:p w:rsidR="000A340F" w:rsidRDefault="00391C27" w:rsidP="000A340F">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sz w:val="20"/>
          <w:szCs w:val="20"/>
        </w:rPr>
        <w:lastRenderedPageBreak/>
        <w:t>Между указанными группами характеристик существует следующая зависимость. Соответствующие анатомо-физиологические и психологические характеристики являются н</w:t>
      </w:r>
      <w:r w:rsidRPr="000A340F">
        <w:rPr>
          <w:rFonts w:ascii="Times New Roman" w:hAnsi="Times New Roman" w:cs="Times New Roman"/>
          <w:sz w:val="20"/>
          <w:szCs w:val="20"/>
        </w:rPr>
        <w:t>е</w:t>
      </w:r>
      <w:r w:rsidRPr="000A340F">
        <w:rPr>
          <w:rFonts w:ascii="Times New Roman" w:hAnsi="Times New Roman" w:cs="Times New Roman"/>
          <w:sz w:val="20"/>
          <w:szCs w:val="20"/>
        </w:rPr>
        <w:t>обходимыми предпосылками формирования водительских знаний, умений и навыков. Вместе с тем в общем случае развитие этих х</w:t>
      </w:r>
      <w:r w:rsidRPr="000A340F">
        <w:rPr>
          <w:rFonts w:ascii="Times New Roman" w:hAnsi="Times New Roman" w:cs="Times New Roman"/>
          <w:sz w:val="20"/>
          <w:szCs w:val="20"/>
        </w:rPr>
        <w:t>а</w:t>
      </w:r>
      <w:r w:rsidRPr="000A340F">
        <w:rPr>
          <w:rFonts w:ascii="Times New Roman" w:hAnsi="Times New Roman" w:cs="Times New Roman"/>
          <w:sz w:val="20"/>
          <w:szCs w:val="20"/>
        </w:rPr>
        <w:t>рактеристик осуществляется в процессе совершенствования вод</w:t>
      </w:r>
      <w:r w:rsidRPr="000A340F">
        <w:rPr>
          <w:rFonts w:ascii="Times New Roman" w:hAnsi="Times New Roman" w:cs="Times New Roman"/>
          <w:sz w:val="20"/>
          <w:szCs w:val="20"/>
        </w:rPr>
        <w:t>и</w:t>
      </w:r>
      <w:r w:rsidRPr="000A340F">
        <w:rPr>
          <w:rFonts w:ascii="Times New Roman" w:hAnsi="Times New Roman" w:cs="Times New Roman"/>
          <w:sz w:val="20"/>
          <w:szCs w:val="20"/>
        </w:rPr>
        <w:t>тельских знаний, умений и навыков.</w:t>
      </w:r>
    </w:p>
    <w:p w:rsidR="000A340F" w:rsidRDefault="00391C27" w:rsidP="000A340F">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iCs/>
          <w:sz w:val="20"/>
          <w:szCs w:val="20"/>
        </w:rPr>
        <w:t xml:space="preserve">Профессиональный отбор </w:t>
      </w:r>
      <w:r w:rsidRPr="000A340F">
        <w:rPr>
          <w:rFonts w:ascii="Times New Roman" w:hAnsi="Times New Roman" w:cs="Times New Roman"/>
          <w:sz w:val="20"/>
          <w:szCs w:val="20"/>
        </w:rPr>
        <w:t>проводится из желающих пол</w:t>
      </w:r>
      <w:r w:rsidRPr="000A340F">
        <w:rPr>
          <w:rFonts w:ascii="Times New Roman" w:hAnsi="Times New Roman" w:cs="Times New Roman"/>
          <w:sz w:val="20"/>
          <w:szCs w:val="20"/>
        </w:rPr>
        <w:t>у</w:t>
      </w:r>
      <w:r w:rsidRPr="000A340F">
        <w:rPr>
          <w:rFonts w:ascii="Times New Roman" w:hAnsi="Times New Roman" w:cs="Times New Roman"/>
          <w:sz w:val="20"/>
          <w:szCs w:val="20"/>
        </w:rPr>
        <w:t>чить про</w:t>
      </w:r>
      <w:r w:rsidR="000A340F">
        <w:rPr>
          <w:rFonts w:ascii="Times New Roman" w:hAnsi="Times New Roman" w:cs="Times New Roman"/>
          <w:sz w:val="20"/>
          <w:szCs w:val="20"/>
        </w:rPr>
        <w:t>фессию водителей.</w:t>
      </w:r>
    </w:p>
    <w:p w:rsidR="000A340F" w:rsidRPr="000A340F" w:rsidRDefault="00391C27" w:rsidP="000A340F">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iCs/>
          <w:sz w:val="20"/>
          <w:szCs w:val="20"/>
        </w:rPr>
        <w:t xml:space="preserve">Профессиональный отбор – </w:t>
      </w:r>
      <w:r w:rsidRPr="000A340F">
        <w:rPr>
          <w:rFonts w:ascii="Times New Roman" w:hAnsi="Times New Roman" w:cs="Times New Roman"/>
          <w:sz w:val="20"/>
          <w:szCs w:val="20"/>
        </w:rPr>
        <w:t>это система мероприятий, по</w:t>
      </w:r>
      <w:r w:rsidRPr="000A340F">
        <w:rPr>
          <w:rFonts w:ascii="Times New Roman" w:hAnsi="Times New Roman" w:cs="Times New Roman"/>
          <w:sz w:val="20"/>
          <w:szCs w:val="20"/>
        </w:rPr>
        <w:t>з</w:t>
      </w:r>
      <w:r w:rsidRPr="000A340F">
        <w:rPr>
          <w:rFonts w:ascii="Times New Roman" w:hAnsi="Times New Roman" w:cs="Times New Roman"/>
          <w:sz w:val="20"/>
          <w:szCs w:val="20"/>
        </w:rPr>
        <w:t>воляющих определять пригодность человека к обучению и дал</w:t>
      </w:r>
      <w:r w:rsidRPr="000A340F">
        <w:rPr>
          <w:rFonts w:ascii="Times New Roman" w:hAnsi="Times New Roman" w:cs="Times New Roman"/>
          <w:sz w:val="20"/>
          <w:szCs w:val="20"/>
        </w:rPr>
        <w:t>ь</w:t>
      </w:r>
      <w:r w:rsidRPr="000A340F">
        <w:rPr>
          <w:rFonts w:ascii="Times New Roman" w:hAnsi="Times New Roman" w:cs="Times New Roman"/>
          <w:sz w:val="20"/>
          <w:szCs w:val="20"/>
        </w:rPr>
        <w:t>нейшей профессиональной деятельности по конкретной специал</w:t>
      </w:r>
      <w:r w:rsidRPr="000A340F">
        <w:rPr>
          <w:rFonts w:ascii="Times New Roman" w:hAnsi="Times New Roman" w:cs="Times New Roman"/>
          <w:sz w:val="20"/>
          <w:szCs w:val="20"/>
        </w:rPr>
        <w:t>ь</w:t>
      </w:r>
      <w:r w:rsidRPr="000A340F">
        <w:rPr>
          <w:rFonts w:ascii="Times New Roman" w:hAnsi="Times New Roman" w:cs="Times New Roman"/>
          <w:sz w:val="20"/>
          <w:szCs w:val="20"/>
        </w:rPr>
        <w:t xml:space="preserve">ности. Различают относительные и абсолютные специальности. </w:t>
      </w:r>
      <w:proofErr w:type="gramStart"/>
      <w:r w:rsidRPr="000A340F">
        <w:rPr>
          <w:rFonts w:ascii="Times New Roman" w:hAnsi="Times New Roman" w:cs="Times New Roman"/>
          <w:sz w:val="20"/>
          <w:szCs w:val="20"/>
        </w:rPr>
        <w:t>Относительными</w:t>
      </w:r>
      <w:proofErr w:type="gramEnd"/>
      <w:r w:rsidRPr="000A340F">
        <w:rPr>
          <w:rFonts w:ascii="Times New Roman" w:hAnsi="Times New Roman" w:cs="Times New Roman"/>
          <w:sz w:val="20"/>
          <w:szCs w:val="20"/>
        </w:rPr>
        <w:t xml:space="preserve"> может овладеть каждый человек. Абсолютные специальности представляют особые, более высокие требования, и поэтому они не всем доступны. К ним относятся работа летчиков, космонавтов, подводников, водителей автомобилей и других наземных транспортных средств, операторов сложных систем</w:t>
      </w:r>
      <w:r w:rsidRPr="000A340F">
        <w:rPr>
          <w:rFonts w:ascii="Times New Roman" w:hAnsi="Times New Roman" w:cs="Times New Roman"/>
          <w:color w:val="000000"/>
          <w:spacing w:val="1"/>
          <w:sz w:val="20"/>
          <w:szCs w:val="20"/>
        </w:rPr>
        <w:t xml:space="preserve"> </w:t>
      </w:r>
      <w:r w:rsidRPr="000A340F">
        <w:rPr>
          <w:rFonts w:ascii="Times New Roman" w:hAnsi="Times New Roman" w:cs="Times New Roman"/>
          <w:sz w:val="20"/>
          <w:szCs w:val="20"/>
        </w:rPr>
        <w:t>управления и некоторые другие. Именно к абсолютным специал</w:t>
      </w:r>
      <w:r w:rsidRPr="000A340F">
        <w:rPr>
          <w:rFonts w:ascii="Times New Roman" w:hAnsi="Times New Roman" w:cs="Times New Roman"/>
          <w:sz w:val="20"/>
          <w:szCs w:val="20"/>
        </w:rPr>
        <w:t>ь</w:t>
      </w:r>
      <w:r w:rsidRPr="000A340F">
        <w:rPr>
          <w:rFonts w:ascii="Times New Roman" w:hAnsi="Times New Roman" w:cs="Times New Roman"/>
          <w:sz w:val="20"/>
          <w:szCs w:val="20"/>
        </w:rPr>
        <w:t>ностям особенно необходимо определять пригодность человека, что является задачей профессионального отбора.</w:t>
      </w:r>
    </w:p>
    <w:p w:rsidR="00D42846" w:rsidRDefault="00391C27" w:rsidP="00D42846">
      <w:pPr>
        <w:pStyle w:val="a3"/>
        <w:spacing w:line="276" w:lineRule="auto"/>
        <w:ind w:firstLine="709"/>
        <w:jc w:val="both"/>
        <w:rPr>
          <w:rFonts w:ascii="Times New Roman" w:hAnsi="Times New Roman" w:cs="Times New Roman"/>
          <w:sz w:val="20"/>
          <w:szCs w:val="20"/>
        </w:rPr>
      </w:pPr>
      <w:r w:rsidRPr="000A340F">
        <w:rPr>
          <w:rFonts w:ascii="Times New Roman" w:hAnsi="Times New Roman" w:cs="Times New Roman"/>
          <w:iCs/>
          <w:sz w:val="20"/>
          <w:szCs w:val="20"/>
        </w:rPr>
        <w:t xml:space="preserve">Профессиональный подбор </w:t>
      </w:r>
      <w:r w:rsidRPr="000A340F">
        <w:rPr>
          <w:rFonts w:ascii="Times New Roman" w:hAnsi="Times New Roman" w:cs="Times New Roman"/>
          <w:sz w:val="20"/>
          <w:szCs w:val="20"/>
        </w:rPr>
        <w:t>– часть профессионального о</w:t>
      </w:r>
      <w:r w:rsidRPr="000A340F">
        <w:rPr>
          <w:rFonts w:ascii="Times New Roman" w:hAnsi="Times New Roman" w:cs="Times New Roman"/>
          <w:sz w:val="20"/>
          <w:szCs w:val="20"/>
        </w:rPr>
        <w:t>т</w:t>
      </w:r>
      <w:r w:rsidRPr="000A340F">
        <w:rPr>
          <w:rFonts w:ascii="Times New Roman" w:hAnsi="Times New Roman" w:cs="Times New Roman"/>
          <w:sz w:val="20"/>
          <w:szCs w:val="20"/>
        </w:rPr>
        <w:t>бора; его задачей является выявление лиц, которые по своим инд</w:t>
      </w:r>
      <w:r w:rsidRPr="000A340F">
        <w:rPr>
          <w:rFonts w:ascii="Times New Roman" w:hAnsi="Times New Roman" w:cs="Times New Roman"/>
          <w:sz w:val="20"/>
          <w:szCs w:val="20"/>
        </w:rPr>
        <w:t>и</w:t>
      </w:r>
      <w:r w:rsidRPr="000A340F">
        <w:rPr>
          <w:rFonts w:ascii="Times New Roman" w:hAnsi="Times New Roman" w:cs="Times New Roman"/>
          <w:sz w:val="20"/>
          <w:szCs w:val="20"/>
        </w:rPr>
        <w:t>видуальным особенностям наиболее соответствуют отдельным в</w:t>
      </w:r>
      <w:r w:rsidRPr="000A340F">
        <w:rPr>
          <w:rFonts w:ascii="Times New Roman" w:hAnsi="Times New Roman" w:cs="Times New Roman"/>
          <w:sz w:val="20"/>
          <w:szCs w:val="20"/>
        </w:rPr>
        <w:t>и</w:t>
      </w:r>
      <w:r w:rsidRPr="000A340F">
        <w:rPr>
          <w:rFonts w:ascii="Times New Roman" w:hAnsi="Times New Roman" w:cs="Times New Roman"/>
          <w:sz w:val="20"/>
          <w:szCs w:val="20"/>
        </w:rPr>
        <w:t>дам той или иной деятельности в рамках конкретной специальн</w:t>
      </w:r>
      <w:r w:rsidRPr="000A340F">
        <w:rPr>
          <w:rFonts w:ascii="Times New Roman" w:hAnsi="Times New Roman" w:cs="Times New Roman"/>
          <w:sz w:val="20"/>
          <w:szCs w:val="20"/>
        </w:rPr>
        <w:t>о</w:t>
      </w:r>
      <w:r w:rsidRPr="000A340F">
        <w:rPr>
          <w:rFonts w:ascii="Times New Roman" w:hAnsi="Times New Roman" w:cs="Times New Roman"/>
          <w:sz w:val="20"/>
          <w:szCs w:val="20"/>
        </w:rPr>
        <w:t>сти. Определение пригодности человека к деятельности водителя при поступлении в автошколу является профессиональным отб</w:t>
      </w:r>
      <w:r w:rsidRPr="000A340F">
        <w:rPr>
          <w:rFonts w:ascii="Times New Roman" w:hAnsi="Times New Roman" w:cs="Times New Roman"/>
          <w:sz w:val="20"/>
          <w:szCs w:val="20"/>
        </w:rPr>
        <w:t>о</w:t>
      </w:r>
      <w:r w:rsidRPr="000A340F">
        <w:rPr>
          <w:rFonts w:ascii="Times New Roman" w:hAnsi="Times New Roman" w:cs="Times New Roman"/>
          <w:sz w:val="20"/>
          <w:szCs w:val="20"/>
        </w:rPr>
        <w:t>ром, а определение пригодности к работе водителем автобуса, та</w:t>
      </w:r>
      <w:r w:rsidRPr="000A340F">
        <w:rPr>
          <w:rFonts w:ascii="Times New Roman" w:hAnsi="Times New Roman" w:cs="Times New Roman"/>
          <w:sz w:val="20"/>
          <w:szCs w:val="20"/>
        </w:rPr>
        <w:t>к</w:t>
      </w:r>
      <w:r w:rsidRPr="000A340F">
        <w:rPr>
          <w:rFonts w:ascii="Times New Roman" w:hAnsi="Times New Roman" w:cs="Times New Roman"/>
          <w:sz w:val="20"/>
          <w:szCs w:val="20"/>
        </w:rPr>
        <w:t>си, грузового автомобиля при работе на маршрутах большой пр</w:t>
      </w:r>
      <w:r w:rsidRPr="000A340F">
        <w:rPr>
          <w:rFonts w:ascii="Times New Roman" w:hAnsi="Times New Roman" w:cs="Times New Roman"/>
          <w:sz w:val="20"/>
          <w:szCs w:val="20"/>
        </w:rPr>
        <w:t>о</w:t>
      </w:r>
      <w:r w:rsidRPr="000A340F">
        <w:rPr>
          <w:rFonts w:ascii="Times New Roman" w:hAnsi="Times New Roman" w:cs="Times New Roman"/>
          <w:sz w:val="20"/>
          <w:szCs w:val="20"/>
        </w:rPr>
        <w:t>тяженности или испытателем новых автомобилей является профе</w:t>
      </w:r>
      <w:r w:rsidRPr="000A340F">
        <w:rPr>
          <w:rFonts w:ascii="Times New Roman" w:hAnsi="Times New Roman" w:cs="Times New Roman"/>
          <w:sz w:val="20"/>
          <w:szCs w:val="20"/>
        </w:rPr>
        <w:t>с</w:t>
      </w:r>
      <w:r w:rsidRPr="000A340F">
        <w:rPr>
          <w:rFonts w:ascii="Times New Roman" w:hAnsi="Times New Roman" w:cs="Times New Roman"/>
          <w:sz w:val="20"/>
          <w:szCs w:val="20"/>
        </w:rPr>
        <w:t>сиональным подбором.</w:t>
      </w:r>
    </w:p>
    <w:p w:rsidR="00391C27" w:rsidRPr="00D42846" w:rsidRDefault="00D42846" w:rsidP="00D42846">
      <w:pPr>
        <w:pStyle w:val="a3"/>
        <w:spacing w:line="276" w:lineRule="auto"/>
        <w:ind w:firstLine="709"/>
        <w:jc w:val="both"/>
        <w:rPr>
          <w:rFonts w:ascii="Times New Roman" w:hAnsi="Times New Roman" w:cs="Times New Roman"/>
          <w:sz w:val="20"/>
          <w:szCs w:val="20"/>
        </w:rPr>
      </w:pPr>
      <w:r>
        <w:rPr>
          <w:rFonts w:ascii="Times New Roman" w:hAnsi="Times New Roman" w:cs="Times New Roman"/>
          <w:sz w:val="20"/>
          <w:szCs w:val="20"/>
        </w:rPr>
        <w:t>Профессиональный</w:t>
      </w:r>
      <w:r w:rsidR="00391C27" w:rsidRPr="00D42846">
        <w:rPr>
          <w:rFonts w:ascii="Times New Roman" w:hAnsi="Times New Roman" w:cs="Times New Roman"/>
          <w:sz w:val="20"/>
          <w:szCs w:val="20"/>
        </w:rPr>
        <w:t xml:space="preserve"> отбор и подбор включают в себя:</w:t>
      </w:r>
    </w:p>
    <w:p w:rsidR="00D42846" w:rsidRDefault="00391C27" w:rsidP="00566495">
      <w:pPr>
        <w:pStyle w:val="a3"/>
        <w:numPr>
          <w:ilvl w:val="0"/>
          <w:numId w:val="11"/>
        </w:numPr>
        <w:spacing w:line="276" w:lineRule="auto"/>
        <w:ind w:left="0" w:firstLine="360"/>
        <w:jc w:val="both"/>
        <w:rPr>
          <w:rFonts w:ascii="Times New Roman" w:hAnsi="Times New Roman" w:cs="Times New Roman"/>
          <w:sz w:val="20"/>
          <w:szCs w:val="20"/>
        </w:rPr>
      </w:pPr>
      <w:r w:rsidRPr="00D42846">
        <w:rPr>
          <w:rFonts w:ascii="Times New Roman" w:hAnsi="Times New Roman" w:cs="Times New Roman"/>
          <w:sz w:val="20"/>
          <w:szCs w:val="20"/>
        </w:rPr>
        <w:t>образовательный отбор – выявляет и отстраняет от обуч</w:t>
      </w:r>
      <w:r w:rsidRPr="00D42846">
        <w:rPr>
          <w:rFonts w:ascii="Times New Roman" w:hAnsi="Times New Roman" w:cs="Times New Roman"/>
          <w:sz w:val="20"/>
          <w:szCs w:val="20"/>
        </w:rPr>
        <w:t>е</w:t>
      </w:r>
      <w:r w:rsidRPr="00D42846">
        <w:rPr>
          <w:rFonts w:ascii="Times New Roman" w:hAnsi="Times New Roman" w:cs="Times New Roman"/>
          <w:sz w:val="20"/>
          <w:szCs w:val="20"/>
        </w:rPr>
        <w:t>ния лиц, знания которых недостаточны для овладения данной сп</w:t>
      </w:r>
      <w:r w:rsidRPr="00D42846">
        <w:rPr>
          <w:rFonts w:ascii="Times New Roman" w:hAnsi="Times New Roman" w:cs="Times New Roman"/>
          <w:sz w:val="20"/>
          <w:szCs w:val="20"/>
        </w:rPr>
        <w:t>е</w:t>
      </w:r>
      <w:r w:rsidRPr="00D42846">
        <w:rPr>
          <w:rFonts w:ascii="Times New Roman" w:hAnsi="Times New Roman" w:cs="Times New Roman"/>
          <w:sz w:val="20"/>
          <w:szCs w:val="20"/>
        </w:rPr>
        <w:t xml:space="preserve">циальностью. Для овладения специальностью водителя автомобиля </w:t>
      </w:r>
      <w:r w:rsidRPr="00D42846">
        <w:rPr>
          <w:rFonts w:ascii="Times New Roman" w:hAnsi="Times New Roman" w:cs="Times New Roman"/>
          <w:sz w:val="20"/>
          <w:szCs w:val="20"/>
        </w:rPr>
        <w:lastRenderedPageBreak/>
        <w:t>достаточно даже неполного среднего образования, поэтому этот отбор большой роли не играет;</w:t>
      </w:r>
    </w:p>
    <w:p w:rsidR="00D42846" w:rsidRPr="00D42846" w:rsidRDefault="00391C27" w:rsidP="00566495">
      <w:pPr>
        <w:pStyle w:val="a3"/>
        <w:numPr>
          <w:ilvl w:val="0"/>
          <w:numId w:val="11"/>
        </w:numPr>
        <w:spacing w:line="276" w:lineRule="auto"/>
        <w:ind w:left="0" w:firstLine="360"/>
        <w:jc w:val="both"/>
        <w:rPr>
          <w:rFonts w:ascii="Times New Roman" w:hAnsi="Times New Roman" w:cs="Times New Roman"/>
          <w:sz w:val="20"/>
          <w:szCs w:val="20"/>
        </w:rPr>
      </w:pPr>
      <w:r w:rsidRPr="00D42846">
        <w:rPr>
          <w:rFonts w:ascii="Times New Roman" w:hAnsi="Times New Roman" w:cs="Times New Roman"/>
          <w:sz w:val="20"/>
          <w:szCs w:val="20"/>
        </w:rPr>
        <w:t>медицинский отбор – выявляет и отстраняет от обучения или работы лиц, которые по состоянию здоровья непригодны к с</w:t>
      </w:r>
      <w:r w:rsidRPr="00D42846">
        <w:rPr>
          <w:rFonts w:ascii="Times New Roman" w:hAnsi="Times New Roman" w:cs="Times New Roman"/>
          <w:sz w:val="20"/>
          <w:szCs w:val="20"/>
        </w:rPr>
        <w:t>о</w:t>
      </w:r>
      <w:r w:rsidRPr="00D42846">
        <w:rPr>
          <w:rFonts w:ascii="Times New Roman" w:hAnsi="Times New Roman" w:cs="Times New Roman"/>
          <w:sz w:val="20"/>
          <w:szCs w:val="20"/>
        </w:rPr>
        <w:t>ответствующей деятельности. Медицинский отбор регламентир</w:t>
      </w:r>
      <w:r w:rsidRPr="00D42846">
        <w:rPr>
          <w:rFonts w:ascii="Times New Roman" w:hAnsi="Times New Roman" w:cs="Times New Roman"/>
          <w:sz w:val="20"/>
          <w:szCs w:val="20"/>
        </w:rPr>
        <w:t>у</w:t>
      </w:r>
      <w:r w:rsidRPr="00D42846">
        <w:rPr>
          <w:rFonts w:ascii="Times New Roman" w:hAnsi="Times New Roman" w:cs="Times New Roman"/>
          <w:sz w:val="20"/>
          <w:szCs w:val="20"/>
        </w:rPr>
        <w:t>ется документами, разработанными Министерством здравоохран</w:t>
      </w:r>
      <w:r w:rsidRPr="00D42846">
        <w:rPr>
          <w:rFonts w:ascii="Times New Roman" w:hAnsi="Times New Roman" w:cs="Times New Roman"/>
          <w:sz w:val="20"/>
          <w:szCs w:val="20"/>
        </w:rPr>
        <w:t>е</w:t>
      </w:r>
      <w:r w:rsidRPr="00D42846">
        <w:rPr>
          <w:rFonts w:ascii="Times New Roman" w:hAnsi="Times New Roman" w:cs="Times New Roman"/>
          <w:sz w:val="20"/>
          <w:szCs w:val="20"/>
        </w:rPr>
        <w:t>ния;</w:t>
      </w:r>
    </w:p>
    <w:p w:rsidR="00D42846" w:rsidRPr="00D42846" w:rsidRDefault="00391C27" w:rsidP="00566495">
      <w:pPr>
        <w:pStyle w:val="a3"/>
        <w:numPr>
          <w:ilvl w:val="0"/>
          <w:numId w:val="11"/>
        </w:numPr>
        <w:spacing w:line="276" w:lineRule="auto"/>
        <w:ind w:left="0" w:firstLine="360"/>
        <w:jc w:val="both"/>
        <w:rPr>
          <w:rFonts w:ascii="Times New Roman" w:hAnsi="Times New Roman" w:cs="Times New Roman"/>
          <w:sz w:val="20"/>
          <w:szCs w:val="20"/>
        </w:rPr>
      </w:pPr>
      <w:r w:rsidRPr="00D42846">
        <w:rPr>
          <w:rFonts w:ascii="Times New Roman" w:hAnsi="Times New Roman" w:cs="Times New Roman"/>
          <w:sz w:val="20"/>
          <w:szCs w:val="20"/>
        </w:rPr>
        <w:t>психофизиологический отбор – выявляет лиц, психолог</w:t>
      </w:r>
      <w:r w:rsidRPr="00D42846">
        <w:rPr>
          <w:rFonts w:ascii="Times New Roman" w:hAnsi="Times New Roman" w:cs="Times New Roman"/>
          <w:sz w:val="20"/>
          <w:szCs w:val="20"/>
        </w:rPr>
        <w:t>и</w:t>
      </w:r>
      <w:r w:rsidRPr="00D42846">
        <w:rPr>
          <w:rFonts w:ascii="Times New Roman" w:hAnsi="Times New Roman" w:cs="Times New Roman"/>
          <w:sz w:val="20"/>
          <w:szCs w:val="20"/>
        </w:rPr>
        <w:t>ческие особенности которых не соответствуют требованиям вод</w:t>
      </w:r>
      <w:r w:rsidRPr="00D42846">
        <w:rPr>
          <w:rFonts w:ascii="Times New Roman" w:hAnsi="Times New Roman" w:cs="Times New Roman"/>
          <w:sz w:val="20"/>
          <w:szCs w:val="20"/>
        </w:rPr>
        <w:t>и</w:t>
      </w:r>
      <w:r w:rsidRPr="00D42846">
        <w:rPr>
          <w:rFonts w:ascii="Times New Roman" w:hAnsi="Times New Roman" w:cs="Times New Roman"/>
          <w:sz w:val="20"/>
          <w:szCs w:val="20"/>
        </w:rPr>
        <w:t xml:space="preserve">тельской профессии. </w:t>
      </w:r>
      <w:proofErr w:type="gramStart"/>
      <w:r w:rsidRPr="00D42846">
        <w:rPr>
          <w:rFonts w:ascii="Times New Roman" w:hAnsi="Times New Roman" w:cs="Times New Roman"/>
          <w:sz w:val="20"/>
          <w:szCs w:val="20"/>
        </w:rPr>
        <w:t>Своевременное отстранение их от обучения или водительской деятельности позволяет повысить надежность водителей;</w:t>
      </w:r>
      <w:proofErr w:type="gramEnd"/>
    </w:p>
    <w:p w:rsidR="00391C27" w:rsidRPr="00D42846" w:rsidRDefault="00391C27" w:rsidP="00566495">
      <w:pPr>
        <w:pStyle w:val="a3"/>
        <w:numPr>
          <w:ilvl w:val="0"/>
          <w:numId w:val="11"/>
        </w:numPr>
        <w:spacing w:line="276" w:lineRule="auto"/>
        <w:ind w:left="0" w:firstLine="360"/>
        <w:jc w:val="both"/>
        <w:rPr>
          <w:rFonts w:ascii="Times New Roman" w:hAnsi="Times New Roman" w:cs="Times New Roman"/>
          <w:sz w:val="20"/>
          <w:szCs w:val="20"/>
        </w:rPr>
      </w:pPr>
      <w:r w:rsidRPr="00D42846">
        <w:rPr>
          <w:rFonts w:ascii="Times New Roman" w:hAnsi="Times New Roman" w:cs="Times New Roman"/>
          <w:sz w:val="20"/>
          <w:szCs w:val="20"/>
        </w:rPr>
        <w:t>социальный отбор – позволяет своевременно выявить и о</w:t>
      </w:r>
      <w:r w:rsidRPr="00D42846">
        <w:rPr>
          <w:rFonts w:ascii="Times New Roman" w:hAnsi="Times New Roman" w:cs="Times New Roman"/>
          <w:sz w:val="20"/>
          <w:szCs w:val="20"/>
        </w:rPr>
        <w:t>т</w:t>
      </w:r>
      <w:r w:rsidRPr="00D42846">
        <w:rPr>
          <w:rFonts w:ascii="Times New Roman" w:hAnsi="Times New Roman" w:cs="Times New Roman"/>
          <w:sz w:val="20"/>
          <w:szCs w:val="20"/>
        </w:rPr>
        <w:t xml:space="preserve">странить от обучения лиц, морально-нравственный </w:t>
      </w:r>
      <w:r w:rsidR="00D42846" w:rsidRPr="00D42846">
        <w:rPr>
          <w:rFonts w:ascii="Times New Roman" w:hAnsi="Times New Roman" w:cs="Times New Roman"/>
          <w:sz w:val="20"/>
          <w:szCs w:val="20"/>
        </w:rPr>
        <w:t>облик,</w:t>
      </w:r>
      <w:r w:rsidRPr="00D42846">
        <w:rPr>
          <w:rFonts w:ascii="Times New Roman" w:hAnsi="Times New Roman" w:cs="Times New Roman"/>
          <w:sz w:val="20"/>
          <w:szCs w:val="20"/>
        </w:rPr>
        <w:t xml:space="preserve"> которых не соответствует требованиям той или иной профессии; не доп</w:t>
      </w:r>
      <w:r w:rsidRPr="00D42846">
        <w:rPr>
          <w:rFonts w:ascii="Times New Roman" w:hAnsi="Times New Roman" w:cs="Times New Roman"/>
          <w:sz w:val="20"/>
          <w:szCs w:val="20"/>
        </w:rPr>
        <w:t>у</w:t>
      </w:r>
      <w:r w:rsidRPr="00D42846">
        <w:rPr>
          <w:rFonts w:ascii="Times New Roman" w:hAnsi="Times New Roman" w:cs="Times New Roman"/>
          <w:sz w:val="20"/>
          <w:szCs w:val="20"/>
        </w:rPr>
        <w:t>стить к работе водителем безответственных, недисциплинирова</w:t>
      </w:r>
      <w:r w:rsidRPr="00D42846">
        <w:rPr>
          <w:rFonts w:ascii="Times New Roman" w:hAnsi="Times New Roman" w:cs="Times New Roman"/>
          <w:sz w:val="20"/>
          <w:szCs w:val="20"/>
        </w:rPr>
        <w:t>н</w:t>
      </w:r>
      <w:r w:rsidRPr="00D42846">
        <w:rPr>
          <w:rFonts w:ascii="Times New Roman" w:hAnsi="Times New Roman" w:cs="Times New Roman"/>
          <w:sz w:val="20"/>
          <w:szCs w:val="20"/>
        </w:rPr>
        <w:t>ных, легкомысленных, эгоистичных, ведущих аморальный образ жизни людей, которые не способны соблюдать не только ПДД, но даже общепринятые нормы общественной жизни.</w:t>
      </w:r>
    </w:p>
    <w:p w:rsidR="00D42846" w:rsidRDefault="00391C27" w:rsidP="00D42846">
      <w:pPr>
        <w:pStyle w:val="a3"/>
        <w:spacing w:line="276" w:lineRule="auto"/>
        <w:ind w:firstLine="709"/>
        <w:jc w:val="both"/>
        <w:rPr>
          <w:rFonts w:ascii="Times New Roman" w:hAnsi="Times New Roman" w:cs="Times New Roman"/>
          <w:sz w:val="20"/>
          <w:szCs w:val="20"/>
        </w:rPr>
      </w:pPr>
      <w:proofErr w:type="gramStart"/>
      <w:r w:rsidRPr="00D42846">
        <w:rPr>
          <w:rFonts w:ascii="Times New Roman" w:hAnsi="Times New Roman" w:cs="Times New Roman"/>
          <w:sz w:val="20"/>
          <w:szCs w:val="20"/>
        </w:rPr>
        <w:t>Образовательный</w:t>
      </w:r>
      <w:proofErr w:type="gramEnd"/>
      <w:r w:rsidRPr="00D42846">
        <w:rPr>
          <w:rFonts w:ascii="Times New Roman" w:hAnsi="Times New Roman" w:cs="Times New Roman"/>
          <w:sz w:val="20"/>
          <w:szCs w:val="20"/>
        </w:rPr>
        <w:t xml:space="preserve"> и медицинский отборы для водителей в Российской Федерации проводятся достаточно квалифицированно, хотя если сравнить европейского водителя с российским, то п</w:t>
      </w:r>
      <w:r w:rsidRPr="00D42846">
        <w:rPr>
          <w:rFonts w:ascii="Times New Roman" w:hAnsi="Times New Roman" w:cs="Times New Roman"/>
          <w:sz w:val="20"/>
          <w:szCs w:val="20"/>
        </w:rPr>
        <w:t>о</w:t>
      </w:r>
      <w:r w:rsidRPr="00D42846">
        <w:rPr>
          <w:rFonts w:ascii="Times New Roman" w:hAnsi="Times New Roman" w:cs="Times New Roman"/>
          <w:sz w:val="20"/>
          <w:szCs w:val="20"/>
        </w:rPr>
        <w:t>следний не проверяется по таким важным для обеспечения бе</w:t>
      </w:r>
      <w:r w:rsidRPr="00D42846">
        <w:rPr>
          <w:rFonts w:ascii="Times New Roman" w:hAnsi="Times New Roman" w:cs="Times New Roman"/>
          <w:sz w:val="20"/>
          <w:szCs w:val="20"/>
        </w:rPr>
        <w:t>з</w:t>
      </w:r>
      <w:r w:rsidRPr="00D42846">
        <w:rPr>
          <w:rFonts w:ascii="Times New Roman" w:hAnsi="Times New Roman" w:cs="Times New Roman"/>
          <w:sz w:val="20"/>
          <w:szCs w:val="20"/>
        </w:rPr>
        <w:t>опасности дорожного движения медицинским показателям, как поле зрения и темновая адаптация. Психофизиологический и соц</w:t>
      </w:r>
      <w:r w:rsidRPr="00D42846">
        <w:rPr>
          <w:rFonts w:ascii="Times New Roman" w:hAnsi="Times New Roman" w:cs="Times New Roman"/>
          <w:sz w:val="20"/>
          <w:szCs w:val="20"/>
        </w:rPr>
        <w:t>и</w:t>
      </w:r>
      <w:r w:rsidRPr="00D42846">
        <w:rPr>
          <w:rFonts w:ascii="Times New Roman" w:hAnsi="Times New Roman" w:cs="Times New Roman"/>
          <w:sz w:val="20"/>
          <w:szCs w:val="20"/>
        </w:rPr>
        <w:t>альный отборы проводятся только для небольшой группы водит</w:t>
      </w:r>
      <w:r w:rsidRPr="00D42846">
        <w:rPr>
          <w:rFonts w:ascii="Times New Roman" w:hAnsi="Times New Roman" w:cs="Times New Roman"/>
          <w:sz w:val="20"/>
          <w:szCs w:val="20"/>
        </w:rPr>
        <w:t>е</w:t>
      </w:r>
      <w:r w:rsidRPr="00D42846">
        <w:rPr>
          <w:rFonts w:ascii="Times New Roman" w:hAnsi="Times New Roman" w:cs="Times New Roman"/>
          <w:sz w:val="20"/>
          <w:szCs w:val="20"/>
        </w:rPr>
        <w:t>лей, работающих в системах Министерства обороны, МВД, ФСБ и на некоторых автотранспортных предприятиях, осуществляющих наем водителей на контрактной основе.</w:t>
      </w:r>
    </w:p>
    <w:p w:rsid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sz w:val="20"/>
          <w:szCs w:val="20"/>
        </w:rPr>
        <w:t>Необходимость психофизиологического отбора водителей наиболее распространенной категории «В» (в основном это водит</w:t>
      </w:r>
      <w:r w:rsidRPr="00D42846">
        <w:rPr>
          <w:rFonts w:ascii="Times New Roman" w:hAnsi="Times New Roman" w:cs="Times New Roman"/>
          <w:sz w:val="20"/>
          <w:szCs w:val="20"/>
        </w:rPr>
        <w:t>е</w:t>
      </w:r>
      <w:r w:rsidRPr="00D42846">
        <w:rPr>
          <w:rFonts w:ascii="Times New Roman" w:hAnsi="Times New Roman" w:cs="Times New Roman"/>
          <w:sz w:val="20"/>
          <w:szCs w:val="20"/>
        </w:rPr>
        <w:t>ли индивидуальных транспортных средств) определяется тем, что диапазон психологических возможностей людей довольно шир</w:t>
      </w:r>
      <w:r w:rsidRPr="00D42846">
        <w:rPr>
          <w:rFonts w:ascii="Times New Roman" w:hAnsi="Times New Roman" w:cs="Times New Roman"/>
          <w:sz w:val="20"/>
          <w:szCs w:val="20"/>
        </w:rPr>
        <w:t>о</w:t>
      </w:r>
      <w:r w:rsidRPr="00D42846">
        <w:rPr>
          <w:rFonts w:ascii="Times New Roman" w:hAnsi="Times New Roman" w:cs="Times New Roman"/>
          <w:sz w:val="20"/>
          <w:szCs w:val="20"/>
        </w:rPr>
        <w:t xml:space="preserve">кий. </w:t>
      </w:r>
      <w:proofErr w:type="gramStart"/>
      <w:r w:rsidRPr="00D42846">
        <w:rPr>
          <w:rFonts w:ascii="Times New Roman" w:hAnsi="Times New Roman" w:cs="Times New Roman"/>
          <w:sz w:val="20"/>
          <w:szCs w:val="20"/>
        </w:rPr>
        <w:t>Например, скорость двигательных реакций на зрительный ра</w:t>
      </w:r>
      <w:r w:rsidRPr="00D42846">
        <w:rPr>
          <w:rFonts w:ascii="Times New Roman" w:hAnsi="Times New Roman" w:cs="Times New Roman"/>
          <w:sz w:val="20"/>
          <w:szCs w:val="20"/>
        </w:rPr>
        <w:t>з</w:t>
      </w:r>
      <w:r w:rsidRPr="00D42846">
        <w:rPr>
          <w:rFonts w:ascii="Times New Roman" w:hAnsi="Times New Roman" w:cs="Times New Roman"/>
          <w:sz w:val="20"/>
          <w:szCs w:val="20"/>
        </w:rPr>
        <w:t>дражитель разных людей отличается почти в 4 раза, объем периф</w:t>
      </w:r>
      <w:r w:rsidRPr="00D42846">
        <w:rPr>
          <w:rFonts w:ascii="Times New Roman" w:hAnsi="Times New Roman" w:cs="Times New Roman"/>
          <w:sz w:val="20"/>
          <w:szCs w:val="20"/>
        </w:rPr>
        <w:t>е</w:t>
      </w:r>
      <w:r w:rsidRPr="00D42846">
        <w:rPr>
          <w:rFonts w:ascii="Times New Roman" w:hAnsi="Times New Roman" w:cs="Times New Roman"/>
          <w:sz w:val="20"/>
          <w:szCs w:val="20"/>
        </w:rPr>
        <w:t xml:space="preserve">рического зрения (возможность зафиксировать перемещающуюся </w:t>
      </w:r>
      <w:r w:rsidRPr="00D42846">
        <w:rPr>
          <w:rFonts w:ascii="Times New Roman" w:hAnsi="Times New Roman" w:cs="Times New Roman"/>
          <w:sz w:val="20"/>
          <w:szCs w:val="20"/>
        </w:rPr>
        <w:lastRenderedPageBreak/>
        <w:t>точку «краем глаза», т. е. на максимальном удалении от центра оси зрения) – в 1,2 – 1,3 раза (разброс показателей в пределах 120 – 130°), количество перерабатываемой информации в единицу вр</w:t>
      </w:r>
      <w:r w:rsidRPr="00D42846">
        <w:rPr>
          <w:rFonts w:ascii="Times New Roman" w:hAnsi="Times New Roman" w:cs="Times New Roman"/>
          <w:sz w:val="20"/>
          <w:szCs w:val="20"/>
        </w:rPr>
        <w:t>е</w:t>
      </w:r>
      <w:r w:rsidRPr="00D42846">
        <w:rPr>
          <w:rFonts w:ascii="Times New Roman" w:hAnsi="Times New Roman" w:cs="Times New Roman"/>
          <w:sz w:val="20"/>
          <w:szCs w:val="20"/>
        </w:rPr>
        <w:t>мени –  в 2 – 3 раза (от 5 — 6 до 14–18 бит/с) и</w:t>
      </w:r>
      <w:proofErr w:type="gramEnd"/>
      <w:r w:rsidRPr="00D42846">
        <w:rPr>
          <w:rFonts w:ascii="Times New Roman" w:hAnsi="Times New Roman" w:cs="Times New Roman"/>
          <w:sz w:val="20"/>
          <w:szCs w:val="20"/>
        </w:rPr>
        <w:t xml:space="preserve"> т.д.</w:t>
      </w:r>
    </w:p>
    <w:p w:rsidR="00391C27" w:rsidRP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sz w:val="20"/>
          <w:szCs w:val="20"/>
        </w:rPr>
        <w:t>Опыт введения психофизиологического отбора специал</w:t>
      </w:r>
      <w:r w:rsidRPr="00D42846">
        <w:rPr>
          <w:rFonts w:ascii="Times New Roman" w:hAnsi="Times New Roman" w:cs="Times New Roman"/>
          <w:sz w:val="20"/>
          <w:szCs w:val="20"/>
        </w:rPr>
        <w:t>и</w:t>
      </w:r>
      <w:r w:rsidRPr="00D42846">
        <w:rPr>
          <w:rFonts w:ascii="Times New Roman" w:hAnsi="Times New Roman" w:cs="Times New Roman"/>
          <w:sz w:val="20"/>
          <w:szCs w:val="20"/>
        </w:rPr>
        <w:t>стов операторского профиля показал его высокую производител</w:t>
      </w:r>
      <w:r w:rsidRPr="00D42846">
        <w:rPr>
          <w:rFonts w:ascii="Times New Roman" w:hAnsi="Times New Roman" w:cs="Times New Roman"/>
          <w:sz w:val="20"/>
          <w:szCs w:val="20"/>
        </w:rPr>
        <w:t>ь</w:t>
      </w:r>
      <w:r w:rsidRPr="00D42846">
        <w:rPr>
          <w:rFonts w:ascii="Times New Roman" w:hAnsi="Times New Roman" w:cs="Times New Roman"/>
          <w:sz w:val="20"/>
          <w:szCs w:val="20"/>
        </w:rPr>
        <w:t>ную и экономическую целесообразность. По обобщенным данным В. П. Зинченко, Г. М. Зараковского и др., такой отбор позволяет снизить отсев обучающихся в учебных заведениях из-за професс</w:t>
      </w:r>
      <w:r w:rsidRPr="00D42846">
        <w:rPr>
          <w:rFonts w:ascii="Times New Roman" w:hAnsi="Times New Roman" w:cs="Times New Roman"/>
          <w:sz w:val="20"/>
          <w:szCs w:val="20"/>
        </w:rPr>
        <w:t>и</w:t>
      </w:r>
      <w:r w:rsidRPr="00D42846">
        <w:rPr>
          <w:rFonts w:ascii="Times New Roman" w:hAnsi="Times New Roman" w:cs="Times New Roman"/>
          <w:sz w:val="20"/>
          <w:szCs w:val="20"/>
        </w:rPr>
        <w:t>ональной неспособности на 30 – 50 %, увеличить надежность с</w:t>
      </w:r>
      <w:r w:rsidRPr="00D42846">
        <w:rPr>
          <w:rFonts w:ascii="Times New Roman" w:hAnsi="Times New Roman" w:cs="Times New Roman"/>
          <w:sz w:val="20"/>
          <w:szCs w:val="20"/>
        </w:rPr>
        <w:t>и</w:t>
      </w:r>
      <w:r w:rsidRPr="00D42846">
        <w:rPr>
          <w:rFonts w:ascii="Times New Roman" w:hAnsi="Times New Roman" w:cs="Times New Roman"/>
          <w:sz w:val="20"/>
          <w:szCs w:val="20"/>
        </w:rPr>
        <w:t>стем управления на 10 – 25 %, сократить аварийность на 40 – 70 %, уменьшить стоимость подготовки специалистов на 30 –40 %.</w:t>
      </w:r>
    </w:p>
    <w:p w:rsidR="00D42846" w:rsidRDefault="00391C27" w:rsidP="00D42846">
      <w:pPr>
        <w:pStyle w:val="a3"/>
        <w:spacing w:line="276" w:lineRule="auto"/>
        <w:jc w:val="both"/>
        <w:rPr>
          <w:rFonts w:ascii="Times New Roman" w:hAnsi="Times New Roman" w:cs="Times New Roman"/>
          <w:sz w:val="20"/>
          <w:szCs w:val="20"/>
        </w:rPr>
      </w:pPr>
      <w:r w:rsidRPr="00D42846">
        <w:rPr>
          <w:rFonts w:ascii="Times New Roman" w:hAnsi="Times New Roman" w:cs="Times New Roman"/>
          <w:sz w:val="20"/>
          <w:szCs w:val="20"/>
        </w:rPr>
        <w:t>В настоящее время психофизиологический отбор водителей авт</w:t>
      </w:r>
      <w:r w:rsidRPr="00D42846">
        <w:rPr>
          <w:rFonts w:ascii="Times New Roman" w:hAnsi="Times New Roman" w:cs="Times New Roman"/>
          <w:sz w:val="20"/>
          <w:szCs w:val="20"/>
        </w:rPr>
        <w:t>о</w:t>
      </w:r>
      <w:r w:rsidRPr="00D42846">
        <w:rPr>
          <w:rFonts w:ascii="Times New Roman" w:hAnsi="Times New Roman" w:cs="Times New Roman"/>
          <w:sz w:val="20"/>
          <w:szCs w:val="20"/>
        </w:rPr>
        <w:t>мобилей проводится почти во всех странах с высоким уровнем а</w:t>
      </w:r>
      <w:r w:rsidRPr="00D42846">
        <w:rPr>
          <w:rFonts w:ascii="Times New Roman" w:hAnsi="Times New Roman" w:cs="Times New Roman"/>
          <w:sz w:val="20"/>
          <w:szCs w:val="20"/>
        </w:rPr>
        <w:t>в</w:t>
      </w:r>
      <w:r w:rsidRPr="00D42846">
        <w:rPr>
          <w:rFonts w:ascii="Times New Roman" w:hAnsi="Times New Roman" w:cs="Times New Roman"/>
          <w:sz w:val="20"/>
          <w:szCs w:val="20"/>
        </w:rPr>
        <w:t>томобилизации. Эффективность его подтверждается следующими данными. В Австрии отстранение от работы водителей, показавших отрицательные результаты при психологическом обследовании, привело к сокращению ДТП на 3 тыс. в год и уменьшению матер</w:t>
      </w:r>
      <w:r w:rsidRPr="00D42846">
        <w:rPr>
          <w:rFonts w:ascii="Times New Roman" w:hAnsi="Times New Roman" w:cs="Times New Roman"/>
          <w:sz w:val="20"/>
          <w:szCs w:val="20"/>
        </w:rPr>
        <w:t>и</w:t>
      </w:r>
      <w:r w:rsidRPr="00D42846">
        <w:rPr>
          <w:rFonts w:ascii="Times New Roman" w:hAnsi="Times New Roman" w:cs="Times New Roman"/>
          <w:sz w:val="20"/>
          <w:szCs w:val="20"/>
        </w:rPr>
        <w:t xml:space="preserve">ального ущерба на 200 </w:t>
      </w:r>
      <w:proofErr w:type="gramStart"/>
      <w:r w:rsidRPr="00D42846">
        <w:rPr>
          <w:rFonts w:ascii="Times New Roman" w:hAnsi="Times New Roman" w:cs="Times New Roman"/>
          <w:sz w:val="20"/>
          <w:szCs w:val="20"/>
        </w:rPr>
        <w:t>млн</w:t>
      </w:r>
      <w:proofErr w:type="gramEnd"/>
      <w:r w:rsidRPr="00D42846">
        <w:rPr>
          <w:rFonts w:ascii="Times New Roman" w:hAnsi="Times New Roman" w:cs="Times New Roman"/>
          <w:sz w:val="20"/>
          <w:szCs w:val="20"/>
        </w:rPr>
        <w:t xml:space="preserve"> шиллингов. В Парижской транспортной кампании за 10 лет после введения психологического отбора вод</w:t>
      </w:r>
      <w:r w:rsidRPr="00D42846">
        <w:rPr>
          <w:rFonts w:ascii="Times New Roman" w:hAnsi="Times New Roman" w:cs="Times New Roman"/>
          <w:sz w:val="20"/>
          <w:szCs w:val="20"/>
        </w:rPr>
        <w:t>и</w:t>
      </w:r>
      <w:r w:rsidRPr="00D42846">
        <w:rPr>
          <w:rFonts w:ascii="Times New Roman" w:hAnsi="Times New Roman" w:cs="Times New Roman"/>
          <w:sz w:val="20"/>
          <w:szCs w:val="20"/>
        </w:rPr>
        <w:t>телей при увеличении парка автомобилей на 30 % число постр</w:t>
      </w:r>
      <w:r w:rsidRPr="00D42846">
        <w:rPr>
          <w:rFonts w:ascii="Times New Roman" w:hAnsi="Times New Roman" w:cs="Times New Roman"/>
          <w:sz w:val="20"/>
          <w:szCs w:val="20"/>
        </w:rPr>
        <w:t>а</w:t>
      </w:r>
      <w:r w:rsidRPr="00D42846">
        <w:rPr>
          <w:rFonts w:ascii="Times New Roman" w:hAnsi="Times New Roman" w:cs="Times New Roman"/>
          <w:sz w:val="20"/>
          <w:szCs w:val="20"/>
        </w:rPr>
        <w:t>давших в ДТП, происшедших по вине води</w:t>
      </w:r>
      <w:r w:rsidR="00D42846">
        <w:rPr>
          <w:rFonts w:ascii="Times New Roman" w:hAnsi="Times New Roman" w:cs="Times New Roman"/>
          <w:sz w:val="20"/>
          <w:szCs w:val="20"/>
        </w:rPr>
        <w:t>телей, сократилось на 30 %.</w:t>
      </w:r>
    </w:p>
    <w:p w:rsidR="00D42846" w:rsidRDefault="00D42846" w:rsidP="00D42846">
      <w:pPr>
        <w:pStyle w:val="a3"/>
        <w:spacing w:line="276" w:lineRule="auto"/>
        <w:jc w:val="both"/>
        <w:rPr>
          <w:rFonts w:ascii="Times New Roman" w:hAnsi="Times New Roman" w:cs="Times New Roman"/>
          <w:sz w:val="20"/>
          <w:szCs w:val="20"/>
        </w:rPr>
      </w:pPr>
    </w:p>
    <w:p w:rsidR="00391C27" w:rsidRDefault="00D42846" w:rsidP="004169A1">
      <w:pPr>
        <w:pStyle w:val="21"/>
        <w:outlineLvl w:val="1"/>
      </w:pPr>
      <w:bookmarkStart w:id="16" w:name="_Toc388480715"/>
      <w:r w:rsidRPr="00D42846">
        <w:t xml:space="preserve">3.2. </w:t>
      </w:r>
      <w:r w:rsidR="00391C27" w:rsidRPr="00D42846">
        <w:t>Этапы профессионального от</w:t>
      </w:r>
      <w:r w:rsidRPr="00D42846">
        <w:t>бора</w:t>
      </w:r>
      <w:bookmarkEnd w:id="16"/>
    </w:p>
    <w:p w:rsidR="00D42846" w:rsidRPr="00D42846" w:rsidRDefault="00D42846" w:rsidP="00D42846">
      <w:pPr>
        <w:pStyle w:val="a3"/>
        <w:spacing w:line="276" w:lineRule="auto"/>
        <w:jc w:val="both"/>
        <w:rPr>
          <w:rFonts w:ascii="Times New Roman" w:hAnsi="Times New Roman" w:cs="Times New Roman"/>
          <w:sz w:val="20"/>
          <w:szCs w:val="20"/>
        </w:rPr>
      </w:pPr>
    </w:p>
    <w:p w:rsid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sz w:val="20"/>
          <w:szCs w:val="20"/>
        </w:rPr>
        <w:t>Психофизиологический отбор не является одноразовым мероприятием. Он должен про</w:t>
      </w:r>
      <w:r w:rsidR="00D42846">
        <w:rPr>
          <w:rFonts w:ascii="Times New Roman" w:hAnsi="Times New Roman" w:cs="Times New Roman"/>
          <w:sz w:val="20"/>
          <w:szCs w:val="20"/>
        </w:rPr>
        <w:t>водиться в три этапа.</w:t>
      </w:r>
    </w:p>
    <w:p w:rsid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b/>
          <w:sz w:val="20"/>
          <w:szCs w:val="20"/>
        </w:rPr>
        <w:t>Первый этап</w:t>
      </w:r>
      <w:r w:rsidRPr="00D42846">
        <w:rPr>
          <w:rFonts w:ascii="Times New Roman" w:hAnsi="Times New Roman" w:cs="Times New Roman"/>
          <w:sz w:val="20"/>
          <w:szCs w:val="20"/>
        </w:rPr>
        <w:t xml:space="preserve"> – при поступлении в автошколу, т. е. до об</w:t>
      </w:r>
      <w:r w:rsidRPr="00D42846">
        <w:rPr>
          <w:rFonts w:ascii="Times New Roman" w:hAnsi="Times New Roman" w:cs="Times New Roman"/>
          <w:sz w:val="20"/>
          <w:szCs w:val="20"/>
        </w:rPr>
        <w:t>у</w:t>
      </w:r>
      <w:r w:rsidRPr="00D42846">
        <w:rPr>
          <w:rFonts w:ascii="Times New Roman" w:hAnsi="Times New Roman" w:cs="Times New Roman"/>
          <w:sz w:val="20"/>
          <w:szCs w:val="20"/>
        </w:rPr>
        <w:t>чения. Задачей этого этапа является отстранение от обучения лиц, психологические особенности которых не соответствуют требов</w:t>
      </w:r>
      <w:r w:rsidRPr="00D42846">
        <w:rPr>
          <w:rFonts w:ascii="Times New Roman" w:hAnsi="Times New Roman" w:cs="Times New Roman"/>
          <w:sz w:val="20"/>
          <w:szCs w:val="20"/>
        </w:rPr>
        <w:t>а</w:t>
      </w:r>
      <w:r w:rsidRPr="00D42846">
        <w:rPr>
          <w:rFonts w:ascii="Times New Roman" w:hAnsi="Times New Roman" w:cs="Times New Roman"/>
          <w:sz w:val="20"/>
          <w:szCs w:val="20"/>
        </w:rPr>
        <w:t>ниям водительской деятельно</w:t>
      </w:r>
      <w:r w:rsidR="00D42846">
        <w:rPr>
          <w:rFonts w:ascii="Times New Roman" w:hAnsi="Times New Roman" w:cs="Times New Roman"/>
          <w:sz w:val="20"/>
          <w:szCs w:val="20"/>
        </w:rPr>
        <w:t>сти.</w:t>
      </w:r>
    </w:p>
    <w:p w:rsid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b/>
          <w:sz w:val="20"/>
          <w:szCs w:val="20"/>
        </w:rPr>
        <w:t>Второй этап</w:t>
      </w:r>
      <w:r w:rsidRPr="00D42846">
        <w:rPr>
          <w:rFonts w:ascii="Times New Roman" w:hAnsi="Times New Roman" w:cs="Times New Roman"/>
          <w:b/>
          <w:i/>
          <w:sz w:val="20"/>
          <w:szCs w:val="20"/>
        </w:rPr>
        <w:t xml:space="preserve"> </w:t>
      </w:r>
      <w:r w:rsidRPr="00D42846">
        <w:rPr>
          <w:rFonts w:ascii="Times New Roman" w:hAnsi="Times New Roman" w:cs="Times New Roman"/>
          <w:sz w:val="20"/>
          <w:szCs w:val="20"/>
        </w:rPr>
        <w:t>– во время обучения, задачей которого явл</w:t>
      </w:r>
      <w:r w:rsidRPr="00D42846">
        <w:rPr>
          <w:rFonts w:ascii="Times New Roman" w:hAnsi="Times New Roman" w:cs="Times New Roman"/>
          <w:sz w:val="20"/>
          <w:szCs w:val="20"/>
        </w:rPr>
        <w:t>я</w:t>
      </w:r>
      <w:r w:rsidRPr="00D42846">
        <w:rPr>
          <w:rFonts w:ascii="Times New Roman" w:hAnsi="Times New Roman" w:cs="Times New Roman"/>
          <w:sz w:val="20"/>
          <w:szCs w:val="20"/>
        </w:rPr>
        <w:t>ется углубленное психологическое обследование лиц, с большим трудом осваивающих практическое вождение и основы безопасн</w:t>
      </w:r>
      <w:r w:rsidRPr="00D42846">
        <w:rPr>
          <w:rFonts w:ascii="Times New Roman" w:hAnsi="Times New Roman" w:cs="Times New Roman"/>
          <w:sz w:val="20"/>
          <w:szCs w:val="20"/>
        </w:rPr>
        <w:t>о</w:t>
      </w:r>
      <w:r w:rsidRPr="00D42846">
        <w:rPr>
          <w:rFonts w:ascii="Times New Roman" w:hAnsi="Times New Roman" w:cs="Times New Roman"/>
          <w:sz w:val="20"/>
          <w:szCs w:val="20"/>
        </w:rPr>
        <w:t>сти управления автомобилем. Целью обследования является уст</w:t>
      </w:r>
      <w:r w:rsidRPr="00D42846">
        <w:rPr>
          <w:rFonts w:ascii="Times New Roman" w:hAnsi="Times New Roman" w:cs="Times New Roman"/>
          <w:sz w:val="20"/>
          <w:szCs w:val="20"/>
        </w:rPr>
        <w:t>а</w:t>
      </w:r>
      <w:r w:rsidRPr="00D42846">
        <w:rPr>
          <w:rFonts w:ascii="Times New Roman" w:hAnsi="Times New Roman" w:cs="Times New Roman"/>
          <w:sz w:val="20"/>
          <w:szCs w:val="20"/>
        </w:rPr>
        <w:lastRenderedPageBreak/>
        <w:t>новление связи между плохой успеваемостью и психологическими особенностями обучаемого. Выявление такой связи может помочь в решении вопроса о целесообразности дальнейшего обуче</w:t>
      </w:r>
      <w:r w:rsidR="00D42846">
        <w:rPr>
          <w:rFonts w:ascii="Times New Roman" w:hAnsi="Times New Roman" w:cs="Times New Roman"/>
          <w:sz w:val="20"/>
          <w:szCs w:val="20"/>
        </w:rPr>
        <w:t>ния.</w:t>
      </w:r>
    </w:p>
    <w:p w:rsid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b/>
          <w:sz w:val="20"/>
          <w:szCs w:val="20"/>
        </w:rPr>
        <w:t>Третий этап</w:t>
      </w:r>
      <w:r w:rsidRPr="00D42846">
        <w:rPr>
          <w:rFonts w:ascii="Times New Roman" w:hAnsi="Times New Roman" w:cs="Times New Roman"/>
          <w:sz w:val="20"/>
          <w:szCs w:val="20"/>
        </w:rPr>
        <w:t xml:space="preserve"> – в процессе профессиональной деятельности. На этом этапе проводится психологический подбор водителей к различным видам водительской деятельности и психологическое обследование водителей с аварийной направленностью, надежность которых вызывает большие сомнения.</w:t>
      </w:r>
    </w:p>
    <w:p w:rsid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sz w:val="20"/>
          <w:szCs w:val="20"/>
        </w:rPr>
        <w:t>Психофизиологический отбор на любом этапе должен пр</w:t>
      </w:r>
      <w:r w:rsidRPr="00D42846">
        <w:rPr>
          <w:rFonts w:ascii="Times New Roman" w:hAnsi="Times New Roman" w:cs="Times New Roman"/>
          <w:sz w:val="20"/>
          <w:szCs w:val="20"/>
        </w:rPr>
        <w:t>о</w:t>
      </w:r>
      <w:r w:rsidRPr="00D42846">
        <w:rPr>
          <w:rFonts w:ascii="Times New Roman" w:hAnsi="Times New Roman" w:cs="Times New Roman"/>
          <w:sz w:val="20"/>
          <w:szCs w:val="20"/>
        </w:rPr>
        <w:t>водиться не изолированно, а в тесном взаимодействии с медици</w:t>
      </w:r>
      <w:r w:rsidRPr="00D42846">
        <w:rPr>
          <w:rFonts w:ascii="Times New Roman" w:hAnsi="Times New Roman" w:cs="Times New Roman"/>
          <w:sz w:val="20"/>
          <w:szCs w:val="20"/>
        </w:rPr>
        <w:t>н</w:t>
      </w:r>
      <w:r w:rsidRPr="00D42846">
        <w:rPr>
          <w:rFonts w:ascii="Times New Roman" w:hAnsi="Times New Roman" w:cs="Times New Roman"/>
          <w:sz w:val="20"/>
          <w:szCs w:val="20"/>
        </w:rPr>
        <w:t>ским отбором, с учетом личностных и социологических особенн</w:t>
      </w:r>
      <w:r w:rsidRPr="00D42846">
        <w:rPr>
          <w:rFonts w:ascii="Times New Roman" w:hAnsi="Times New Roman" w:cs="Times New Roman"/>
          <w:sz w:val="20"/>
          <w:szCs w:val="20"/>
        </w:rPr>
        <w:t>о</w:t>
      </w:r>
      <w:r w:rsidRPr="00D42846">
        <w:rPr>
          <w:rFonts w:ascii="Times New Roman" w:hAnsi="Times New Roman" w:cs="Times New Roman"/>
          <w:sz w:val="20"/>
          <w:szCs w:val="20"/>
        </w:rPr>
        <w:t xml:space="preserve">стей человека и его профессиональных характеристик. Выбор средств и методов для психофизиологического отбора определяется целями каждого этапа отбора, </w:t>
      </w:r>
      <w:proofErr w:type="gramStart"/>
      <w:r w:rsidRPr="00D42846">
        <w:rPr>
          <w:rFonts w:ascii="Times New Roman" w:hAnsi="Times New Roman" w:cs="Times New Roman"/>
          <w:sz w:val="20"/>
          <w:szCs w:val="20"/>
        </w:rPr>
        <w:t>которые</w:t>
      </w:r>
      <w:proofErr w:type="gramEnd"/>
      <w:r w:rsidRPr="00D42846">
        <w:rPr>
          <w:rFonts w:ascii="Times New Roman" w:hAnsi="Times New Roman" w:cs="Times New Roman"/>
          <w:sz w:val="20"/>
          <w:szCs w:val="20"/>
        </w:rPr>
        <w:t xml:space="preserve"> далеко не однозначны, да и сам состав контингента, подлежащего обследованию, на каждом этапе различен. Поэтому нельзя предъявлять одинаковые требов</w:t>
      </w:r>
      <w:r w:rsidRPr="00D42846">
        <w:rPr>
          <w:rFonts w:ascii="Times New Roman" w:hAnsi="Times New Roman" w:cs="Times New Roman"/>
          <w:sz w:val="20"/>
          <w:szCs w:val="20"/>
        </w:rPr>
        <w:t>а</w:t>
      </w:r>
      <w:r w:rsidRPr="00D42846">
        <w:rPr>
          <w:rFonts w:ascii="Times New Roman" w:hAnsi="Times New Roman" w:cs="Times New Roman"/>
          <w:sz w:val="20"/>
          <w:szCs w:val="20"/>
        </w:rPr>
        <w:t>ния к лицам, которые только собираются овладевать управлением автомобиля, и к опытным водителям, отбираемым к более сложным видам профессиональной деятельности.</w:t>
      </w:r>
    </w:p>
    <w:p w:rsidR="00391C27" w:rsidRPr="00D42846" w:rsidRDefault="00391C27" w:rsidP="00D42846">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sz w:val="20"/>
          <w:szCs w:val="20"/>
        </w:rPr>
        <w:t>Надежность водителя в сложных дорожных ситуациях в значительной степени обусловлена его резервными психофизиол</w:t>
      </w:r>
      <w:r w:rsidRPr="00D42846">
        <w:rPr>
          <w:rFonts w:ascii="Times New Roman" w:hAnsi="Times New Roman" w:cs="Times New Roman"/>
          <w:sz w:val="20"/>
          <w:szCs w:val="20"/>
        </w:rPr>
        <w:t>о</w:t>
      </w:r>
      <w:r w:rsidRPr="00D42846">
        <w:rPr>
          <w:rFonts w:ascii="Times New Roman" w:hAnsi="Times New Roman" w:cs="Times New Roman"/>
          <w:sz w:val="20"/>
          <w:szCs w:val="20"/>
        </w:rPr>
        <w:t>гическими возможностями. Управляя автомобилем, водитель одн</w:t>
      </w:r>
      <w:r w:rsidRPr="00D42846">
        <w:rPr>
          <w:rFonts w:ascii="Times New Roman" w:hAnsi="Times New Roman" w:cs="Times New Roman"/>
          <w:sz w:val="20"/>
          <w:szCs w:val="20"/>
        </w:rPr>
        <w:t>о</w:t>
      </w:r>
      <w:r w:rsidRPr="00D42846">
        <w:rPr>
          <w:rFonts w:ascii="Times New Roman" w:hAnsi="Times New Roman" w:cs="Times New Roman"/>
          <w:sz w:val="20"/>
          <w:szCs w:val="20"/>
        </w:rPr>
        <w:t>временно наблюдает большое количество объектов и выполняет несколько действий. Опытный водитель в любой ситуации выдел</w:t>
      </w:r>
      <w:r w:rsidRPr="00D42846">
        <w:rPr>
          <w:rFonts w:ascii="Times New Roman" w:hAnsi="Times New Roman" w:cs="Times New Roman"/>
          <w:sz w:val="20"/>
          <w:szCs w:val="20"/>
        </w:rPr>
        <w:t>я</w:t>
      </w:r>
      <w:r w:rsidRPr="00D42846">
        <w:rPr>
          <w:rFonts w:ascii="Times New Roman" w:hAnsi="Times New Roman" w:cs="Times New Roman"/>
          <w:sz w:val="20"/>
          <w:szCs w:val="20"/>
        </w:rPr>
        <w:t>ет главные факторы, уделяя им основное внимание, а большее чи</w:t>
      </w:r>
      <w:r w:rsidRPr="00D42846">
        <w:rPr>
          <w:rFonts w:ascii="Times New Roman" w:hAnsi="Times New Roman" w:cs="Times New Roman"/>
          <w:sz w:val="20"/>
          <w:szCs w:val="20"/>
        </w:rPr>
        <w:t>с</w:t>
      </w:r>
      <w:r w:rsidRPr="00D42846">
        <w:rPr>
          <w:rFonts w:ascii="Times New Roman" w:hAnsi="Times New Roman" w:cs="Times New Roman"/>
          <w:sz w:val="20"/>
          <w:szCs w:val="20"/>
        </w:rPr>
        <w:t>ло действий выполняет автоматически. При этом он быстро реаг</w:t>
      </w:r>
      <w:r w:rsidRPr="00D42846">
        <w:rPr>
          <w:rFonts w:ascii="Times New Roman" w:hAnsi="Times New Roman" w:cs="Times New Roman"/>
          <w:sz w:val="20"/>
          <w:szCs w:val="20"/>
        </w:rPr>
        <w:t>и</w:t>
      </w:r>
      <w:r w:rsidRPr="00D42846">
        <w:rPr>
          <w:rFonts w:ascii="Times New Roman" w:hAnsi="Times New Roman" w:cs="Times New Roman"/>
          <w:sz w:val="20"/>
          <w:szCs w:val="20"/>
        </w:rPr>
        <w:t>рует на неожиданное появление нового объекта, правильно оцен</w:t>
      </w:r>
      <w:r w:rsidRPr="00D42846">
        <w:rPr>
          <w:rFonts w:ascii="Times New Roman" w:hAnsi="Times New Roman" w:cs="Times New Roman"/>
          <w:sz w:val="20"/>
          <w:szCs w:val="20"/>
        </w:rPr>
        <w:t>и</w:t>
      </w:r>
      <w:r w:rsidRPr="00D42846">
        <w:rPr>
          <w:rFonts w:ascii="Times New Roman" w:hAnsi="Times New Roman" w:cs="Times New Roman"/>
          <w:sz w:val="20"/>
          <w:szCs w:val="20"/>
        </w:rPr>
        <w:t>вает изменение дорожной обстановки и точными приемами упра</w:t>
      </w:r>
      <w:r w:rsidRPr="00D42846">
        <w:rPr>
          <w:rFonts w:ascii="Times New Roman" w:hAnsi="Times New Roman" w:cs="Times New Roman"/>
          <w:sz w:val="20"/>
          <w:szCs w:val="20"/>
        </w:rPr>
        <w:t>в</w:t>
      </w:r>
      <w:r w:rsidRPr="00D42846">
        <w:rPr>
          <w:rFonts w:ascii="Times New Roman" w:hAnsi="Times New Roman" w:cs="Times New Roman"/>
          <w:sz w:val="20"/>
          <w:szCs w:val="20"/>
        </w:rPr>
        <w:t>ления предотвращает возникшую опасность. Это возможно, гла</w:t>
      </w:r>
      <w:r w:rsidRPr="00D42846">
        <w:rPr>
          <w:rFonts w:ascii="Times New Roman" w:hAnsi="Times New Roman" w:cs="Times New Roman"/>
          <w:sz w:val="20"/>
          <w:szCs w:val="20"/>
        </w:rPr>
        <w:t>в</w:t>
      </w:r>
      <w:r w:rsidRPr="00D42846">
        <w:rPr>
          <w:rFonts w:ascii="Times New Roman" w:hAnsi="Times New Roman" w:cs="Times New Roman"/>
          <w:sz w:val="20"/>
          <w:szCs w:val="20"/>
        </w:rPr>
        <w:t>ным образом, потому, что при движении в обычных условиях пс</w:t>
      </w:r>
      <w:r w:rsidRPr="00D42846">
        <w:rPr>
          <w:rFonts w:ascii="Times New Roman" w:hAnsi="Times New Roman" w:cs="Times New Roman"/>
          <w:sz w:val="20"/>
          <w:szCs w:val="20"/>
        </w:rPr>
        <w:t>и</w:t>
      </w:r>
      <w:r w:rsidRPr="00D42846">
        <w:rPr>
          <w:rFonts w:ascii="Times New Roman" w:hAnsi="Times New Roman" w:cs="Times New Roman"/>
          <w:sz w:val="20"/>
          <w:szCs w:val="20"/>
        </w:rPr>
        <w:t>хофизиологические возможности у опытного водителя исчерпаны не до конца и всегда имеется некоторый резерв, используемый в трудную минуту. Неопытный водитель, напротив, управляет авт</w:t>
      </w:r>
      <w:r w:rsidRPr="00D42846">
        <w:rPr>
          <w:rFonts w:ascii="Times New Roman" w:hAnsi="Times New Roman" w:cs="Times New Roman"/>
          <w:sz w:val="20"/>
          <w:szCs w:val="20"/>
        </w:rPr>
        <w:t>о</w:t>
      </w:r>
      <w:r w:rsidRPr="00D42846">
        <w:rPr>
          <w:rFonts w:ascii="Times New Roman" w:hAnsi="Times New Roman" w:cs="Times New Roman"/>
          <w:sz w:val="20"/>
          <w:szCs w:val="20"/>
        </w:rPr>
        <w:t>мобилем почти на пределе своих возможностей и при осложнении дорожной обстановки (особенно внезапном) теряется и ошибается, что нередко приводит к ДТП.</w:t>
      </w:r>
    </w:p>
    <w:p w:rsidR="00391C27" w:rsidRDefault="00D42846" w:rsidP="004169A1">
      <w:pPr>
        <w:pStyle w:val="21"/>
        <w:outlineLvl w:val="1"/>
      </w:pPr>
      <w:bookmarkStart w:id="17" w:name="_Toc388480716"/>
      <w:r w:rsidRPr="00D42846">
        <w:lastRenderedPageBreak/>
        <w:t xml:space="preserve">3.3. </w:t>
      </w:r>
      <w:r w:rsidR="00391C27" w:rsidRPr="00D42846">
        <w:t>Водитель как оператор системы ВАДС</w:t>
      </w:r>
      <w:bookmarkEnd w:id="17"/>
    </w:p>
    <w:p w:rsidR="00D42846" w:rsidRPr="001F1FB4" w:rsidRDefault="00D42846" w:rsidP="00D42846">
      <w:pPr>
        <w:pStyle w:val="a3"/>
        <w:spacing w:line="276" w:lineRule="auto"/>
        <w:rPr>
          <w:rFonts w:ascii="Times New Roman" w:hAnsi="Times New Roman" w:cs="Times New Roman"/>
          <w:sz w:val="20"/>
          <w:szCs w:val="20"/>
        </w:rPr>
      </w:pPr>
    </w:p>
    <w:p w:rsidR="00391C27" w:rsidRPr="00D42846" w:rsidRDefault="00391C27" w:rsidP="001F1FB4">
      <w:pPr>
        <w:pStyle w:val="a3"/>
        <w:spacing w:line="276" w:lineRule="auto"/>
        <w:ind w:firstLine="709"/>
        <w:jc w:val="both"/>
        <w:rPr>
          <w:rFonts w:ascii="Times New Roman" w:hAnsi="Times New Roman" w:cs="Times New Roman"/>
          <w:sz w:val="20"/>
          <w:szCs w:val="20"/>
        </w:rPr>
      </w:pPr>
      <w:r w:rsidRPr="00D42846">
        <w:rPr>
          <w:rFonts w:ascii="Times New Roman" w:hAnsi="Times New Roman" w:cs="Times New Roman"/>
          <w:sz w:val="20"/>
          <w:szCs w:val="20"/>
        </w:rPr>
        <w:t>Человек, управляющий техникой на современном уровне развития общественного производству, является наиболее важным звеном в системе управления. Это привело к формированию пон</w:t>
      </w:r>
      <w:r w:rsidRPr="00D42846">
        <w:rPr>
          <w:rFonts w:ascii="Times New Roman" w:hAnsi="Times New Roman" w:cs="Times New Roman"/>
          <w:sz w:val="20"/>
          <w:szCs w:val="20"/>
        </w:rPr>
        <w:t>я</w:t>
      </w:r>
      <w:r w:rsidRPr="00D42846">
        <w:rPr>
          <w:rFonts w:ascii="Times New Roman" w:hAnsi="Times New Roman" w:cs="Times New Roman"/>
          <w:sz w:val="20"/>
          <w:szCs w:val="20"/>
        </w:rPr>
        <w:t>тия системы «человек – машина» (СЧМ). Под СЧМ понимается система, включающая в себя человека-оператора и машину, п</w:t>
      </w:r>
      <w:r w:rsidRPr="00D42846">
        <w:rPr>
          <w:rFonts w:ascii="Times New Roman" w:hAnsi="Times New Roman" w:cs="Times New Roman"/>
          <w:sz w:val="20"/>
          <w:szCs w:val="20"/>
        </w:rPr>
        <w:t>о</w:t>
      </w:r>
      <w:r w:rsidRPr="00D42846">
        <w:rPr>
          <w:rFonts w:ascii="Times New Roman" w:hAnsi="Times New Roman" w:cs="Times New Roman"/>
          <w:sz w:val="20"/>
          <w:szCs w:val="20"/>
        </w:rPr>
        <w:t>средством которой осуществляется трудовая деятельность. Опер</w:t>
      </w:r>
      <w:r w:rsidRPr="00D42846">
        <w:rPr>
          <w:rFonts w:ascii="Times New Roman" w:hAnsi="Times New Roman" w:cs="Times New Roman"/>
          <w:sz w:val="20"/>
          <w:szCs w:val="20"/>
        </w:rPr>
        <w:t>а</w:t>
      </w:r>
      <w:r w:rsidRPr="00D42846">
        <w:rPr>
          <w:rFonts w:ascii="Times New Roman" w:hAnsi="Times New Roman" w:cs="Times New Roman"/>
          <w:sz w:val="20"/>
          <w:szCs w:val="20"/>
        </w:rPr>
        <w:t>тор – это человек, выполняющий какую-либо операцию (действие).</w:t>
      </w:r>
    </w:p>
    <w:p w:rsidR="00391C27" w:rsidRPr="00756890" w:rsidRDefault="00244F41" w:rsidP="00391C27">
      <w:pPr>
        <w:shd w:val="clear" w:color="auto" w:fill="FFFFFF"/>
        <w:autoSpaceDE w:val="0"/>
        <w:autoSpaceDN w:val="0"/>
        <w:adjustRightInd w:val="0"/>
        <w:jc w:val="both"/>
        <w:rPr>
          <w:rFonts w:ascii="Times New Roman" w:hAnsi="Times New Roman" w:cs="Times New Roman"/>
          <w:color w:val="000000"/>
          <w:sz w:val="20"/>
          <w:szCs w:val="20"/>
        </w:rPr>
      </w:pPr>
      <w:r>
        <w:rPr>
          <w:noProof/>
          <w:color w:val="000000"/>
          <w:sz w:val="28"/>
          <w:szCs w:val="28"/>
          <w:lang w:eastAsia="ru-RU"/>
        </w:rPr>
      </w:r>
      <w:r>
        <w:rPr>
          <w:noProof/>
          <w:color w:val="000000"/>
          <w:sz w:val="28"/>
          <w:szCs w:val="28"/>
          <w:lang w:eastAsia="ru-RU"/>
        </w:rPr>
        <w:pict>
          <v:group id="Group 9" o:spid="_x0000_s1026" style="width:295.5pt;height:302.05pt;mso-position-horizontal-relative:char;mso-position-vertical-relative:line" coordorigin="2421,4014" coordsize="6139,54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left:2838;top:3597;width:5305;height:6139;rotation: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sHvrAAAAA3AAAAA8AAABkcnMvZG93bnJldi54bWxET01rAjEQvRf8D2EEL6VmV6nI1igiCF5r&#10;PXgcN9PN0mSyJHF3/fdNoeBtHu9zNrvRWdFTiK1nBeW8AEFce91yo+DydXxbg4gJWaP1TAoeFGG3&#10;nbxssNJ+4E/qz6kROYRjhQpMSl0lZawNOYxz3xFn7tsHhynD0EgdcMjhzspFUaykw5Zzg8GODobq&#10;n/PdKTiZ2/116fryUrfX1SiDLYd3q9RsOu4/QCQa01P87z7pPL8o4e+ZfIHc/g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7Gwe+sAAAADcAAAADwAAAAAAAAAAAAAAAACfAgAA&#10;ZHJzL2Rvd25yZXYueG1sUEsFBgAAAAAEAAQA9wAAAIwDAAAAAA==&#10;">
              <v:imagedata r:id="rId9" o:title="" croptop="6774f" cropbottom="1570f" cropright="4779f"/>
            </v:shape>
            <v:shapetype id="_x0000_t202" coordsize="21600,21600" o:spt="202" path="m,l,21600r21600,l21600,xe">
              <v:stroke joinstyle="miter"/>
              <v:path gradientshapeok="t" o:connecttype="rect"/>
            </v:shapetype>
            <v:shape id="Text Box 11" o:spid="_x0000_s1028" type="#_x0000_t202" style="position:absolute;left:7821;top:905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J0/cIA&#10;AADcAAAADwAAAGRycy9kb3ducmV2LnhtbERPzWrCQBC+F/oOyxS8lGZTsVGjm1CFFq+mPsAkOybB&#10;7GzIria+fVco9DYf3+9s88l04kaDay0reI9iEMSV1S3XCk4/X28rEM4ja+wsk4I7Ociz56ctptqO&#10;fKRb4WsRQtilqKDxvk+ldFVDBl1ke+LAne1g0Ac41FIPOIZw08l5HCfSYMuhocGe9g1Vl+JqFJwP&#10;4+vHeiy//Wl5XCQ7bJelvSs1e5k+NyA8Tf5f/Oc+6DA/nsPjmXCB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nT9wgAAANwAAAAPAAAAAAAAAAAAAAAAAJgCAABkcnMvZG93&#10;bnJldi54bWxQSwUGAAAAAAQABAD1AAAAhwMAAAAA&#10;" stroked="f">
              <v:textbox>
                <w:txbxContent>
                  <w:p w:rsidR="00CD6BDC" w:rsidRDefault="00CD6BDC" w:rsidP="00391C27"/>
                </w:txbxContent>
              </v:textbox>
            </v:shape>
            <w10:wrap type="none"/>
            <w10:anchorlock/>
          </v:group>
        </w:pict>
      </w:r>
    </w:p>
    <w:p w:rsidR="00756890" w:rsidRDefault="00391C27" w:rsidP="00756890">
      <w:pPr>
        <w:pStyle w:val="a3"/>
        <w:spacing w:line="276" w:lineRule="auto"/>
        <w:jc w:val="center"/>
        <w:rPr>
          <w:rFonts w:ascii="Times New Roman" w:hAnsi="Times New Roman" w:cs="Times New Roman"/>
          <w:sz w:val="20"/>
          <w:szCs w:val="20"/>
        </w:rPr>
      </w:pPr>
      <w:r w:rsidRPr="00756890">
        <w:rPr>
          <w:rFonts w:ascii="Times New Roman" w:hAnsi="Times New Roman" w:cs="Times New Roman"/>
          <w:sz w:val="20"/>
          <w:szCs w:val="20"/>
        </w:rPr>
        <w:t>Рисунок 1. Взаимосвязь элементов системы</w:t>
      </w:r>
      <w:r w:rsidR="00756890">
        <w:rPr>
          <w:rFonts w:ascii="Times New Roman" w:hAnsi="Times New Roman" w:cs="Times New Roman"/>
          <w:sz w:val="20"/>
          <w:szCs w:val="20"/>
        </w:rPr>
        <w:t xml:space="preserve"> </w:t>
      </w:r>
      <w:r w:rsidRPr="00756890">
        <w:rPr>
          <w:rFonts w:ascii="Times New Roman" w:hAnsi="Times New Roman" w:cs="Times New Roman"/>
          <w:sz w:val="20"/>
          <w:szCs w:val="20"/>
        </w:rPr>
        <w:t>«человек – машина»</w:t>
      </w:r>
    </w:p>
    <w:p w:rsidR="00756890" w:rsidRDefault="00756890" w:rsidP="00756890">
      <w:pPr>
        <w:pStyle w:val="a3"/>
        <w:spacing w:line="276" w:lineRule="auto"/>
        <w:jc w:val="both"/>
        <w:rPr>
          <w:rFonts w:ascii="Times New Roman" w:hAnsi="Times New Roman" w:cs="Times New Roman"/>
          <w:sz w:val="20"/>
          <w:szCs w:val="20"/>
        </w:rPr>
      </w:pPr>
    </w:p>
    <w:p w:rsidR="00756890" w:rsidRDefault="00391C27" w:rsidP="00756890">
      <w:pPr>
        <w:pStyle w:val="a3"/>
        <w:spacing w:line="276" w:lineRule="auto"/>
        <w:ind w:firstLine="709"/>
        <w:jc w:val="both"/>
        <w:rPr>
          <w:rFonts w:ascii="Times New Roman" w:hAnsi="Times New Roman" w:cs="Times New Roman"/>
          <w:sz w:val="20"/>
          <w:szCs w:val="20"/>
        </w:rPr>
      </w:pPr>
      <w:r w:rsidRPr="00756890">
        <w:rPr>
          <w:rFonts w:ascii="Times New Roman" w:hAnsi="Times New Roman" w:cs="Times New Roman"/>
          <w:sz w:val="20"/>
          <w:szCs w:val="20"/>
        </w:rPr>
        <w:lastRenderedPageBreak/>
        <w:t>Функции оператора выполняют работники самых разли</w:t>
      </w:r>
      <w:r w:rsidRPr="00756890">
        <w:rPr>
          <w:rFonts w:ascii="Times New Roman" w:hAnsi="Times New Roman" w:cs="Times New Roman"/>
          <w:sz w:val="20"/>
          <w:szCs w:val="20"/>
        </w:rPr>
        <w:t>ч</w:t>
      </w:r>
      <w:r w:rsidRPr="00756890">
        <w:rPr>
          <w:rFonts w:ascii="Times New Roman" w:hAnsi="Times New Roman" w:cs="Times New Roman"/>
          <w:sz w:val="20"/>
          <w:szCs w:val="20"/>
        </w:rPr>
        <w:t>ных профессий. Основным содержанием их деятельности являются прием, анализ, переработка информации и выполнение соотве</w:t>
      </w:r>
      <w:r w:rsidRPr="00756890">
        <w:rPr>
          <w:rFonts w:ascii="Times New Roman" w:hAnsi="Times New Roman" w:cs="Times New Roman"/>
          <w:sz w:val="20"/>
          <w:szCs w:val="20"/>
        </w:rPr>
        <w:t>т</w:t>
      </w:r>
      <w:r w:rsidRPr="00756890">
        <w:rPr>
          <w:rFonts w:ascii="Times New Roman" w:hAnsi="Times New Roman" w:cs="Times New Roman"/>
          <w:sz w:val="20"/>
          <w:szCs w:val="20"/>
        </w:rPr>
        <w:t>ствующих действий по управлению регулируемым объектом или производственным процессом.</w:t>
      </w:r>
    </w:p>
    <w:p w:rsidR="00756890" w:rsidRDefault="00391C27" w:rsidP="00756890">
      <w:pPr>
        <w:pStyle w:val="a3"/>
        <w:spacing w:line="276" w:lineRule="auto"/>
        <w:ind w:firstLine="709"/>
        <w:jc w:val="both"/>
        <w:rPr>
          <w:rFonts w:ascii="Times New Roman" w:hAnsi="Times New Roman" w:cs="Times New Roman"/>
          <w:sz w:val="20"/>
          <w:szCs w:val="20"/>
        </w:rPr>
      </w:pPr>
      <w:r w:rsidRPr="00756890">
        <w:rPr>
          <w:rFonts w:ascii="Times New Roman" w:hAnsi="Times New Roman" w:cs="Times New Roman"/>
          <w:color w:val="000000"/>
          <w:sz w:val="20"/>
          <w:szCs w:val="20"/>
        </w:rPr>
        <w:t xml:space="preserve">На </w:t>
      </w:r>
      <w:r w:rsidRPr="00756890">
        <w:rPr>
          <w:rFonts w:ascii="Times New Roman" w:hAnsi="Times New Roman" w:cs="Times New Roman"/>
          <w:sz w:val="20"/>
          <w:szCs w:val="20"/>
        </w:rPr>
        <w:t>рисунке 1.</w:t>
      </w:r>
      <w:r w:rsidRPr="00756890">
        <w:rPr>
          <w:rFonts w:ascii="Times New Roman" w:hAnsi="Times New Roman" w:cs="Times New Roman"/>
          <w:color w:val="FF0000"/>
          <w:sz w:val="20"/>
          <w:szCs w:val="20"/>
        </w:rPr>
        <w:t xml:space="preserve"> </w:t>
      </w:r>
      <w:r w:rsidRPr="00756890">
        <w:rPr>
          <w:rFonts w:ascii="Times New Roman" w:hAnsi="Times New Roman" w:cs="Times New Roman"/>
          <w:color w:val="000000"/>
          <w:sz w:val="20"/>
          <w:szCs w:val="20"/>
        </w:rPr>
        <w:t>показана взаимосвязь элементов, при кот</w:t>
      </w:r>
      <w:r w:rsidRPr="00756890">
        <w:rPr>
          <w:rFonts w:ascii="Times New Roman" w:hAnsi="Times New Roman" w:cs="Times New Roman"/>
          <w:color w:val="000000"/>
          <w:sz w:val="20"/>
          <w:szCs w:val="20"/>
        </w:rPr>
        <w:t>о</w:t>
      </w:r>
      <w:r w:rsidRPr="00756890">
        <w:rPr>
          <w:rFonts w:ascii="Times New Roman" w:hAnsi="Times New Roman" w:cs="Times New Roman"/>
          <w:color w:val="000000"/>
          <w:sz w:val="20"/>
          <w:szCs w:val="20"/>
        </w:rPr>
        <w:t>рых человека можно рассматривать как составную часть системы "человек – машина".</w:t>
      </w:r>
    </w:p>
    <w:p w:rsidR="00391C27" w:rsidRPr="00756890" w:rsidRDefault="00391C27" w:rsidP="00756890">
      <w:pPr>
        <w:pStyle w:val="a3"/>
        <w:spacing w:line="276" w:lineRule="auto"/>
        <w:ind w:firstLine="709"/>
        <w:jc w:val="both"/>
        <w:rPr>
          <w:rFonts w:ascii="Times New Roman" w:hAnsi="Times New Roman" w:cs="Times New Roman"/>
          <w:sz w:val="20"/>
          <w:szCs w:val="20"/>
        </w:rPr>
      </w:pPr>
      <w:r w:rsidRPr="00756890">
        <w:rPr>
          <w:rFonts w:ascii="Times New Roman" w:hAnsi="Times New Roman" w:cs="Times New Roman"/>
          <w:color w:val="000000"/>
          <w:sz w:val="20"/>
          <w:szCs w:val="20"/>
        </w:rPr>
        <w:t>В каждой профессии можно выделить наиболее важные психофизиологические процессы, определяющие качество и бе</w:t>
      </w:r>
      <w:r w:rsidRPr="00756890">
        <w:rPr>
          <w:rFonts w:ascii="Times New Roman" w:hAnsi="Times New Roman" w:cs="Times New Roman"/>
          <w:color w:val="000000"/>
          <w:sz w:val="20"/>
          <w:szCs w:val="20"/>
        </w:rPr>
        <w:t>з</w:t>
      </w:r>
      <w:r w:rsidRPr="00756890">
        <w:rPr>
          <w:rFonts w:ascii="Times New Roman" w:hAnsi="Times New Roman" w:cs="Times New Roman"/>
          <w:color w:val="000000"/>
          <w:sz w:val="20"/>
          <w:szCs w:val="20"/>
        </w:rPr>
        <w:t>опасность работы. Так, у оператора вычислительных машин опр</w:t>
      </w:r>
      <w:r w:rsidRPr="00756890">
        <w:rPr>
          <w:rFonts w:ascii="Times New Roman" w:hAnsi="Times New Roman" w:cs="Times New Roman"/>
          <w:color w:val="000000"/>
          <w:sz w:val="20"/>
          <w:szCs w:val="20"/>
        </w:rPr>
        <w:t>е</w:t>
      </w:r>
      <w:r w:rsidRPr="00756890">
        <w:rPr>
          <w:rFonts w:ascii="Times New Roman" w:hAnsi="Times New Roman" w:cs="Times New Roman"/>
          <w:color w:val="000000"/>
          <w:sz w:val="20"/>
          <w:szCs w:val="20"/>
        </w:rPr>
        <w:t>делявшим психологическим фактором является внимание, у ко</w:t>
      </w:r>
      <w:r w:rsidRPr="00756890">
        <w:rPr>
          <w:rFonts w:ascii="Times New Roman" w:hAnsi="Times New Roman" w:cs="Times New Roman"/>
          <w:color w:val="000000"/>
          <w:sz w:val="20"/>
          <w:szCs w:val="20"/>
        </w:rPr>
        <w:t>н</w:t>
      </w:r>
      <w:r w:rsidRPr="00756890">
        <w:rPr>
          <w:rFonts w:ascii="Times New Roman" w:hAnsi="Times New Roman" w:cs="Times New Roman"/>
          <w:color w:val="000000"/>
          <w:sz w:val="20"/>
          <w:szCs w:val="20"/>
        </w:rPr>
        <w:t>структора – мышление и т.д.</w:t>
      </w:r>
    </w:p>
    <w:p w:rsidR="00391C27" w:rsidRPr="00756890" w:rsidRDefault="00244F41" w:rsidP="00D03AC0">
      <w:pPr>
        <w:shd w:val="clear" w:color="auto" w:fill="FFFFFF"/>
        <w:autoSpaceDE w:val="0"/>
        <w:autoSpaceDN w:val="0"/>
        <w:adjustRightInd w:val="0"/>
        <w:jc w:val="center"/>
        <w:rPr>
          <w:rFonts w:ascii="Times New Roman" w:hAnsi="Times New Roman" w:cs="Times New Roman"/>
          <w:color w:val="000000"/>
          <w:sz w:val="20"/>
          <w:szCs w:val="20"/>
        </w:rPr>
      </w:pPr>
      <w:r>
        <w:rPr>
          <w:noProof/>
          <w:color w:val="000000"/>
          <w:sz w:val="28"/>
          <w:szCs w:val="28"/>
          <w:lang w:eastAsia="ru-RU"/>
        </w:rPr>
      </w:r>
      <w:r>
        <w:rPr>
          <w:noProof/>
          <w:color w:val="000000"/>
          <w:sz w:val="28"/>
          <w:szCs w:val="28"/>
          <w:lang w:eastAsia="ru-RU"/>
        </w:rPr>
        <w:pict>
          <v:group id="Group 14" o:spid="_x0000_s1029" style="width:307.35pt;height:190.6pt;mso-position-horizontal-relative:char;mso-position-vertical-relative:line" coordorigin="316,4995" coordsize="5928,4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">
            <v:shape id="Picture 12" o:spid="_x0000_s1030" type="#_x0000_t75" alt="0002" style="position:absolute;left:1106;top:4205;width:4347;height:5928;rotation: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Bw+e+AAAA2wAAAA8AAABkcnMvZG93bnJldi54bWxET02LwjAQvQv+hzCCN013BdFuU1kEYU+C&#10;1YPHsRnbsM2kJFHr/vrNQfD4eN/FZrCduJMPxrGCj3kGgrh22nCj4HTczVYgQkTW2DkmBU8KsCnH&#10;owJz7R58oHsVG5FCOOSooI2xz6UMdUsWw9z1xIm7Om8xJugbqT0+Urjt5GeWLaVFw6mhxZ62LdW/&#10;1c0qWJmrqc6D3He0eNa7PXv6sxelppPh+wtEpCG+xS/3j1awTmPTl/QDZPkP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AKBw+e+AAAA2wAAAA8AAAAAAAAAAAAAAAAAnwIAAGRy&#10;cy9kb3ducmV2LnhtbFBLBQYAAAAABAAEAPcAAACKAwAAAAA=&#10;">
              <v:imagedata r:id="rId10" o:title="0002" croptop="5966f" cropbottom="8691f" cropleft="6954f" cropright="31857f"/>
            </v:shape>
            <v:shape id="Text Box 13" o:spid="_x0000_s1031" type="#_x0000_t202" style="position:absolute;left:3339;top:8667;width:2458;height: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hRusEA&#10;AADbAAAADwAAAGRycy9kb3ducmV2LnhtbESP3YrCMBSE7wXfIRxhb0RTxb9Wo+jCirf+PMCxObbF&#10;5qQ00da33wiCl8PMfMOsNq0pxZNqV1hWMBpGIIhTqwvOFFzOf4MFCOeRNZaWScGLHGzW3c4KE20b&#10;PtLz5DMRIOwSVJB7XyVSujQng25oK+Lg3Wxt0AdZZ1LX2AS4KeU4imbSYMFhIceKfnNK76eHUXA7&#10;NP1p3Fz3/jI/TmY7LOZX+1Lqp9dulyA8tf4b/rQPWkEcw/t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IUbrBAAAA2wAAAA8AAAAAAAAAAAAAAAAAmAIAAGRycy9kb3du&#10;cmV2LnhtbFBLBQYAAAAABAAEAPUAAACGAwAAAAA=&#10;" stroked="f">
              <v:textbox>
                <w:txbxContent>
                  <w:p w:rsidR="00CD6BDC" w:rsidRDefault="00CD6BDC" w:rsidP="00391C27"/>
                </w:txbxContent>
              </v:textbox>
            </v:shape>
            <w10:wrap type="none"/>
            <w10:anchorlock/>
          </v:group>
        </w:pict>
      </w:r>
      <w:r w:rsidR="00391C27" w:rsidRPr="00756890">
        <w:rPr>
          <w:rFonts w:ascii="Times New Roman" w:hAnsi="Times New Roman" w:cs="Times New Roman"/>
          <w:sz w:val="20"/>
          <w:szCs w:val="20"/>
        </w:rPr>
        <w:t>Рисунок 2. Модель для анализа деятельности водителя</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Водителю приходится выполнять самые разные работы: он принимает транспортное средство у водителя - сменщика; готови</w:t>
      </w:r>
      <w:r w:rsidRPr="00D03AC0">
        <w:rPr>
          <w:rStyle w:val="11"/>
          <w:rFonts w:ascii="Times New Roman" w:hAnsi="Times New Roman" w:cs="Times New Roman"/>
          <w:color w:val="auto"/>
          <w:spacing w:val="0"/>
          <w:sz w:val="20"/>
          <w:szCs w:val="20"/>
          <w:lang w:eastAsia="en-US"/>
        </w:rPr>
        <w:t>т</w:t>
      </w:r>
      <w:r w:rsidRPr="00D03AC0">
        <w:rPr>
          <w:rStyle w:val="11"/>
          <w:rFonts w:ascii="Times New Roman" w:hAnsi="Times New Roman" w:cs="Times New Roman"/>
          <w:color w:val="auto"/>
          <w:spacing w:val="0"/>
          <w:sz w:val="20"/>
          <w:szCs w:val="20"/>
          <w:lang w:eastAsia="en-US"/>
        </w:rPr>
        <w:t>ся к выезду на линию, оформляя необходимые документы; попо</w:t>
      </w:r>
      <w:r w:rsidRPr="00D03AC0">
        <w:rPr>
          <w:rStyle w:val="11"/>
          <w:rFonts w:ascii="Times New Roman" w:hAnsi="Times New Roman" w:cs="Times New Roman"/>
          <w:color w:val="auto"/>
          <w:spacing w:val="0"/>
          <w:sz w:val="20"/>
          <w:szCs w:val="20"/>
          <w:lang w:eastAsia="en-US"/>
        </w:rPr>
        <w:t>л</w:t>
      </w:r>
      <w:r w:rsidRPr="00D03AC0">
        <w:rPr>
          <w:rStyle w:val="11"/>
          <w:rFonts w:ascii="Times New Roman" w:hAnsi="Times New Roman" w:cs="Times New Roman"/>
          <w:color w:val="auto"/>
          <w:spacing w:val="0"/>
          <w:sz w:val="20"/>
          <w:szCs w:val="20"/>
          <w:lang w:eastAsia="en-US"/>
        </w:rPr>
        <w:t>няет запас топлива, масел, охлаждающей жидкости; управляет транспортным средством, перевозя грузы или пасс</w:t>
      </w:r>
      <w:r w:rsidR="00D03AC0" w:rsidRPr="00D03AC0">
        <w:rPr>
          <w:rStyle w:val="11"/>
          <w:rFonts w:ascii="Times New Roman" w:hAnsi="Times New Roman" w:cs="Times New Roman"/>
          <w:color w:val="auto"/>
          <w:spacing w:val="0"/>
          <w:sz w:val="20"/>
          <w:szCs w:val="20"/>
          <w:lang w:eastAsia="en-US"/>
        </w:rPr>
        <w:t>ажиров; набл</w:t>
      </w:r>
      <w:r w:rsidR="00D03AC0" w:rsidRPr="00D03AC0">
        <w:rPr>
          <w:rStyle w:val="11"/>
          <w:rFonts w:ascii="Times New Roman" w:hAnsi="Times New Roman" w:cs="Times New Roman"/>
          <w:color w:val="auto"/>
          <w:spacing w:val="0"/>
          <w:sz w:val="20"/>
          <w:szCs w:val="20"/>
          <w:lang w:eastAsia="en-US"/>
        </w:rPr>
        <w:t>ю</w:t>
      </w:r>
      <w:r w:rsidR="00D03AC0" w:rsidRPr="00D03AC0">
        <w:rPr>
          <w:rStyle w:val="11"/>
          <w:rFonts w:ascii="Times New Roman" w:hAnsi="Times New Roman" w:cs="Times New Roman"/>
          <w:color w:val="auto"/>
          <w:spacing w:val="0"/>
          <w:sz w:val="20"/>
          <w:szCs w:val="20"/>
          <w:lang w:eastAsia="en-US"/>
        </w:rPr>
        <w:t>дает за погрузочно</w:t>
      </w:r>
      <w:r w:rsidRPr="00D03AC0">
        <w:rPr>
          <w:rStyle w:val="11"/>
          <w:rFonts w:ascii="Times New Roman" w:hAnsi="Times New Roman" w:cs="Times New Roman"/>
          <w:color w:val="auto"/>
          <w:spacing w:val="0"/>
          <w:sz w:val="20"/>
          <w:szCs w:val="20"/>
          <w:lang w:eastAsia="en-US"/>
        </w:rPr>
        <w:t xml:space="preserve">-разгрузочными операциями, иногда принимая в </w:t>
      </w:r>
      <w:r w:rsidRPr="00D03AC0">
        <w:rPr>
          <w:rStyle w:val="11"/>
          <w:rFonts w:ascii="Times New Roman" w:hAnsi="Times New Roman" w:cs="Times New Roman"/>
          <w:color w:val="auto"/>
          <w:spacing w:val="0"/>
          <w:sz w:val="20"/>
          <w:szCs w:val="20"/>
          <w:lang w:eastAsia="en-US"/>
        </w:rPr>
        <w:lastRenderedPageBreak/>
        <w:t>них непосредственное участие; в конце рабочего дня сдает автом</w:t>
      </w:r>
      <w:r w:rsidRPr="00D03AC0">
        <w:rPr>
          <w:rStyle w:val="11"/>
          <w:rFonts w:ascii="Times New Roman" w:hAnsi="Times New Roman" w:cs="Times New Roman"/>
          <w:color w:val="auto"/>
          <w:spacing w:val="0"/>
          <w:sz w:val="20"/>
          <w:szCs w:val="20"/>
          <w:lang w:eastAsia="en-US"/>
        </w:rPr>
        <w:t>о</w:t>
      </w:r>
      <w:r w:rsidRPr="00D03AC0">
        <w:rPr>
          <w:rStyle w:val="11"/>
          <w:rFonts w:ascii="Times New Roman" w:hAnsi="Times New Roman" w:cs="Times New Roman"/>
          <w:color w:val="auto"/>
          <w:spacing w:val="0"/>
          <w:sz w:val="20"/>
          <w:szCs w:val="20"/>
          <w:lang w:eastAsia="en-US"/>
        </w:rPr>
        <w:t>биль сменщику и т. д. Однако наиболее важная и ответственная часть деятельности водителя – это управление транспортным сре</w:t>
      </w:r>
      <w:r w:rsidRPr="00D03AC0">
        <w:rPr>
          <w:rStyle w:val="11"/>
          <w:rFonts w:ascii="Times New Roman" w:hAnsi="Times New Roman" w:cs="Times New Roman"/>
          <w:color w:val="auto"/>
          <w:spacing w:val="0"/>
          <w:sz w:val="20"/>
          <w:szCs w:val="20"/>
          <w:lang w:eastAsia="en-US"/>
        </w:rPr>
        <w:t>д</w:t>
      </w:r>
      <w:r w:rsidRPr="00D03AC0">
        <w:rPr>
          <w:rStyle w:val="11"/>
          <w:rFonts w:ascii="Times New Roman" w:hAnsi="Times New Roman" w:cs="Times New Roman"/>
          <w:color w:val="auto"/>
          <w:spacing w:val="0"/>
          <w:sz w:val="20"/>
          <w:szCs w:val="20"/>
          <w:lang w:eastAsia="en-US"/>
        </w:rPr>
        <w:t>ством. Процесс управления объединяет водителя, транспортное средство, дорогу и окружающую среду в одно целое – в систему, в которой все звенья связаны между собой и зависят друг от друга.</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Физические и психофизиологические требования к водит</w:t>
      </w:r>
      <w:r w:rsidRPr="00D03AC0">
        <w:rPr>
          <w:rStyle w:val="11"/>
          <w:rFonts w:ascii="Times New Roman" w:hAnsi="Times New Roman" w:cs="Times New Roman"/>
          <w:color w:val="auto"/>
          <w:spacing w:val="0"/>
          <w:sz w:val="20"/>
          <w:szCs w:val="20"/>
          <w:lang w:eastAsia="en-US"/>
        </w:rPr>
        <w:t>е</w:t>
      </w:r>
      <w:r w:rsidRPr="00D03AC0">
        <w:rPr>
          <w:rStyle w:val="11"/>
          <w:rFonts w:ascii="Times New Roman" w:hAnsi="Times New Roman" w:cs="Times New Roman"/>
          <w:color w:val="auto"/>
          <w:spacing w:val="0"/>
          <w:sz w:val="20"/>
          <w:szCs w:val="20"/>
          <w:lang w:eastAsia="en-US"/>
        </w:rPr>
        <w:t>лям транспортных средств могут быть определены исходя из ан</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лиза деятельнос</w:t>
      </w:r>
      <w:r w:rsidR="00D03AC0">
        <w:rPr>
          <w:rStyle w:val="11"/>
          <w:rFonts w:ascii="Times New Roman" w:hAnsi="Times New Roman" w:cs="Times New Roman"/>
          <w:color w:val="auto"/>
          <w:spacing w:val="0"/>
          <w:sz w:val="20"/>
          <w:szCs w:val="20"/>
          <w:lang w:eastAsia="en-US"/>
        </w:rPr>
        <w:t>ти водителя автомобиля (рис.2).</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Водитель является главным звеном системы «водитель – автомобиль – дорога – среда движения» (ВАДС) – ее оператором. Трудовые процессы, выполняемые им при движении автомобиля, типичны для деятельности операторов других сложных систем (дежурный пульта управления энергосистемой, пилот и др.). В о</w:t>
      </w:r>
      <w:r w:rsidRPr="00D03AC0">
        <w:rPr>
          <w:rStyle w:val="11"/>
          <w:rFonts w:ascii="Times New Roman" w:hAnsi="Times New Roman" w:cs="Times New Roman"/>
          <w:color w:val="auto"/>
          <w:spacing w:val="0"/>
          <w:sz w:val="20"/>
          <w:szCs w:val="20"/>
          <w:lang w:eastAsia="en-US"/>
        </w:rPr>
        <w:t>с</w:t>
      </w:r>
      <w:r w:rsidRPr="00D03AC0">
        <w:rPr>
          <w:rStyle w:val="11"/>
          <w:rFonts w:ascii="Times New Roman" w:hAnsi="Times New Roman" w:cs="Times New Roman"/>
          <w:color w:val="auto"/>
          <w:spacing w:val="0"/>
          <w:sz w:val="20"/>
          <w:szCs w:val="20"/>
          <w:lang w:eastAsia="en-US"/>
        </w:rPr>
        <w:t>новном это операции по приему и переработке поступающей и</w:t>
      </w:r>
      <w:r w:rsidRPr="00D03AC0">
        <w:rPr>
          <w:rStyle w:val="11"/>
          <w:rFonts w:ascii="Times New Roman" w:hAnsi="Times New Roman" w:cs="Times New Roman"/>
          <w:color w:val="auto"/>
          <w:spacing w:val="0"/>
          <w:sz w:val="20"/>
          <w:szCs w:val="20"/>
          <w:lang w:eastAsia="en-US"/>
        </w:rPr>
        <w:t>н</w:t>
      </w:r>
      <w:r w:rsidRPr="00D03AC0">
        <w:rPr>
          <w:rStyle w:val="11"/>
          <w:rFonts w:ascii="Times New Roman" w:hAnsi="Times New Roman" w:cs="Times New Roman"/>
          <w:color w:val="auto"/>
          <w:spacing w:val="0"/>
          <w:sz w:val="20"/>
          <w:szCs w:val="20"/>
          <w:lang w:eastAsia="en-US"/>
        </w:rPr>
        <w:t>формации, принятие решений, управляющие действия, контроль выполненных действий. Однако деятельность водителя во многом отличается от деятельности других операторов. Для многих опер</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торов основными источниками информации об управляемом об</w:t>
      </w:r>
      <w:r w:rsidRPr="00D03AC0">
        <w:rPr>
          <w:rStyle w:val="11"/>
          <w:rFonts w:ascii="Times New Roman" w:hAnsi="Times New Roman" w:cs="Times New Roman"/>
          <w:color w:val="auto"/>
          <w:spacing w:val="0"/>
          <w:sz w:val="20"/>
          <w:szCs w:val="20"/>
          <w:lang w:eastAsia="en-US"/>
        </w:rPr>
        <w:t>ъ</w:t>
      </w:r>
      <w:r w:rsidRPr="00D03AC0">
        <w:rPr>
          <w:rStyle w:val="11"/>
          <w:rFonts w:ascii="Times New Roman" w:hAnsi="Times New Roman" w:cs="Times New Roman"/>
          <w:color w:val="auto"/>
          <w:spacing w:val="0"/>
          <w:sz w:val="20"/>
          <w:szCs w:val="20"/>
          <w:lang w:eastAsia="en-US"/>
        </w:rPr>
        <w:t xml:space="preserve">екте являются показания приборов. </w:t>
      </w:r>
      <w:r w:rsidR="00D03AC0" w:rsidRPr="00D03AC0">
        <w:rPr>
          <w:rStyle w:val="11"/>
          <w:rFonts w:ascii="Times New Roman" w:hAnsi="Times New Roman" w:cs="Times New Roman"/>
          <w:color w:val="auto"/>
          <w:spacing w:val="0"/>
          <w:sz w:val="20"/>
          <w:szCs w:val="20"/>
          <w:lang w:eastAsia="en-US"/>
        </w:rPr>
        <w:t>Так,</w:t>
      </w:r>
      <w:r w:rsidRPr="00D03AC0">
        <w:rPr>
          <w:rStyle w:val="11"/>
          <w:rFonts w:ascii="Times New Roman" w:hAnsi="Times New Roman" w:cs="Times New Roman"/>
          <w:color w:val="auto"/>
          <w:spacing w:val="0"/>
          <w:sz w:val="20"/>
          <w:szCs w:val="20"/>
          <w:lang w:eastAsia="en-US"/>
        </w:rPr>
        <w:t xml:space="preserve"> например, летчик в полете 90 % информации получает в закодированной форме от различных приборов, расположенных на приборной доске. Водитель основную информацию получает путем непосредственного наблюдения за дорожной обстановкой. Информация от приборов для него имеет второстепенное значение. Характер и объем информации, получа</w:t>
      </w:r>
      <w:r w:rsidRPr="00D03AC0">
        <w:rPr>
          <w:rStyle w:val="11"/>
          <w:rFonts w:ascii="Times New Roman" w:hAnsi="Times New Roman" w:cs="Times New Roman"/>
          <w:color w:val="auto"/>
          <w:spacing w:val="0"/>
          <w:sz w:val="20"/>
          <w:szCs w:val="20"/>
          <w:lang w:eastAsia="en-US"/>
        </w:rPr>
        <w:t>е</w:t>
      </w:r>
      <w:r w:rsidRPr="00D03AC0">
        <w:rPr>
          <w:rStyle w:val="11"/>
          <w:rFonts w:ascii="Times New Roman" w:hAnsi="Times New Roman" w:cs="Times New Roman"/>
          <w:color w:val="auto"/>
          <w:spacing w:val="0"/>
          <w:sz w:val="20"/>
          <w:szCs w:val="20"/>
          <w:lang w:eastAsia="en-US"/>
        </w:rPr>
        <w:t>мой водителем, могут быстро меняться.</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Летчик может использовать автопилот и периодически ослаблять режим слежения. Водитель не имеет такой возможности, так как отвлечение внимания в быстро меняющейся дорожной о</w:t>
      </w:r>
      <w:r w:rsidRPr="00D03AC0">
        <w:rPr>
          <w:rStyle w:val="11"/>
          <w:rFonts w:ascii="Times New Roman" w:hAnsi="Times New Roman" w:cs="Times New Roman"/>
          <w:color w:val="auto"/>
          <w:spacing w:val="0"/>
          <w:sz w:val="20"/>
          <w:szCs w:val="20"/>
          <w:lang w:eastAsia="en-US"/>
        </w:rPr>
        <w:t>б</w:t>
      </w:r>
      <w:r w:rsidRPr="00D03AC0">
        <w:rPr>
          <w:rStyle w:val="11"/>
          <w:rFonts w:ascii="Times New Roman" w:hAnsi="Times New Roman" w:cs="Times New Roman"/>
          <w:color w:val="auto"/>
          <w:spacing w:val="0"/>
          <w:sz w:val="20"/>
          <w:szCs w:val="20"/>
          <w:lang w:eastAsia="en-US"/>
        </w:rPr>
        <w:t>становке даже на 1 – 2 с</w:t>
      </w:r>
      <w:r w:rsidR="00D03AC0" w:rsidRPr="00D03AC0">
        <w:rPr>
          <w:rStyle w:val="11"/>
          <w:rFonts w:ascii="Times New Roman" w:hAnsi="Times New Roman" w:cs="Times New Roman"/>
          <w:color w:val="auto"/>
          <w:spacing w:val="0"/>
          <w:sz w:val="20"/>
          <w:szCs w:val="20"/>
          <w:lang w:eastAsia="en-US"/>
        </w:rPr>
        <w:t>.</w:t>
      </w:r>
      <w:r w:rsidRPr="00D03AC0">
        <w:rPr>
          <w:rStyle w:val="11"/>
          <w:rFonts w:ascii="Times New Roman" w:hAnsi="Times New Roman" w:cs="Times New Roman"/>
          <w:color w:val="auto"/>
          <w:spacing w:val="0"/>
          <w:sz w:val="20"/>
          <w:szCs w:val="20"/>
          <w:lang w:eastAsia="en-US"/>
        </w:rPr>
        <w:t xml:space="preserve"> иногда приводит к возникновению ав</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рийной ситуации.</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Однако водитель, изменяя скорость движения или мар</w:t>
      </w:r>
      <w:r w:rsidRPr="00D03AC0">
        <w:rPr>
          <w:rStyle w:val="11"/>
          <w:rFonts w:ascii="Times New Roman" w:hAnsi="Times New Roman" w:cs="Times New Roman"/>
          <w:color w:val="auto"/>
          <w:spacing w:val="0"/>
          <w:sz w:val="20"/>
          <w:szCs w:val="20"/>
          <w:lang w:eastAsia="en-US"/>
        </w:rPr>
        <w:t>ш</w:t>
      </w:r>
      <w:r w:rsidRPr="00D03AC0">
        <w:rPr>
          <w:rStyle w:val="11"/>
          <w:rFonts w:ascii="Times New Roman" w:hAnsi="Times New Roman" w:cs="Times New Roman"/>
          <w:color w:val="auto"/>
          <w:spacing w:val="0"/>
          <w:sz w:val="20"/>
          <w:szCs w:val="20"/>
          <w:lang w:eastAsia="en-US"/>
        </w:rPr>
        <w:t>рут, может снижать или увеличивать количество п</w:t>
      </w:r>
      <w:r w:rsidR="00D03AC0" w:rsidRPr="00D03AC0">
        <w:rPr>
          <w:rStyle w:val="11"/>
          <w:rFonts w:ascii="Times New Roman" w:hAnsi="Times New Roman" w:cs="Times New Roman"/>
          <w:color w:val="auto"/>
          <w:spacing w:val="0"/>
          <w:sz w:val="20"/>
          <w:szCs w:val="20"/>
          <w:lang w:eastAsia="en-US"/>
        </w:rPr>
        <w:t>о</w:t>
      </w:r>
      <w:r w:rsidRPr="00D03AC0">
        <w:rPr>
          <w:rStyle w:val="11"/>
          <w:rFonts w:ascii="Times New Roman" w:hAnsi="Times New Roman" w:cs="Times New Roman"/>
          <w:color w:val="auto"/>
          <w:spacing w:val="0"/>
          <w:sz w:val="20"/>
          <w:szCs w:val="20"/>
          <w:lang w:eastAsia="en-US"/>
        </w:rPr>
        <w:t>ступающей и</w:t>
      </w:r>
      <w:r w:rsidRPr="00D03AC0">
        <w:rPr>
          <w:rStyle w:val="11"/>
          <w:rFonts w:ascii="Times New Roman" w:hAnsi="Times New Roman" w:cs="Times New Roman"/>
          <w:color w:val="auto"/>
          <w:spacing w:val="0"/>
          <w:sz w:val="20"/>
          <w:szCs w:val="20"/>
          <w:lang w:eastAsia="en-US"/>
        </w:rPr>
        <w:t>н</w:t>
      </w:r>
      <w:r w:rsidRPr="00D03AC0">
        <w:rPr>
          <w:rStyle w:val="11"/>
          <w:rFonts w:ascii="Times New Roman" w:hAnsi="Times New Roman" w:cs="Times New Roman"/>
          <w:color w:val="auto"/>
          <w:spacing w:val="0"/>
          <w:sz w:val="20"/>
          <w:szCs w:val="20"/>
          <w:lang w:eastAsia="en-US"/>
        </w:rPr>
        <w:t>формации в единицу времени (следует отметить, что в некоторых условиях, например при движении в плотных транспортных пот</w:t>
      </w:r>
      <w:r w:rsidRPr="00D03AC0">
        <w:rPr>
          <w:rStyle w:val="11"/>
          <w:rFonts w:ascii="Times New Roman" w:hAnsi="Times New Roman" w:cs="Times New Roman"/>
          <w:color w:val="auto"/>
          <w:spacing w:val="0"/>
          <w:sz w:val="20"/>
          <w:szCs w:val="20"/>
          <w:lang w:eastAsia="en-US"/>
        </w:rPr>
        <w:t>о</w:t>
      </w:r>
      <w:r w:rsidRPr="00D03AC0">
        <w:rPr>
          <w:rStyle w:val="11"/>
          <w:rFonts w:ascii="Times New Roman" w:hAnsi="Times New Roman" w:cs="Times New Roman"/>
          <w:color w:val="auto"/>
          <w:spacing w:val="0"/>
          <w:sz w:val="20"/>
          <w:szCs w:val="20"/>
          <w:lang w:eastAsia="en-US"/>
        </w:rPr>
        <w:lastRenderedPageBreak/>
        <w:t>ках, увеличение или уменьшение скорости движения практически невозможно).</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 xml:space="preserve">Большой объем информации или быстрые ее изменения, например при интенсивном движении, часто лишают возможности своевременно и точно ее воспринять и переработать, </w:t>
      </w:r>
      <w:r w:rsidR="00D03AC0"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 xml:space="preserve"> следов</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тельно, и выработать верное решение.</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Непрерывность движения постоянно нарушается запрещ</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ющими сигналами, дорожными знаками и участниками движения. Водителю приходится выполнять большое число действий по управлению автомобилем, часть из которых оказывается ошибо</w:t>
      </w:r>
      <w:r w:rsidRPr="00D03AC0">
        <w:rPr>
          <w:rStyle w:val="11"/>
          <w:rFonts w:ascii="Times New Roman" w:hAnsi="Times New Roman" w:cs="Times New Roman"/>
          <w:color w:val="auto"/>
          <w:spacing w:val="0"/>
          <w:sz w:val="20"/>
          <w:szCs w:val="20"/>
          <w:lang w:eastAsia="en-US"/>
        </w:rPr>
        <w:t>ч</w:t>
      </w:r>
      <w:r w:rsidR="00D03AC0">
        <w:rPr>
          <w:rStyle w:val="11"/>
          <w:rFonts w:ascii="Times New Roman" w:hAnsi="Times New Roman" w:cs="Times New Roman"/>
          <w:color w:val="auto"/>
          <w:spacing w:val="0"/>
          <w:sz w:val="20"/>
          <w:szCs w:val="20"/>
          <w:lang w:eastAsia="en-US"/>
        </w:rPr>
        <w:t>ной.</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Так, в условиях интенсивного движения в городе в течение рабочей смены (7 – 8 ч) водители маршрутных автобусов или авт</w:t>
      </w:r>
      <w:r w:rsidRPr="00D03AC0">
        <w:rPr>
          <w:rStyle w:val="11"/>
          <w:rFonts w:ascii="Times New Roman" w:hAnsi="Times New Roman" w:cs="Times New Roman"/>
          <w:color w:val="auto"/>
          <w:spacing w:val="0"/>
          <w:sz w:val="20"/>
          <w:szCs w:val="20"/>
          <w:lang w:eastAsia="en-US"/>
        </w:rPr>
        <w:t>о</w:t>
      </w:r>
      <w:r w:rsidRPr="00D03AC0">
        <w:rPr>
          <w:rStyle w:val="11"/>
          <w:rFonts w:ascii="Times New Roman" w:hAnsi="Times New Roman" w:cs="Times New Roman"/>
          <w:color w:val="auto"/>
          <w:spacing w:val="0"/>
          <w:sz w:val="20"/>
          <w:szCs w:val="20"/>
          <w:lang w:eastAsia="en-US"/>
        </w:rPr>
        <w:t>мобилей-такси выполняют около 5,5 тыс. операций по управлению транспортным средством. При этом около 20% этих действий я</w:t>
      </w:r>
      <w:r w:rsidRPr="00D03AC0">
        <w:rPr>
          <w:rStyle w:val="11"/>
          <w:rFonts w:ascii="Times New Roman" w:hAnsi="Times New Roman" w:cs="Times New Roman"/>
          <w:color w:val="auto"/>
          <w:spacing w:val="0"/>
          <w:sz w:val="20"/>
          <w:szCs w:val="20"/>
          <w:lang w:eastAsia="en-US"/>
        </w:rPr>
        <w:t>в</w:t>
      </w:r>
      <w:r w:rsidRPr="00D03AC0">
        <w:rPr>
          <w:rStyle w:val="11"/>
          <w:rFonts w:ascii="Times New Roman" w:hAnsi="Times New Roman" w:cs="Times New Roman"/>
          <w:color w:val="auto"/>
          <w:spacing w:val="0"/>
          <w:sz w:val="20"/>
          <w:szCs w:val="20"/>
          <w:lang w:eastAsia="en-US"/>
        </w:rPr>
        <w:t>ляются ошибочными вследствие недостатка времени для приема и переработки информации. Особенно большой дефицит времени испытывают водители при внезапном возникновении опасных с</w:t>
      </w:r>
      <w:r w:rsidRPr="00D03AC0">
        <w:rPr>
          <w:rStyle w:val="11"/>
          <w:rFonts w:ascii="Times New Roman" w:hAnsi="Times New Roman" w:cs="Times New Roman"/>
          <w:color w:val="auto"/>
          <w:spacing w:val="0"/>
          <w:sz w:val="20"/>
          <w:szCs w:val="20"/>
          <w:lang w:eastAsia="en-US"/>
        </w:rPr>
        <w:t>и</w:t>
      </w:r>
      <w:r w:rsidRPr="00D03AC0">
        <w:rPr>
          <w:rStyle w:val="11"/>
          <w:rFonts w:ascii="Times New Roman" w:hAnsi="Times New Roman" w:cs="Times New Roman"/>
          <w:color w:val="auto"/>
          <w:spacing w:val="0"/>
          <w:sz w:val="20"/>
          <w:szCs w:val="20"/>
          <w:lang w:eastAsia="en-US"/>
        </w:rPr>
        <w:t>туаций, когда промедление или невыполнение нужных действий может привести к ДТП.</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Сложная обстановка на дороге, в которой возможны ош</w:t>
      </w:r>
      <w:r w:rsidRPr="00D03AC0">
        <w:rPr>
          <w:rStyle w:val="11"/>
          <w:rFonts w:ascii="Times New Roman" w:hAnsi="Times New Roman" w:cs="Times New Roman"/>
          <w:color w:val="auto"/>
          <w:spacing w:val="0"/>
          <w:sz w:val="20"/>
          <w:szCs w:val="20"/>
          <w:lang w:eastAsia="en-US"/>
        </w:rPr>
        <w:t>и</w:t>
      </w:r>
      <w:r w:rsidRPr="00D03AC0">
        <w:rPr>
          <w:rStyle w:val="11"/>
          <w:rFonts w:ascii="Times New Roman" w:hAnsi="Times New Roman" w:cs="Times New Roman"/>
          <w:color w:val="auto"/>
          <w:spacing w:val="0"/>
          <w:sz w:val="20"/>
          <w:szCs w:val="20"/>
          <w:lang w:eastAsia="en-US"/>
        </w:rPr>
        <w:t xml:space="preserve">бочные действия, возникает у водителя несколько раз за смену. Приблизительно 1 раз в месяц он попадает в ситуацию, близкую к </w:t>
      </w:r>
      <w:proofErr w:type="gramStart"/>
      <w:r w:rsidRPr="00D03AC0">
        <w:rPr>
          <w:rStyle w:val="11"/>
          <w:rFonts w:ascii="Times New Roman" w:hAnsi="Times New Roman" w:cs="Times New Roman"/>
          <w:color w:val="auto"/>
          <w:spacing w:val="0"/>
          <w:sz w:val="20"/>
          <w:szCs w:val="20"/>
          <w:lang w:eastAsia="en-US"/>
        </w:rPr>
        <w:t>аварийной</w:t>
      </w:r>
      <w:proofErr w:type="gramEnd"/>
      <w:r w:rsidRPr="00D03AC0">
        <w:rPr>
          <w:rStyle w:val="11"/>
          <w:rFonts w:ascii="Times New Roman" w:hAnsi="Times New Roman" w:cs="Times New Roman"/>
          <w:color w:val="auto"/>
          <w:spacing w:val="0"/>
          <w:sz w:val="20"/>
          <w:szCs w:val="20"/>
          <w:lang w:eastAsia="en-US"/>
        </w:rPr>
        <w:t>, и в среднем 1 раз в 6 лет он может стать участником ДТП.</w:t>
      </w:r>
    </w:p>
    <w:p w:rsid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 xml:space="preserve">Сложность деятельности водителя состоит в </w:t>
      </w:r>
      <w:r w:rsidR="00D03AC0" w:rsidRPr="00D03AC0">
        <w:rPr>
          <w:rStyle w:val="11"/>
          <w:rFonts w:ascii="Times New Roman" w:hAnsi="Times New Roman" w:cs="Times New Roman"/>
          <w:color w:val="auto"/>
          <w:spacing w:val="0"/>
          <w:sz w:val="20"/>
          <w:szCs w:val="20"/>
          <w:lang w:eastAsia="en-US"/>
        </w:rPr>
        <w:t>неопределе</w:t>
      </w:r>
      <w:r w:rsidR="00D03AC0" w:rsidRPr="00D03AC0">
        <w:rPr>
          <w:rStyle w:val="11"/>
          <w:rFonts w:ascii="Times New Roman" w:hAnsi="Times New Roman" w:cs="Times New Roman"/>
          <w:color w:val="auto"/>
          <w:spacing w:val="0"/>
          <w:sz w:val="20"/>
          <w:szCs w:val="20"/>
          <w:lang w:eastAsia="en-US"/>
        </w:rPr>
        <w:t>н</w:t>
      </w:r>
      <w:r w:rsidR="00D03AC0" w:rsidRPr="00D03AC0">
        <w:rPr>
          <w:rStyle w:val="11"/>
          <w:rFonts w:ascii="Times New Roman" w:hAnsi="Times New Roman" w:cs="Times New Roman"/>
          <w:color w:val="auto"/>
          <w:spacing w:val="0"/>
          <w:sz w:val="20"/>
          <w:szCs w:val="20"/>
          <w:lang w:eastAsia="en-US"/>
        </w:rPr>
        <w:t>ности,</w:t>
      </w:r>
      <w:r w:rsidRPr="00D03AC0">
        <w:rPr>
          <w:rStyle w:val="11"/>
          <w:rFonts w:ascii="Times New Roman" w:hAnsi="Times New Roman" w:cs="Times New Roman"/>
          <w:color w:val="auto"/>
          <w:spacing w:val="0"/>
          <w:sz w:val="20"/>
          <w:szCs w:val="20"/>
          <w:lang w:eastAsia="en-US"/>
        </w:rPr>
        <w:t xml:space="preserve"> поступающей к нему информации. Он почти никогда не м</w:t>
      </w:r>
      <w:r w:rsidRPr="00D03AC0">
        <w:rPr>
          <w:rStyle w:val="11"/>
          <w:rFonts w:ascii="Times New Roman" w:hAnsi="Times New Roman" w:cs="Times New Roman"/>
          <w:color w:val="auto"/>
          <w:spacing w:val="0"/>
          <w:sz w:val="20"/>
          <w:szCs w:val="20"/>
          <w:lang w:eastAsia="en-US"/>
        </w:rPr>
        <w:t>о</w:t>
      </w:r>
      <w:r w:rsidRPr="00D03AC0">
        <w:rPr>
          <w:rStyle w:val="11"/>
          <w:rFonts w:ascii="Times New Roman" w:hAnsi="Times New Roman" w:cs="Times New Roman"/>
          <w:color w:val="auto"/>
          <w:spacing w:val="0"/>
          <w:sz w:val="20"/>
          <w:szCs w:val="20"/>
          <w:lang w:eastAsia="en-US"/>
        </w:rPr>
        <w:t>жет точно предвидеть поведение других участников движения и развитие дорожной обстановки. На основе этой неполноценной информации водитель должен самостоятельно принимать весьма ответственные решения. Он работает в отрыве от своего трудового коллектива, ему невозможно обсуждать постоянно изменяющуюся дорожную обстановку. Работая в разнообразных условиях, он до</w:t>
      </w:r>
      <w:r w:rsidRPr="00D03AC0">
        <w:rPr>
          <w:rStyle w:val="11"/>
          <w:rFonts w:ascii="Times New Roman" w:hAnsi="Times New Roman" w:cs="Times New Roman"/>
          <w:color w:val="auto"/>
          <w:spacing w:val="0"/>
          <w:sz w:val="20"/>
          <w:szCs w:val="20"/>
          <w:lang w:eastAsia="en-US"/>
        </w:rPr>
        <w:t>л</w:t>
      </w:r>
      <w:r w:rsidRPr="00D03AC0">
        <w:rPr>
          <w:rStyle w:val="11"/>
          <w:rFonts w:ascii="Times New Roman" w:hAnsi="Times New Roman" w:cs="Times New Roman"/>
          <w:color w:val="auto"/>
          <w:spacing w:val="0"/>
          <w:sz w:val="20"/>
          <w:szCs w:val="20"/>
          <w:lang w:eastAsia="en-US"/>
        </w:rPr>
        <w:t>жен обладать высоким чувством ответственности за жизнь пасс</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жиров и пешеходов, сохранность транспортного средства и грузов.</w:t>
      </w:r>
    </w:p>
    <w:p w:rsidR="00391C27" w:rsidRPr="00D03AC0" w:rsidRDefault="00391C27" w:rsidP="00D03AC0">
      <w:pPr>
        <w:pStyle w:val="a3"/>
        <w:spacing w:line="276" w:lineRule="auto"/>
        <w:ind w:firstLine="709"/>
        <w:jc w:val="both"/>
        <w:rPr>
          <w:rStyle w:val="11"/>
          <w:rFonts w:ascii="Times New Roman" w:hAnsi="Times New Roman" w:cs="Times New Roman"/>
          <w:color w:val="auto"/>
          <w:spacing w:val="0"/>
          <w:sz w:val="20"/>
          <w:szCs w:val="20"/>
          <w:lang w:eastAsia="en-US"/>
        </w:rPr>
      </w:pPr>
      <w:proofErr w:type="gramStart"/>
      <w:r w:rsidRPr="00D03AC0">
        <w:rPr>
          <w:rStyle w:val="11"/>
          <w:rFonts w:ascii="Times New Roman" w:hAnsi="Times New Roman" w:cs="Times New Roman"/>
          <w:color w:val="auto"/>
          <w:spacing w:val="0"/>
          <w:sz w:val="20"/>
          <w:szCs w:val="20"/>
          <w:lang w:eastAsia="en-US"/>
        </w:rPr>
        <w:lastRenderedPageBreak/>
        <w:t>Весь процесс от восприятия до совершения действия тр</w:t>
      </w:r>
      <w:r w:rsidRPr="00D03AC0">
        <w:rPr>
          <w:rStyle w:val="11"/>
          <w:rFonts w:ascii="Times New Roman" w:hAnsi="Times New Roman" w:cs="Times New Roman"/>
          <w:color w:val="auto"/>
          <w:spacing w:val="0"/>
          <w:sz w:val="20"/>
          <w:szCs w:val="20"/>
          <w:lang w:eastAsia="en-US"/>
        </w:rPr>
        <w:t>е</w:t>
      </w:r>
      <w:r w:rsidRPr="00D03AC0">
        <w:rPr>
          <w:rStyle w:val="11"/>
          <w:rFonts w:ascii="Times New Roman" w:hAnsi="Times New Roman" w:cs="Times New Roman"/>
          <w:color w:val="auto"/>
          <w:spacing w:val="0"/>
          <w:sz w:val="20"/>
          <w:szCs w:val="20"/>
          <w:lang w:eastAsia="en-US"/>
        </w:rPr>
        <w:t>бует определенном затраты времени, которого зачастую может не хватить, если учесть скоротечность изменения дорожно-транспортной ситуации.</w:t>
      </w:r>
      <w:proofErr w:type="gramEnd"/>
      <w:r w:rsidRPr="00D03AC0">
        <w:rPr>
          <w:rStyle w:val="11"/>
          <w:rFonts w:ascii="Times New Roman" w:hAnsi="Times New Roman" w:cs="Times New Roman"/>
          <w:color w:val="auto"/>
          <w:spacing w:val="0"/>
          <w:sz w:val="20"/>
          <w:szCs w:val="20"/>
          <w:lang w:eastAsia="en-US"/>
        </w:rPr>
        <w:t xml:space="preserve"> В этой случае водитель может совершить неправильные действия, как результат следующих факторов:</w:t>
      </w:r>
    </w:p>
    <w:p w:rsidR="00D03AC0" w:rsidRDefault="00391C27" w:rsidP="00566495">
      <w:pPr>
        <w:pStyle w:val="a3"/>
        <w:numPr>
          <w:ilvl w:val="0"/>
          <w:numId w:val="12"/>
        </w:numPr>
        <w:spacing w:line="276" w:lineRule="auto"/>
        <w:ind w:left="0" w:firstLine="360"/>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недостатка (дефицита) времени на весь процесс воспри</w:t>
      </w:r>
      <w:r w:rsidRPr="00D03AC0">
        <w:rPr>
          <w:rStyle w:val="11"/>
          <w:rFonts w:ascii="Times New Roman" w:hAnsi="Times New Roman" w:cs="Times New Roman"/>
          <w:color w:val="auto"/>
          <w:spacing w:val="0"/>
          <w:sz w:val="20"/>
          <w:szCs w:val="20"/>
          <w:lang w:eastAsia="en-US"/>
        </w:rPr>
        <w:t>я</w:t>
      </w:r>
      <w:r w:rsidRPr="00D03AC0">
        <w:rPr>
          <w:rStyle w:val="11"/>
          <w:rFonts w:ascii="Times New Roman" w:hAnsi="Times New Roman" w:cs="Times New Roman"/>
          <w:color w:val="auto"/>
          <w:spacing w:val="0"/>
          <w:sz w:val="20"/>
          <w:szCs w:val="20"/>
          <w:lang w:eastAsia="en-US"/>
        </w:rPr>
        <w:t>тия, переработки, принятия решения и совершении ответного де</w:t>
      </w:r>
      <w:r w:rsidRPr="00D03AC0">
        <w:rPr>
          <w:rStyle w:val="11"/>
          <w:rFonts w:ascii="Times New Roman" w:hAnsi="Times New Roman" w:cs="Times New Roman"/>
          <w:color w:val="auto"/>
          <w:spacing w:val="0"/>
          <w:sz w:val="20"/>
          <w:szCs w:val="20"/>
          <w:lang w:eastAsia="en-US"/>
        </w:rPr>
        <w:t>й</w:t>
      </w:r>
      <w:r w:rsidRPr="00D03AC0">
        <w:rPr>
          <w:rStyle w:val="11"/>
          <w:rFonts w:ascii="Times New Roman" w:hAnsi="Times New Roman" w:cs="Times New Roman"/>
          <w:color w:val="auto"/>
          <w:spacing w:val="0"/>
          <w:sz w:val="20"/>
          <w:szCs w:val="20"/>
          <w:lang w:eastAsia="en-US"/>
        </w:rPr>
        <w:t>ствия;</w:t>
      </w:r>
    </w:p>
    <w:p w:rsidR="00D03AC0" w:rsidRDefault="00391C27" w:rsidP="00566495">
      <w:pPr>
        <w:pStyle w:val="a3"/>
        <w:numPr>
          <w:ilvl w:val="0"/>
          <w:numId w:val="12"/>
        </w:numPr>
        <w:spacing w:line="276" w:lineRule="auto"/>
        <w:ind w:left="0" w:firstLine="360"/>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неправильного восприятия водителей исходной информ</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 xml:space="preserve">ции (например, красным сигнал светофора принят </w:t>
      </w:r>
      <w:proofErr w:type="gramStart"/>
      <w:r w:rsidRPr="00D03AC0">
        <w:rPr>
          <w:rStyle w:val="11"/>
          <w:rFonts w:ascii="Times New Roman" w:hAnsi="Times New Roman" w:cs="Times New Roman"/>
          <w:color w:val="auto"/>
          <w:spacing w:val="0"/>
          <w:sz w:val="20"/>
          <w:szCs w:val="20"/>
          <w:lang w:eastAsia="en-US"/>
        </w:rPr>
        <w:t>за</w:t>
      </w:r>
      <w:proofErr w:type="gramEnd"/>
      <w:r w:rsidRPr="00D03AC0">
        <w:rPr>
          <w:rStyle w:val="11"/>
          <w:rFonts w:ascii="Times New Roman" w:hAnsi="Times New Roman" w:cs="Times New Roman"/>
          <w:color w:val="auto"/>
          <w:spacing w:val="0"/>
          <w:sz w:val="20"/>
          <w:szCs w:val="20"/>
          <w:lang w:eastAsia="en-US"/>
        </w:rPr>
        <w:t xml:space="preserve"> зеленый);</w:t>
      </w:r>
    </w:p>
    <w:p w:rsidR="00D03AC0" w:rsidRDefault="00391C27" w:rsidP="00566495">
      <w:pPr>
        <w:pStyle w:val="a3"/>
        <w:numPr>
          <w:ilvl w:val="0"/>
          <w:numId w:val="12"/>
        </w:numPr>
        <w:spacing w:line="276" w:lineRule="auto"/>
        <w:ind w:left="0" w:firstLine="360"/>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неправильной переработки информации (например, вод</w:t>
      </w:r>
      <w:r w:rsidRPr="00D03AC0">
        <w:rPr>
          <w:rStyle w:val="11"/>
          <w:rFonts w:ascii="Times New Roman" w:hAnsi="Times New Roman" w:cs="Times New Roman"/>
          <w:color w:val="auto"/>
          <w:spacing w:val="0"/>
          <w:sz w:val="20"/>
          <w:szCs w:val="20"/>
          <w:lang w:eastAsia="en-US"/>
        </w:rPr>
        <w:t>и</w:t>
      </w:r>
      <w:r w:rsidRPr="00D03AC0">
        <w:rPr>
          <w:rStyle w:val="11"/>
          <w:rFonts w:ascii="Times New Roman" w:hAnsi="Times New Roman" w:cs="Times New Roman"/>
          <w:color w:val="auto"/>
          <w:spacing w:val="0"/>
          <w:sz w:val="20"/>
          <w:szCs w:val="20"/>
          <w:lang w:eastAsia="en-US"/>
        </w:rPr>
        <w:t>тель при приближении к перекрестку считает, что горящий желтый сигнал светофора сменится зеленым, однако включается красный);</w:t>
      </w:r>
    </w:p>
    <w:p w:rsidR="00D03AC0" w:rsidRDefault="00391C27" w:rsidP="00566495">
      <w:pPr>
        <w:pStyle w:val="a3"/>
        <w:numPr>
          <w:ilvl w:val="0"/>
          <w:numId w:val="12"/>
        </w:numPr>
        <w:spacing w:line="276" w:lineRule="auto"/>
        <w:ind w:left="0" w:firstLine="360"/>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принятия неправильного решения (например, вместо м</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невра, необходимого в сложившейся ситуации, водитель принимает решение экстренно тормозить);</w:t>
      </w:r>
    </w:p>
    <w:p w:rsidR="00391C27" w:rsidRPr="00D03AC0" w:rsidRDefault="00391C27" w:rsidP="00566495">
      <w:pPr>
        <w:pStyle w:val="a3"/>
        <w:numPr>
          <w:ilvl w:val="0"/>
          <w:numId w:val="12"/>
        </w:numPr>
        <w:spacing w:line="276" w:lineRule="auto"/>
        <w:ind w:left="0" w:firstLine="360"/>
        <w:jc w:val="both"/>
        <w:rPr>
          <w:rStyle w:val="11"/>
          <w:rFonts w:ascii="Times New Roman" w:hAnsi="Times New Roman" w:cs="Times New Roman"/>
          <w:color w:val="auto"/>
          <w:spacing w:val="0"/>
          <w:sz w:val="20"/>
          <w:szCs w:val="20"/>
          <w:lang w:eastAsia="en-US"/>
        </w:rPr>
      </w:pPr>
      <w:r w:rsidRPr="00D03AC0">
        <w:rPr>
          <w:rStyle w:val="11"/>
          <w:rFonts w:ascii="Times New Roman" w:hAnsi="Times New Roman" w:cs="Times New Roman"/>
          <w:color w:val="auto"/>
          <w:spacing w:val="0"/>
          <w:sz w:val="20"/>
          <w:szCs w:val="20"/>
          <w:lang w:eastAsia="en-US"/>
        </w:rPr>
        <w:t>совершения ошибочного действия (например, принято пр</w:t>
      </w:r>
      <w:r w:rsidRPr="00D03AC0">
        <w:rPr>
          <w:rStyle w:val="11"/>
          <w:rFonts w:ascii="Times New Roman" w:hAnsi="Times New Roman" w:cs="Times New Roman"/>
          <w:color w:val="auto"/>
          <w:spacing w:val="0"/>
          <w:sz w:val="20"/>
          <w:szCs w:val="20"/>
          <w:lang w:eastAsia="en-US"/>
        </w:rPr>
        <w:t>а</w:t>
      </w:r>
      <w:r w:rsidRPr="00D03AC0">
        <w:rPr>
          <w:rStyle w:val="11"/>
          <w:rFonts w:ascii="Times New Roman" w:hAnsi="Times New Roman" w:cs="Times New Roman"/>
          <w:color w:val="auto"/>
          <w:spacing w:val="0"/>
          <w:sz w:val="20"/>
          <w:szCs w:val="20"/>
          <w:lang w:eastAsia="en-US"/>
        </w:rPr>
        <w:t>вильное решение провести экстренное торможение, однако вод</w:t>
      </w:r>
      <w:r w:rsidRPr="00D03AC0">
        <w:rPr>
          <w:rStyle w:val="11"/>
          <w:rFonts w:ascii="Times New Roman" w:hAnsi="Times New Roman" w:cs="Times New Roman"/>
          <w:color w:val="auto"/>
          <w:spacing w:val="0"/>
          <w:sz w:val="20"/>
          <w:szCs w:val="20"/>
          <w:lang w:eastAsia="en-US"/>
        </w:rPr>
        <w:t>и</w:t>
      </w:r>
      <w:r w:rsidRPr="00D03AC0">
        <w:rPr>
          <w:rStyle w:val="11"/>
          <w:rFonts w:ascii="Times New Roman" w:hAnsi="Times New Roman" w:cs="Times New Roman"/>
          <w:color w:val="auto"/>
          <w:spacing w:val="0"/>
          <w:sz w:val="20"/>
          <w:szCs w:val="20"/>
          <w:lang w:eastAsia="en-US"/>
        </w:rPr>
        <w:t>тель ошибочно нажимает на педаль акселератора, увеличивая тем самым скорость).</w:t>
      </w:r>
    </w:p>
    <w:p w:rsidR="00D816CD"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Необходимо отметить, что перечисленные факторы могут явиться, кроме того, следствием психического состояния водителя в данный момент. Вот почему водителю при управлении автомоб</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t>лем важно сохранять длительное время оптимальное психическое состояние, при котором наиболее быстро и качественно протекает весь процессе от восприятия информации до совершения ответных действий в постоянно меняющихся дорожно-транспортных ситу</w:t>
      </w:r>
      <w:r w:rsidRPr="00D816CD">
        <w:rPr>
          <w:rStyle w:val="11"/>
          <w:rFonts w:ascii="Times New Roman" w:hAnsi="Times New Roman" w:cs="Times New Roman"/>
          <w:color w:val="auto"/>
          <w:spacing w:val="0"/>
          <w:sz w:val="20"/>
          <w:szCs w:val="20"/>
          <w:lang w:eastAsia="en-US"/>
        </w:rPr>
        <w:t>а</w:t>
      </w:r>
      <w:r w:rsidRPr="00D816CD">
        <w:rPr>
          <w:rStyle w:val="11"/>
          <w:rFonts w:ascii="Times New Roman" w:hAnsi="Times New Roman" w:cs="Times New Roman"/>
          <w:color w:val="auto"/>
          <w:spacing w:val="0"/>
          <w:sz w:val="20"/>
          <w:szCs w:val="20"/>
          <w:lang w:eastAsia="en-US"/>
        </w:rPr>
        <w:t xml:space="preserve">циях. </w:t>
      </w:r>
      <w:proofErr w:type="gramStart"/>
      <w:r w:rsidRPr="00D816CD">
        <w:rPr>
          <w:rStyle w:val="11"/>
          <w:rFonts w:ascii="Times New Roman" w:hAnsi="Times New Roman" w:cs="Times New Roman"/>
          <w:color w:val="auto"/>
          <w:spacing w:val="0"/>
          <w:sz w:val="20"/>
          <w:szCs w:val="20"/>
          <w:lang w:eastAsia="en-US"/>
        </w:rPr>
        <w:t>Отклонения в ту или иную сторону от оптимального псих</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t>ческого состояния (возбуждение или напротив – депрессия) з</w:t>
      </w:r>
      <w:r w:rsidRPr="00D816CD">
        <w:rPr>
          <w:rStyle w:val="11"/>
          <w:rFonts w:ascii="Times New Roman" w:hAnsi="Times New Roman" w:cs="Times New Roman"/>
          <w:color w:val="auto"/>
          <w:spacing w:val="0"/>
          <w:sz w:val="20"/>
          <w:szCs w:val="20"/>
          <w:lang w:eastAsia="en-US"/>
        </w:rPr>
        <w:t>а</w:t>
      </w:r>
      <w:r w:rsidRPr="00D816CD">
        <w:rPr>
          <w:rStyle w:val="11"/>
          <w:rFonts w:ascii="Times New Roman" w:hAnsi="Times New Roman" w:cs="Times New Roman"/>
          <w:color w:val="auto"/>
          <w:spacing w:val="0"/>
          <w:sz w:val="20"/>
          <w:szCs w:val="20"/>
          <w:lang w:eastAsia="en-US"/>
        </w:rPr>
        <w:t>трудняют процесс восприятия и переработки информации и тем самым увеличивают вероятность ошибочных действия водителя.</w:t>
      </w:r>
      <w:proofErr w:type="gramEnd"/>
      <w:r w:rsidRPr="00D816CD">
        <w:rPr>
          <w:rStyle w:val="11"/>
          <w:rFonts w:ascii="Times New Roman" w:hAnsi="Times New Roman" w:cs="Times New Roman"/>
          <w:color w:val="auto"/>
          <w:spacing w:val="0"/>
          <w:sz w:val="20"/>
          <w:szCs w:val="20"/>
          <w:lang w:eastAsia="en-US"/>
        </w:rPr>
        <w:t xml:space="preserve"> Психические свойства людей неодинаковы.</w:t>
      </w:r>
    </w:p>
    <w:p w:rsidR="00D816CD"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На водителя влияют различные неблагоприятные факторы: попадающие в кабину отработавшие газы; холод зимой, жара и д</w:t>
      </w:r>
      <w:r w:rsidRPr="00D816CD">
        <w:rPr>
          <w:rStyle w:val="11"/>
          <w:rFonts w:ascii="Times New Roman" w:hAnsi="Times New Roman" w:cs="Times New Roman"/>
          <w:color w:val="auto"/>
          <w:spacing w:val="0"/>
          <w:sz w:val="20"/>
          <w:szCs w:val="20"/>
          <w:lang w:eastAsia="en-US"/>
        </w:rPr>
        <w:t>у</w:t>
      </w:r>
      <w:r w:rsidRPr="00D816CD">
        <w:rPr>
          <w:rStyle w:val="11"/>
          <w:rFonts w:ascii="Times New Roman" w:hAnsi="Times New Roman" w:cs="Times New Roman"/>
          <w:color w:val="auto"/>
          <w:spacing w:val="0"/>
          <w:sz w:val="20"/>
          <w:szCs w:val="20"/>
          <w:lang w:eastAsia="en-US"/>
        </w:rPr>
        <w:t>хота летом; шум и вибрации; неудовлетворительное состояние д</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t>роги; дождь, туман, снегопад и др. Все это затрудняет работу вод</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lastRenderedPageBreak/>
        <w:t>теля, быстро утомляет его, создает предпосылки для ошибочных действий в сложной обстановке.</w:t>
      </w:r>
    </w:p>
    <w:p w:rsidR="00D816CD"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Для правильного понимания индивидуально-психологических особенностей водителя недостаточно только из</w:t>
      </w:r>
      <w:r w:rsidRPr="00D816CD">
        <w:rPr>
          <w:rStyle w:val="11"/>
          <w:rFonts w:ascii="Times New Roman" w:hAnsi="Times New Roman" w:cs="Times New Roman"/>
          <w:color w:val="auto"/>
          <w:spacing w:val="0"/>
          <w:sz w:val="20"/>
          <w:szCs w:val="20"/>
          <w:lang w:eastAsia="en-US"/>
        </w:rPr>
        <w:t>у</w:t>
      </w:r>
      <w:r w:rsidRPr="00D816CD">
        <w:rPr>
          <w:rStyle w:val="11"/>
          <w:rFonts w:ascii="Times New Roman" w:hAnsi="Times New Roman" w:cs="Times New Roman"/>
          <w:color w:val="auto"/>
          <w:spacing w:val="0"/>
          <w:sz w:val="20"/>
          <w:szCs w:val="20"/>
          <w:lang w:eastAsia="en-US"/>
        </w:rPr>
        <w:t>чения отдельных психических процессов, необходимо знание пс</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t>хических свойств, характеризующих человека как личность. Ли</w:t>
      </w:r>
      <w:r w:rsidRPr="00D816CD">
        <w:rPr>
          <w:rStyle w:val="11"/>
          <w:rFonts w:ascii="Times New Roman" w:hAnsi="Times New Roman" w:cs="Times New Roman"/>
          <w:color w:val="auto"/>
          <w:spacing w:val="0"/>
          <w:sz w:val="20"/>
          <w:szCs w:val="20"/>
          <w:lang w:eastAsia="en-US"/>
        </w:rPr>
        <w:t>ч</w:t>
      </w:r>
      <w:r w:rsidRPr="00D816CD">
        <w:rPr>
          <w:rStyle w:val="11"/>
          <w:rFonts w:ascii="Times New Roman" w:hAnsi="Times New Roman" w:cs="Times New Roman"/>
          <w:color w:val="auto"/>
          <w:spacing w:val="0"/>
          <w:sz w:val="20"/>
          <w:szCs w:val="20"/>
          <w:lang w:eastAsia="en-US"/>
        </w:rPr>
        <w:t>ность складывается из большого многообразия качеств, взаимосв</w:t>
      </w:r>
      <w:r w:rsidRPr="00D816CD">
        <w:rPr>
          <w:rStyle w:val="11"/>
          <w:rFonts w:ascii="Times New Roman" w:hAnsi="Times New Roman" w:cs="Times New Roman"/>
          <w:color w:val="auto"/>
          <w:spacing w:val="0"/>
          <w:sz w:val="20"/>
          <w:szCs w:val="20"/>
          <w:lang w:eastAsia="en-US"/>
        </w:rPr>
        <w:t>я</w:t>
      </w:r>
      <w:r w:rsidRPr="00D816CD">
        <w:rPr>
          <w:rStyle w:val="11"/>
          <w:rFonts w:ascii="Times New Roman" w:hAnsi="Times New Roman" w:cs="Times New Roman"/>
          <w:color w:val="auto"/>
          <w:spacing w:val="0"/>
          <w:sz w:val="20"/>
          <w:szCs w:val="20"/>
          <w:lang w:eastAsia="en-US"/>
        </w:rPr>
        <w:t xml:space="preserve">занных между собой. </w:t>
      </w:r>
      <w:proofErr w:type="gramStart"/>
      <w:r w:rsidRPr="00D816CD">
        <w:rPr>
          <w:rStyle w:val="11"/>
          <w:rFonts w:ascii="Times New Roman" w:hAnsi="Times New Roman" w:cs="Times New Roman"/>
          <w:color w:val="auto"/>
          <w:spacing w:val="0"/>
          <w:sz w:val="20"/>
          <w:szCs w:val="20"/>
          <w:lang w:eastAsia="en-US"/>
        </w:rPr>
        <w:t>Это способности, интересы, темперамент, характер, склонности, отношение к своей профессии, другим видам деятельности, общественной работе и т.д.</w:t>
      </w:r>
      <w:proofErr w:type="gramEnd"/>
      <w:r w:rsidRPr="00D816CD">
        <w:rPr>
          <w:rStyle w:val="11"/>
          <w:rFonts w:ascii="Times New Roman" w:hAnsi="Times New Roman" w:cs="Times New Roman"/>
          <w:color w:val="auto"/>
          <w:spacing w:val="0"/>
          <w:sz w:val="20"/>
          <w:szCs w:val="20"/>
          <w:lang w:eastAsia="en-US"/>
        </w:rPr>
        <w:t xml:space="preserve"> Личностные качества водителя во многом определяют его профессиональные качества.</w:t>
      </w:r>
    </w:p>
    <w:p w:rsidR="00D816CD"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 xml:space="preserve">Статистика говорит о большом количестве </w:t>
      </w:r>
      <w:proofErr w:type="gramStart"/>
      <w:r w:rsidRPr="00D816CD">
        <w:rPr>
          <w:rStyle w:val="11"/>
          <w:rFonts w:ascii="Times New Roman" w:hAnsi="Times New Roman" w:cs="Times New Roman"/>
          <w:color w:val="auto"/>
          <w:spacing w:val="0"/>
          <w:sz w:val="20"/>
          <w:szCs w:val="20"/>
          <w:lang w:eastAsia="en-US"/>
        </w:rPr>
        <w:t>дорожно-транспортных</w:t>
      </w:r>
      <w:proofErr w:type="gramEnd"/>
      <w:r w:rsidRPr="00D816CD">
        <w:rPr>
          <w:rStyle w:val="11"/>
          <w:rFonts w:ascii="Times New Roman" w:hAnsi="Times New Roman" w:cs="Times New Roman"/>
          <w:color w:val="auto"/>
          <w:spacing w:val="0"/>
          <w:sz w:val="20"/>
          <w:szCs w:val="20"/>
          <w:lang w:eastAsia="en-US"/>
        </w:rPr>
        <w:t xml:space="preserve"> происшествия, по вине водителя. Анализ этих пр</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t>исшествий позволяет выявить факторы их вызвавшие (превышение скорости, несоблюдение очередности проезда перекрестков и т.п.), однако, как правило, не всегда в полной мере удается выяснить истинные причины ДТП. И если можно квалифицировать действия водителя, совершившего ДТП как неосторожные, легкомысленные и пр., то причину подобных действий, прежде всего, следует искать в самой личности водителя с ее переживаниями, с жизненными потребностями, конфликтами, радостями и огорчениями. Это зак</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t>номерно. Заботы, неприятности, обиды не оставляют водителя даже во время езды, хотя внимание его должно быть полностью занято восприятием дорожной обстановки. И если во время этой весьма напряженной деятельности водитель думает о своих конфликтах, то возникающее в связи с этим отрицательное эмоциональное состо</w:t>
      </w:r>
      <w:r w:rsidRPr="00D816CD">
        <w:rPr>
          <w:rStyle w:val="11"/>
          <w:rFonts w:ascii="Times New Roman" w:hAnsi="Times New Roman" w:cs="Times New Roman"/>
          <w:color w:val="auto"/>
          <w:spacing w:val="0"/>
          <w:sz w:val="20"/>
          <w:szCs w:val="20"/>
          <w:lang w:eastAsia="en-US"/>
        </w:rPr>
        <w:t>я</w:t>
      </w:r>
      <w:r w:rsidRPr="00D816CD">
        <w:rPr>
          <w:rStyle w:val="11"/>
          <w:rFonts w:ascii="Times New Roman" w:hAnsi="Times New Roman" w:cs="Times New Roman"/>
          <w:color w:val="auto"/>
          <w:spacing w:val="0"/>
          <w:sz w:val="20"/>
          <w:szCs w:val="20"/>
          <w:lang w:eastAsia="en-US"/>
        </w:rPr>
        <w:t>ние может оказаться причиной дорожно-транспортного происш</w:t>
      </w:r>
      <w:r w:rsidRPr="00D816CD">
        <w:rPr>
          <w:rStyle w:val="11"/>
          <w:rFonts w:ascii="Times New Roman" w:hAnsi="Times New Roman" w:cs="Times New Roman"/>
          <w:color w:val="auto"/>
          <w:spacing w:val="0"/>
          <w:sz w:val="20"/>
          <w:szCs w:val="20"/>
          <w:lang w:eastAsia="en-US"/>
        </w:rPr>
        <w:t>е</w:t>
      </w:r>
      <w:r w:rsidRPr="00D816CD">
        <w:rPr>
          <w:rStyle w:val="11"/>
          <w:rFonts w:ascii="Times New Roman" w:hAnsi="Times New Roman" w:cs="Times New Roman"/>
          <w:color w:val="auto"/>
          <w:spacing w:val="0"/>
          <w:sz w:val="20"/>
          <w:szCs w:val="20"/>
          <w:lang w:eastAsia="en-US"/>
        </w:rPr>
        <w:t>ствия.</w:t>
      </w:r>
    </w:p>
    <w:p w:rsidR="00D816CD"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Деятельность водителей способствует формированию черт характера, имеющих непосредственное отношение к профессии. К таким чертам относятся волевые качества, инициатива, ответстве</w:t>
      </w:r>
      <w:r w:rsidRPr="00D816CD">
        <w:rPr>
          <w:rStyle w:val="11"/>
          <w:rFonts w:ascii="Times New Roman" w:hAnsi="Times New Roman" w:cs="Times New Roman"/>
          <w:color w:val="auto"/>
          <w:spacing w:val="0"/>
          <w:sz w:val="20"/>
          <w:szCs w:val="20"/>
          <w:lang w:eastAsia="en-US"/>
        </w:rPr>
        <w:t>н</w:t>
      </w:r>
      <w:r w:rsidRPr="00D816CD">
        <w:rPr>
          <w:rStyle w:val="11"/>
          <w:rFonts w:ascii="Times New Roman" w:hAnsi="Times New Roman" w:cs="Times New Roman"/>
          <w:color w:val="auto"/>
          <w:spacing w:val="0"/>
          <w:sz w:val="20"/>
          <w:szCs w:val="20"/>
          <w:lang w:eastAsia="en-US"/>
        </w:rPr>
        <w:t>ность, настойчивость и т.д. Как показали исследования, водители, систематически нарушающие правила движения, в большинстве своем люди эгоистичные, легкомысленные, часто нарушающие нормы общественной жизни. Напротив, водители, работающие без аварий, характеризуются высокой степенью дисциплинированн</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lastRenderedPageBreak/>
        <w:t>сти, уравновешенностью, рассудительностью, более широким у</w:t>
      </w:r>
      <w:r w:rsidRPr="00D816CD">
        <w:rPr>
          <w:rStyle w:val="11"/>
          <w:rFonts w:ascii="Times New Roman" w:hAnsi="Times New Roman" w:cs="Times New Roman"/>
          <w:color w:val="auto"/>
          <w:spacing w:val="0"/>
          <w:sz w:val="20"/>
          <w:szCs w:val="20"/>
          <w:lang w:eastAsia="en-US"/>
        </w:rPr>
        <w:t>м</w:t>
      </w:r>
      <w:r w:rsidRPr="00D816CD">
        <w:rPr>
          <w:rStyle w:val="11"/>
          <w:rFonts w:ascii="Times New Roman" w:hAnsi="Times New Roman" w:cs="Times New Roman"/>
          <w:color w:val="auto"/>
          <w:spacing w:val="0"/>
          <w:sz w:val="20"/>
          <w:szCs w:val="20"/>
          <w:lang w:eastAsia="en-US"/>
        </w:rPr>
        <w:t>ственным кругозором, находчивостью и другими положительными чертами.</w:t>
      </w:r>
    </w:p>
    <w:p w:rsidR="00D816CD"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Профессиональная деятельность водителя оценивается двумя взаимосвязанными требованиями. Во-первых, водитель до</w:t>
      </w:r>
      <w:r w:rsidRPr="00D816CD">
        <w:rPr>
          <w:rStyle w:val="11"/>
          <w:rFonts w:ascii="Times New Roman" w:hAnsi="Times New Roman" w:cs="Times New Roman"/>
          <w:color w:val="auto"/>
          <w:spacing w:val="0"/>
          <w:sz w:val="20"/>
          <w:szCs w:val="20"/>
          <w:lang w:eastAsia="en-US"/>
        </w:rPr>
        <w:t>л</w:t>
      </w:r>
      <w:r w:rsidRPr="00D816CD">
        <w:rPr>
          <w:rStyle w:val="11"/>
          <w:rFonts w:ascii="Times New Roman" w:hAnsi="Times New Roman" w:cs="Times New Roman"/>
          <w:color w:val="auto"/>
          <w:spacing w:val="0"/>
          <w:sz w:val="20"/>
          <w:szCs w:val="20"/>
          <w:lang w:eastAsia="en-US"/>
        </w:rPr>
        <w:t>жен работать эффективно, т. е., используя эксплуатационные сво</w:t>
      </w:r>
      <w:r w:rsidRPr="00D816CD">
        <w:rPr>
          <w:rStyle w:val="11"/>
          <w:rFonts w:ascii="Times New Roman" w:hAnsi="Times New Roman" w:cs="Times New Roman"/>
          <w:color w:val="auto"/>
          <w:spacing w:val="0"/>
          <w:sz w:val="20"/>
          <w:szCs w:val="20"/>
          <w:lang w:eastAsia="en-US"/>
        </w:rPr>
        <w:t>й</w:t>
      </w:r>
      <w:r w:rsidRPr="00D816CD">
        <w:rPr>
          <w:rStyle w:val="11"/>
          <w:rFonts w:ascii="Times New Roman" w:hAnsi="Times New Roman" w:cs="Times New Roman"/>
          <w:color w:val="auto"/>
          <w:spacing w:val="0"/>
          <w:sz w:val="20"/>
          <w:szCs w:val="20"/>
          <w:lang w:eastAsia="en-US"/>
        </w:rPr>
        <w:t>ства автомобиля, быстро выполнять задачи по перевозке. Во-вторых, при этом он не должен нарушать требования безопасности движения, т. е. обязан работать надежно. В простых дорожных условиях, когда отсутствуют помехи движению, работать быстро, эффективно и надежно могут многие водители. В сложных услов</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t>ях работать эффективно могут лишь водители, отличающиеся д</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t>статочной надежностью.</w:t>
      </w:r>
    </w:p>
    <w:p w:rsidR="007C53F3" w:rsidRDefault="00391C27" w:rsidP="00D816CD">
      <w:pPr>
        <w:pStyle w:val="a3"/>
        <w:spacing w:line="276" w:lineRule="auto"/>
        <w:ind w:firstLine="709"/>
        <w:jc w:val="both"/>
        <w:rPr>
          <w:rStyle w:val="11"/>
          <w:rFonts w:ascii="Times New Roman" w:hAnsi="Times New Roman" w:cs="Times New Roman"/>
          <w:color w:val="auto"/>
          <w:spacing w:val="0"/>
          <w:sz w:val="20"/>
          <w:szCs w:val="20"/>
          <w:lang w:eastAsia="en-US"/>
        </w:rPr>
      </w:pPr>
      <w:r w:rsidRPr="00D816CD">
        <w:rPr>
          <w:rStyle w:val="11"/>
          <w:rFonts w:ascii="Times New Roman" w:hAnsi="Times New Roman" w:cs="Times New Roman"/>
          <w:color w:val="auto"/>
          <w:spacing w:val="0"/>
          <w:sz w:val="20"/>
          <w:szCs w:val="20"/>
          <w:lang w:eastAsia="en-US"/>
        </w:rPr>
        <w:t>Надежность водителя зависит от его профессиональной пригодности, подготовленности и работоспособности. Пригодность зависит от состояния здоровья водителя, его психофизиологич</w:t>
      </w:r>
      <w:r w:rsidRPr="00D816CD">
        <w:rPr>
          <w:rStyle w:val="11"/>
          <w:rFonts w:ascii="Times New Roman" w:hAnsi="Times New Roman" w:cs="Times New Roman"/>
          <w:color w:val="auto"/>
          <w:spacing w:val="0"/>
          <w:sz w:val="20"/>
          <w:szCs w:val="20"/>
          <w:lang w:eastAsia="en-US"/>
        </w:rPr>
        <w:t>е</w:t>
      </w:r>
      <w:r w:rsidRPr="00D816CD">
        <w:rPr>
          <w:rStyle w:val="11"/>
          <w:rFonts w:ascii="Times New Roman" w:hAnsi="Times New Roman" w:cs="Times New Roman"/>
          <w:color w:val="auto"/>
          <w:spacing w:val="0"/>
          <w:sz w:val="20"/>
          <w:szCs w:val="20"/>
          <w:lang w:eastAsia="en-US"/>
        </w:rPr>
        <w:t>ских и личностных особенностей. Подготовленность определяется наличием у водителя специальных знаний и навыков. Работосп</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t>собность водителя – это состояние, позволяющее ему выполнять работу качественно и с высокой производительностью. Чтобы п</w:t>
      </w:r>
      <w:r w:rsidRPr="00D816CD">
        <w:rPr>
          <w:rStyle w:val="11"/>
          <w:rFonts w:ascii="Times New Roman" w:hAnsi="Times New Roman" w:cs="Times New Roman"/>
          <w:color w:val="auto"/>
          <w:spacing w:val="0"/>
          <w:sz w:val="20"/>
          <w:szCs w:val="20"/>
          <w:lang w:eastAsia="en-US"/>
        </w:rPr>
        <w:t>о</w:t>
      </w:r>
      <w:r w:rsidRPr="00D816CD">
        <w:rPr>
          <w:rStyle w:val="11"/>
          <w:rFonts w:ascii="Times New Roman" w:hAnsi="Times New Roman" w:cs="Times New Roman"/>
          <w:color w:val="auto"/>
          <w:spacing w:val="0"/>
          <w:sz w:val="20"/>
          <w:szCs w:val="20"/>
          <w:lang w:eastAsia="en-US"/>
        </w:rPr>
        <w:t xml:space="preserve">лучить представление о влиянии перечисленных </w:t>
      </w:r>
      <w:proofErr w:type="gramStart"/>
      <w:r w:rsidRPr="00D816CD">
        <w:rPr>
          <w:rStyle w:val="11"/>
          <w:rFonts w:ascii="Times New Roman" w:hAnsi="Times New Roman" w:cs="Times New Roman"/>
          <w:color w:val="auto"/>
          <w:spacing w:val="0"/>
          <w:sz w:val="20"/>
          <w:szCs w:val="20"/>
          <w:lang w:eastAsia="en-US"/>
        </w:rPr>
        <w:t>характеристик на надежность</w:t>
      </w:r>
      <w:proofErr w:type="gramEnd"/>
      <w:r w:rsidRPr="00D816CD">
        <w:rPr>
          <w:rStyle w:val="11"/>
          <w:rFonts w:ascii="Times New Roman" w:hAnsi="Times New Roman" w:cs="Times New Roman"/>
          <w:color w:val="auto"/>
          <w:spacing w:val="0"/>
          <w:sz w:val="20"/>
          <w:szCs w:val="20"/>
          <w:lang w:eastAsia="en-US"/>
        </w:rPr>
        <w:t xml:space="preserve"> водителя, необходимо рассмотреть основные психоф</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t>зиологические процессы приема и переработки информации вод</w:t>
      </w:r>
      <w:r w:rsidRPr="00D816CD">
        <w:rPr>
          <w:rStyle w:val="11"/>
          <w:rFonts w:ascii="Times New Roman" w:hAnsi="Times New Roman" w:cs="Times New Roman"/>
          <w:color w:val="auto"/>
          <w:spacing w:val="0"/>
          <w:sz w:val="20"/>
          <w:szCs w:val="20"/>
          <w:lang w:eastAsia="en-US"/>
        </w:rPr>
        <w:t>и</w:t>
      </w:r>
      <w:r w:rsidRPr="00D816CD">
        <w:rPr>
          <w:rStyle w:val="11"/>
          <w:rFonts w:ascii="Times New Roman" w:hAnsi="Times New Roman" w:cs="Times New Roman"/>
          <w:color w:val="auto"/>
          <w:spacing w:val="0"/>
          <w:sz w:val="20"/>
          <w:szCs w:val="20"/>
          <w:lang w:eastAsia="en-US"/>
        </w:rPr>
        <w:t>телем.</w:t>
      </w:r>
    </w:p>
    <w:p w:rsidR="00ED553F" w:rsidRDefault="00ED553F" w:rsidP="00D816CD">
      <w:pPr>
        <w:pStyle w:val="a3"/>
        <w:spacing w:line="276" w:lineRule="auto"/>
        <w:ind w:firstLine="709"/>
        <w:jc w:val="both"/>
        <w:rPr>
          <w:rStyle w:val="11"/>
          <w:rFonts w:ascii="Times New Roman" w:hAnsi="Times New Roman" w:cs="Times New Roman"/>
          <w:color w:val="auto"/>
          <w:spacing w:val="0"/>
          <w:sz w:val="20"/>
          <w:szCs w:val="20"/>
          <w:lang w:eastAsia="en-US"/>
        </w:rPr>
      </w:pPr>
    </w:p>
    <w:p w:rsidR="00ED553F" w:rsidRDefault="00ED553F" w:rsidP="004169A1">
      <w:pPr>
        <w:pStyle w:val="21"/>
        <w:outlineLvl w:val="1"/>
        <w:rPr>
          <w:lang w:val="en-US"/>
        </w:rPr>
      </w:pPr>
      <w:bookmarkStart w:id="18" w:name="_Toc388480717"/>
      <w:r w:rsidRPr="00265C74">
        <w:t>Вопросы для самопроверки:</w:t>
      </w:r>
      <w:bookmarkEnd w:id="18"/>
    </w:p>
    <w:p w:rsidR="00ED553F" w:rsidRDefault="00ED553F" w:rsidP="00D816CD">
      <w:pPr>
        <w:pStyle w:val="a3"/>
        <w:spacing w:line="276" w:lineRule="auto"/>
        <w:ind w:firstLine="709"/>
        <w:jc w:val="both"/>
        <w:rPr>
          <w:rStyle w:val="11"/>
          <w:rFonts w:ascii="Times New Roman" w:hAnsi="Times New Roman" w:cs="Times New Roman"/>
          <w:color w:val="auto"/>
          <w:spacing w:val="0"/>
          <w:sz w:val="20"/>
          <w:szCs w:val="20"/>
          <w:lang w:eastAsia="en-US"/>
        </w:rPr>
      </w:pPr>
    </w:p>
    <w:p w:rsidR="00ED553F" w:rsidRDefault="00ED553F" w:rsidP="00566495">
      <w:pPr>
        <w:pStyle w:val="a3"/>
        <w:numPr>
          <w:ilvl w:val="0"/>
          <w:numId w:val="13"/>
        </w:numPr>
        <w:spacing w:line="276" w:lineRule="auto"/>
        <w:jc w:val="both"/>
        <w:rPr>
          <w:rFonts w:ascii="Times New Roman" w:hAnsi="Times New Roman" w:cs="Times New Roman"/>
          <w:sz w:val="20"/>
          <w:szCs w:val="20"/>
        </w:rPr>
      </w:pPr>
      <w:r w:rsidRPr="00ED553F">
        <w:rPr>
          <w:rFonts w:ascii="Times New Roman" w:hAnsi="Times New Roman" w:cs="Times New Roman"/>
          <w:sz w:val="20"/>
          <w:szCs w:val="20"/>
        </w:rPr>
        <w:t>С какой целью проводятся профессиональный отбор и профессиональный подбор?</w:t>
      </w:r>
    </w:p>
    <w:p w:rsidR="00ED553F" w:rsidRDefault="00ED553F" w:rsidP="00566495">
      <w:pPr>
        <w:pStyle w:val="a3"/>
        <w:numPr>
          <w:ilvl w:val="0"/>
          <w:numId w:val="13"/>
        </w:numPr>
        <w:spacing w:line="276" w:lineRule="auto"/>
        <w:jc w:val="both"/>
        <w:rPr>
          <w:rFonts w:ascii="Times New Roman" w:hAnsi="Times New Roman" w:cs="Times New Roman"/>
          <w:sz w:val="20"/>
          <w:szCs w:val="20"/>
        </w:rPr>
      </w:pPr>
      <w:r w:rsidRPr="00ED553F">
        <w:rPr>
          <w:rFonts w:ascii="Times New Roman" w:hAnsi="Times New Roman" w:cs="Times New Roman"/>
          <w:sz w:val="20"/>
          <w:szCs w:val="20"/>
        </w:rPr>
        <w:t>Каково значение профессионального отбора для повыш</w:t>
      </w:r>
      <w:r w:rsidRPr="00ED553F">
        <w:rPr>
          <w:rFonts w:ascii="Times New Roman" w:hAnsi="Times New Roman" w:cs="Times New Roman"/>
          <w:sz w:val="20"/>
          <w:szCs w:val="20"/>
        </w:rPr>
        <w:t>е</w:t>
      </w:r>
      <w:r w:rsidRPr="00ED553F">
        <w:rPr>
          <w:rFonts w:ascii="Times New Roman" w:hAnsi="Times New Roman" w:cs="Times New Roman"/>
          <w:sz w:val="20"/>
          <w:szCs w:val="20"/>
        </w:rPr>
        <w:t>ния надежности водителя?</w:t>
      </w:r>
    </w:p>
    <w:p w:rsidR="00ED553F" w:rsidRDefault="00ED553F" w:rsidP="00566495">
      <w:pPr>
        <w:pStyle w:val="a3"/>
        <w:numPr>
          <w:ilvl w:val="0"/>
          <w:numId w:val="13"/>
        </w:numPr>
        <w:spacing w:line="276" w:lineRule="auto"/>
        <w:jc w:val="both"/>
        <w:rPr>
          <w:rFonts w:ascii="Times New Roman" w:hAnsi="Times New Roman" w:cs="Times New Roman"/>
          <w:sz w:val="20"/>
          <w:szCs w:val="20"/>
        </w:rPr>
      </w:pPr>
      <w:r w:rsidRPr="00ED553F">
        <w:rPr>
          <w:rFonts w:ascii="Times New Roman" w:hAnsi="Times New Roman" w:cs="Times New Roman"/>
          <w:sz w:val="20"/>
          <w:szCs w:val="20"/>
        </w:rPr>
        <w:t>Какие составляющие включают в себя профессиональный отбор и подбор?</w:t>
      </w:r>
    </w:p>
    <w:p w:rsidR="00ED553F" w:rsidRDefault="00ED553F" w:rsidP="00566495">
      <w:pPr>
        <w:pStyle w:val="a3"/>
        <w:numPr>
          <w:ilvl w:val="0"/>
          <w:numId w:val="13"/>
        </w:numPr>
        <w:spacing w:line="276" w:lineRule="auto"/>
        <w:jc w:val="both"/>
        <w:rPr>
          <w:rFonts w:ascii="Times New Roman" w:hAnsi="Times New Roman" w:cs="Times New Roman"/>
          <w:sz w:val="20"/>
          <w:szCs w:val="20"/>
        </w:rPr>
      </w:pPr>
      <w:r w:rsidRPr="00ED553F">
        <w:rPr>
          <w:rFonts w:ascii="Times New Roman" w:hAnsi="Times New Roman" w:cs="Times New Roman"/>
          <w:sz w:val="20"/>
          <w:szCs w:val="20"/>
        </w:rPr>
        <w:t>Охарактеризуйте каждый этап профессионального отбора.</w:t>
      </w:r>
    </w:p>
    <w:p w:rsidR="00ED553F" w:rsidRDefault="00ED553F" w:rsidP="00566495">
      <w:pPr>
        <w:pStyle w:val="a3"/>
        <w:numPr>
          <w:ilvl w:val="0"/>
          <w:numId w:val="13"/>
        </w:numPr>
        <w:spacing w:line="276" w:lineRule="auto"/>
        <w:jc w:val="both"/>
        <w:rPr>
          <w:rFonts w:ascii="Times New Roman" w:hAnsi="Times New Roman" w:cs="Times New Roman"/>
          <w:sz w:val="20"/>
          <w:szCs w:val="20"/>
        </w:rPr>
      </w:pPr>
      <w:r w:rsidRPr="00ED553F">
        <w:rPr>
          <w:rFonts w:ascii="Times New Roman" w:hAnsi="Times New Roman" w:cs="Times New Roman"/>
          <w:sz w:val="20"/>
          <w:szCs w:val="20"/>
        </w:rPr>
        <w:t>Обоснуйте необходимость проведения полного професс</w:t>
      </w:r>
      <w:r w:rsidRPr="00ED553F">
        <w:rPr>
          <w:rFonts w:ascii="Times New Roman" w:hAnsi="Times New Roman" w:cs="Times New Roman"/>
          <w:sz w:val="20"/>
          <w:szCs w:val="20"/>
        </w:rPr>
        <w:t>и</w:t>
      </w:r>
      <w:r w:rsidRPr="00ED553F">
        <w:rPr>
          <w:rFonts w:ascii="Times New Roman" w:hAnsi="Times New Roman" w:cs="Times New Roman"/>
          <w:sz w:val="20"/>
          <w:szCs w:val="20"/>
        </w:rPr>
        <w:t>онального отбора для водителей категории «В»</w:t>
      </w:r>
      <w:r>
        <w:rPr>
          <w:rFonts w:ascii="Times New Roman" w:hAnsi="Times New Roman" w:cs="Times New Roman"/>
          <w:sz w:val="20"/>
          <w:szCs w:val="20"/>
        </w:rPr>
        <w:t>.</w:t>
      </w:r>
    </w:p>
    <w:p w:rsidR="002A4CF2" w:rsidRDefault="002A4CF2" w:rsidP="004169A1">
      <w:pPr>
        <w:pStyle w:val="12"/>
        <w:outlineLvl w:val="0"/>
        <w:rPr>
          <w:b w:val="0"/>
        </w:rPr>
      </w:pPr>
      <w:bookmarkStart w:id="19" w:name="_Toc388480718"/>
      <w:r w:rsidRPr="002A4CF2">
        <w:lastRenderedPageBreak/>
        <w:t>4. Психофизиология труда водителя-оператора, его надёжность и рабочее место</w:t>
      </w:r>
      <w:bookmarkEnd w:id="19"/>
    </w:p>
    <w:p w:rsidR="002A4CF2" w:rsidRPr="002A4CF2" w:rsidRDefault="002A4CF2" w:rsidP="002A4CF2">
      <w:pPr>
        <w:pStyle w:val="a3"/>
        <w:spacing w:line="276" w:lineRule="auto"/>
        <w:jc w:val="center"/>
        <w:rPr>
          <w:rFonts w:ascii="Times New Roman" w:hAnsi="Times New Roman" w:cs="Times New Roman"/>
          <w:b/>
          <w:caps/>
          <w:sz w:val="20"/>
          <w:szCs w:val="20"/>
        </w:rPr>
      </w:pPr>
    </w:p>
    <w:p w:rsidR="002A4CF2" w:rsidRDefault="002A4CF2" w:rsidP="004169A1">
      <w:pPr>
        <w:pStyle w:val="21"/>
        <w:outlineLvl w:val="1"/>
      </w:pPr>
      <w:bookmarkStart w:id="20" w:name="_Toc388480719"/>
      <w:r w:rsidRPr="002A4CF2">
        <w:t>4.1. Понятие о надёжности водителя</w:t>
      </w:r>
      <w:bookmarkEnd w:id="20"/>
    </w:p>
    <w:p w:rsidR="002A4CF2" w:rsidRPr="002A4CF2" w:rsidRDefault="002A4CF2" w:rsidP="002A4CF2">
      <w:pPr>
        <w:pStyle w:val="a3"/>
        <w:spacing w:line="276" w:lineRule="auto"/>
        <w:jc w:val="center"/>
        <w:rPr>
          <w:rFonts w:ascii="Times New Roman" w:hAnsi="Times New Roman" w:cs="Times New Roman"/>
          <w:b/>
          <w:sz w:val="20"/>
          <w:szCs w:val="20"/>
        </w:rPr>
      </w:pP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Различают психологическую и физиологическую наде</w:t>
      </w:r>
      <w:r w:rsidRPr="002A4CF2">
        <w:rPr>
          <w:rFonts w:ascii="Times New Roman" w:hAnsi="Times New Roman" w:cs="Times New Roman"/>
          <w:sz w:val="20"/>
          <w:szCs w:val="20"/>
        </w:rPr>
        <w:t>ж</w:t>
      </w:r>
      <w:r w:rsidRPr="002A4CF2">
        <w:rPr>
          <w:rFonts w:ascii="Times New Roman" w:hAnsi="Times New Roman" w:cs="Times New Roman"/>
          <w:sz w:val="20"/>
          <w:szCs w:val="20"/>
        </w:rPr>
        <w:t>ность.</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Психологическая надежность – соответствие психологич</w:t>
      </w:r>
      <w:r w:rsidRPr="002A4CF2">
        <w:rPr>
          <w:rFonts w:ascii="Times New Roman" w:hAnsi="Times New Roman" w:cs="Times New Roman"/>
          <w:sz w:val="20"/>
          <w:szCs w:val="20"/>
        </w:rPr>
        <w:t>е</w:t>
      </w:r>
      <w:r w:rsidRPr="002A4CF2">
        <w:rPr>
          <w:rFonts w:ascii="Times New Roman" w:hAnsi="Times New Roman" w:cs="Times New Roman"/>
          <w:sz w:val="20"/>
          <w:szCs w:val="20"/>
        </w:rPr>
        <w:t>ских качеств (свойств) личности требованиям выполняемой де</w:t>
      </w:r>
      <w:r w:rsidRPr="002A4CF2">
        <w:rPr>
          <w:rFonts w:ascii="Times New Roman" w:hAnsi="Times New Roman" w:cs="Times New Roman"/>
          <w:sz w:val="20"/>
          <w:szCs w:val="20"/>
        </w:rPr>
        <w:t>я</w:t>
      </w:r>
      <w:r>
        <w:rPr>
          <w:rFonts w:ascii="Times New Roman" w:hAnsi="Times New Roman" w:cs="Times New Roman"/>
          <w:sz w:val="20"/>
          <w:szCs w:val="20"/>
        </w:rPr>
        <w:t>тельности.</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Физиологическая надежность – соответствие физических данных и состояния здоровья.</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Человек в системе управления является наиболее важным и одновременно менее надежным звеном. Человек легко отвлекается, быстро утомляется и проявляет эмоции. Поэтому частота отказов по вине человека составляет от 20 – 95 %, что влечет за собой большую угрозу безопасности движения.</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Надежность водителя – это его способность безошибочно управлять транспортным средством в любых дорожных условиях в течение всего рабочего времени. Надежность водителя оценивается профессиональной пригодностью, подготовленностью, высокой работоспособностью, а также состоянием транспортного средства, дороги, среды.</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Профессиональная пригодность водителя включает: пр</w:t>
      </w:r>
      <w:r w:rsidRPr="002A4CF2">
        <w:rPr>
          <w:rFonts w:ascii="Times New Roman" w:hAnsi="Times New Roman" w:cs="Times New Roman"/>
          <w:sz w:val="20"/>
          <w:szCs w:val="20"/>
        </w:rPr>
        <w:t>и</w:t>
      </w:r>
      <w:r w:rsidRPr="002A4CF2">
        <w:rPr>
          <w:rFonts w:ascii="Times New Roman" w:hAnsi="Times New Roman" w:cs="Times New Roman"/>
          <w:sz w:val="20"/>
          <w:szCs w:val="20"/>
        </w:rPr>
        <w:t>годность по состоянию здоровья и психическую пригодность. Пс</w:t>
      </w:r>
      <w:r w:rsidRPr="002A4CF2">
        <w:rPr>
          <w:rFonts w:ascii="Times New Roman" w:hAnsi="Times New Roman" w:cs="Times New Roman"/>
          <w:sz w:val="20"/>
          <w:szCs w:val="20"/>
        </w:rPr>
        <w:t>и</w:t>
      </w:r>
      <w:r w:rsidRPr="002A4CF2">
        <w:rPr>
          <w:rFonts w:ascii="Times New Roman" w:hAnsi="Times New Roman" w:cs="Times New Roman"/>
          <w:sz w:val="20"/>
          <w:szCs w:val="20"/>
        </w:rPr>
        <w:t>хическая пригодность характеризуется особенностью протекания познавательных и эмоционально-волевых психических процессов, физиологической основой которых является деятельность коры головного мозга.</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Подготовленность водителя – уровень его профессионал</w:t>
      </w:r>
      <w:r w:rsidRPr="002A4CF2">
        <w:rPr>
          <w:rFonts w:ascii="Times New Roman" w:hAnsi="Times New Roman" w:cs="Times New Roman"/>
          <w:sz w:val="20"/>
          <w:szCs w:val="20"/>
        </w:rPr>
        <w:t>ь</w:t>
      </w:r>
      <w:r w:rsidRPr="002A4CF2">
        <w:rPr>
          <w:rFonts w:ascii="Times New Roman" w:hAnsi="Times New Roman" w:cs="Times New Roman"/>
          <w:sz w:val="20"/>
          <w:szCs w:val="20"/>
        </w:rPr>
        <w:t>ных знаний, умений и навыков, которые приобретаются в процессе обучения и последующей профессиональной деятельности.</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Знания – это совокупность усвоенных водителем сведений, необходимых для управления автомобилем. Нужный для водителя объем знаний предусмотрен действующими программами и прио</w:t>
      </w:r>
      <w:r w:rsidRPr="002A4CF2">
        <w:rPr>
          <w:rFonts w:ascii="Times New Roman" w:hAnsi="Times New Roman" w:cs="Times New Roman"/>
          <w:sz w:val="20"/>
          <w:szCs w:val="20"/>
        </w:rPr>
        <w:t>б</w:t>
      </w:r>
      <w:r w:rsidRPr="002A4CF2">
        <w:rPr>
          <w:rFonts w:ascii="Times New Roman" w:hAnsi="Times New Roman" w:cs="Times New Roman"/>
          <w:sz w:val="20"/>
          <w:szCs w:val="20"/>
        </w:rPr>
        <w:t xml:space="preserve">ретается в процессе обучения. Однако, обладая только знаниями, </w:t>
      </w:r>
      <w:r w:rsidRPr="002A4CF2">
        <w:rPr>
          <w:rFonts w:ascii="Times New Roman" w:hAnsi="Times New Roman" w:cs="Times New Roman"/>
          <w:sz w:val="20"/>
          <w:szCs w:val="20"/>
        </w:rPr>
        <w:lastRenderedPageBreak/>
        <w:t>человек не может управлять автомобилем. Для этого ему нужно владеть специальными умениями и навыками.</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Умение – это способность целеустремленно и правильно использовать свои специальные знания в практической деятельн</w:t>
      </w:r>
      <w:r w:rsidRPr="002A4CF2">
        <w:rPr>
          <w:rFonts w:ascii="Times New Roman" w:hAnsi="Times New Roman" w:cs="Times New Roman"/>
          <w:sz w:val="20"/>
          <w:szCs w:val="20"/>
        </w:rPr>
        <w:t>о</w:t>
      </w:r>
      <w:r w:rsidRPr="002A4CF2">
        <w:rPr>
          <w:rFonts w:ascii="Times New Roman" w:hAnsi="Times New Roman" w:cs="Times New Roman"/>
          <w:sz w:val="20"/>
          <w:szCs w:val="20"/>
        </w:rPr>
        <w:t>сти. Водитель должен уметь уверенно управлять автомобилем в различных дорожных и метеорологических условиях, быстро оц</w:t>
      </w:r>
      <w:r w:rsidRPr="002A4CF2">
        <w:rPr>
          <w:rFonts w:ascii="Times New Roman" w:hAnsi="Times New Roman" w:cs="Times New Roman"/>
          <w:sz w:val="20"/>
          <w:szCs w:val="20"/>
        </w:rPr>
        <w:t>е</w:t>
      </w:r>
      <w:r w:rsidRPr="002A4CF2">
        <w:rPr>
          <w:rFonts w:ascii="Times New Roman" w:hAnsi="Times New Roman" w:cs="Times New Roman"/>
          <w:sz w:val="20"/>
          <w:szCs w:val="20"/>
        </w:rPr>
        <w:t>нивать дорожную обстановку при ее изменении. Кроме того, он должен своевременно выполнять необходимые действия, обеспеч</w:t>
      </w:r>
      <w:r w:rsidRPr="002A4CF2">
        <w:rPr>
          <w:rFonts w:ascii="Times New Roman" w:hAnsi="Times New Roman" w:cs="Times New Roman"/>
          <w:sz w:val="20"/>
          <w:szCs w:val="20"/>
        </w:rPr>
        <w:t>и</w:t>
      </w:r>
      <w:r w:rsidRPr="002A4CF2">
        <w:rPr>
          <w:rFonts w:ascii="Times New Roman" w:hAnsi="Times New Roman" w:cs="Times New Roman"/>
          <w:sz w:val="20"/>
          <w:szCs w:val="20"/>
        </w:rPr>
        <w:t>вающие безопасность движения. Для этого ему следует выработать навыки.</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Навык – это способность в процессе деятельности выпо</w:t>
      </w:r>
      <w:r w:rsidRPr="002A4CF2">
        <w:rPr>
          <w:rFonts w:ascii="Times New Roman" w:hAnsi="Times New Roman" w:cs="Times New Roman"/>
          <w:sz w:val="20"/>
          <w:szCs w:val="20"/>
        </w:rPr>
        <w:t>л</w:t>
      </w:r>
      <w:r w:rsidRPr="002A4CF2">
        <w:rPr>
          <w:rFonts w:ascii="Times New Roman" w:hAnsi="Times New Roman" w:cs="Times New Roman"/>
          <w:sz w:val="20"/>
          <w:szCs w:val="20"/>
        </w:rPr>
        <w:t>нять отдельные действия автоматически без специально напра</w:t>
      </w:r>
      <w:r w:rsidRPr="002A4CF2">
        <w:rPr>
          <w:rFonts w:ascii="Times New Roman" w:hAnsi="Times New Roman" w:cs="Times New Roman"/>
          <w:sz w:val="20"/>
          <w:szCs w:val="20"/>
        </w:rPr>
        <w:t>в</w:t>
      </w:r>
      <w:r w:rsidRPr="002A4CF2">
        <w:rPr>
          <w:rFonts w:ascii="Times New Roman" w:hAnsi="Times New Roman" w:cs="Times New Roman"/>
          <w:sz w:val="20"/>
          <w:szCs w:val="20"/>
        </w:rPr>
        <w:t>ленного внимания, хотя и под контролем сознания. Опытный вод</w:t>
      </w:r>
      <w:r w:rsidRPr="002A4CF2">
        <w:rPr>
          <w:rFonts w:ascii="Times New Roman" w:hAnsi="Times New Roman" w:cs="Times New Roman"/>
          <w:sz w:val="20"/>
          <w:szCs w:val="20"/>
        </w:rPr>
        <w:t>и</w:t>
      </w:r>
      <w:r w:rsidRPr="002A4CF2">
        <w:rPr>
          <w:rFonts w:ascii="Times New Roman" w:hAnsi="Times New Roman" w:cs="Times New Roman"/>
          <w:sz w:val="20"/>
          <w:szCs w:val="20"/>
        </w:rPr>
        <w:t>тель, не задумываясь, выполняет свои рабочие движения при управлении автомобилем (поворачивает в нужную сторону рулевое колесо, тормозит плавно или резко, переключает передачи в ну</w:t>
      </w:r>
      <w:r w:rsidRPr="002A4CF2">
        <w:rPr>
          <w:rFonts w:ascii="Times New Roman" w:hAnsi="Times New Roman" w:cs="Times New Roman"/>
          <w:sz w:val="20"/>
          <w:szCs w:val="20"/>
        </w:rPr>
        <w:t>ж</w:t>
      </w:r>
      <w:r w:rsidRPr="002A4CF2">
        <w:rPr>
          <w:rFonts w:ascii="Times New Roman" w:hAnsi="Times New Roman" w:cs="Times New Roman"/>
          <w:sz w:val="20"/>
          <w:szCs w:val="20"/>
        </w:rPr>
        <w:t>ной последовательности и т. д.). Если он при этом допускает оши</w:t>
      </w:r>
      <w:r w:rsidRPr="002A4CF2">
        <w:rPr>
          <w:rFonts w:ascii="Times New Roman" w:hAnsi="Times New Roman" w:cs="Times New Roman"/>
          <w:sz w:val="20"/>
          <w:szCs w:val="20"/>
        </w:rPr>
        <w:t>б</w:t>
      </w:r>
      <w:r w:rsidRPr="002A4CF2">
        <w:rPr>
          <w:rFonts w:ascii="Times New Roman" w:hAnsi="Times New Roman" w:cs="Times New Roman"/>
          <w:sz w:val="20"/>
          <w:szCs w:val="20"/>
        </w:rPr>
        <w:t>ку, то своевременно замечает и исправляет ее.</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Знания, умения и навыки развиваются, закрепляются и с</w:t>
      </w:r>
      <w:r w:rsidRPr="002A4CF2">
        <w:rPr>
          <w:rFonts w:ascii="Times New Roman" w:hAnsi="Times New Roman" w:cs="Times New Roman"/>
          <w:sz w:val="20"/>
          <w:szCs w:val="20"/>
        </w:rPr>
        <w:t>о</w:t>
      </w:r>
      <w:r w:rsidRPr="002A4CF2">
        <w:rPr>
          <w:rFonts w:ascii="Times New Roman" w:hAnsi="Times New Roman" w:cs="Times New Roman"/>
          <w:sz w:val="20"/>
          <w:szCs w:val="20"/>
        </w:rPr>
        <w:t>вершенствуются в течение всей профессиональной деятельности водителя. По мере увеличения стажа и накопления опыта уровень подготовленности и надежность водителя растут. Это подтвержд</w:t>
      </w:r>
      <w:r w:rsidRPr="002A4CF2">
        <w:rPr>
          <w:rFonts w:ascii="Times New Roman" w:hAnsi="Times New Roman" w:cs="Times New Roman"/>
          <w:sz w:val="20"/>
          <w:szCs w:val="20"/>
        </w:rPr>
        <w:t>а</w:t>
      </w:r>
      <w:r w:rsidRPr="002A4CF2">
        <w:rPr>
          <w:rFonts w:ascii="Times New Roman" w:hAnsi="Times New Roman" w:cs="Times New Roman"/>
          <w:sz w:val="20"/>
          <w:szCs w:val="20"/>
        </w:rPr>
        <w:t>ет статистика аварийности на автомобильном транспорте. Наибольшая аварийность характерна для водителей со стажем до 1 года, что объясняется недостатком опыта. Характерно, что ДТП у водителей со стажем 2 – 5 лет случаются в среднем в 3 раза чаще, чем у водителей со стажем 5 – 10 лет, что объясняют не только меньшим опытом, но и самоуверенностью первых.</w:t>
      </w:r>
    </w:p>
    <w:p w:rsidR="002A4CF2" w:rsidRPr="002A4CF2" w:rsidRDefault="002A4CF2" w:rsidP="002A4CF2">
      <w:pPr>
        <w:pStyle w:val="a3"/>
        <w:spacing w:line="276" w:lineRule="auto"/>
        <w:ind w:firstLine="709"/>
        <w:jc w:val="both"/>
        <w:rPr>
          <w:rFonts w:ascii="Times New Roman" w:hAnsi="Times New Roman" w:cs="Times New Roman"/>
          <w:sz w:val="20"/>
          <w:szCs w:val="20"/>
        </w:rPr>
      </w:pPr>
    </w:p>
    <w:p w:rsidR="002A4CF2" w:rsidRDefault="002A4CF2" w:rsidP="004169A1">
      <w:pPr>
        <w:pStyle w:val="21"/>
        <w:outlineLvl w:val="1"/>
      </w:pPr>
      <w:bookmarkStart w:id="21" w:name="_Toc388480720"/>
      <w:r w:rsidRPr="002A4CF2">
        <w:t>4.2. Пути повышения надежности водителя</w:t>
      </w:r>
      <w:bookmarkEnd w:id="21"/>
    </w:p>
    <w:p w:rsidR="002A4CF2" w:rsidRPr="002A4CF2" w:rsidRDefault="002A4CF2" w:rsidP="002A4CF2">
      <w:pPr>
        <w:pStyle w:val="a3"/>
        <w:spacing w:line="276" w:lineRule="auto"/>
        <w:jc w:val="center"/>
        <w:rPr>
          <w:rFonts w:ascii="Times New Roman" w:hAnsi="Times New Roman" w:cs="Times New Roman"/>
          <w:b/>
          <w:sz w:val="20"/>
          <w:szCs w:val="20"/>
        </w:rPr>
      </w:pP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Чтобы улучшить подготовленность и повысить уровень водительского мастерства, нужно систематически пополнять свои знания, совершенствовать двигательные, сенсорные и мыслител</w:t>
      </w:r>
      <w:r w:rsidRPr="002A4CF2">
        <w:rPr>
          <w:rFonts w:ascii="Times New Roman" w:hAnsi="Times New Roman" w:cs="Times New Roman"/>
          <w:sz w:val="20"/>
          <w:szCs w:val="20"/>
        </w:rPr>
        <w:t>ь</w:t>
      </w:r>
      <w:r w:rsidRPr="002A4CF2">
        <w:rPr>
          <w:rFonts w:ascii="Times New Roman" w:hAnsi="Times New Roman" w:cs="Times New Roman"/>
          <w:sz w:val="20"/>
          <w:szCs w:val="20"/>
        </w:rPr>
        <w:t>ные навыки.</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lastRenderedPageBreak/>
        <w:t>В профессиональной подготовке, обеспечивающей наде</w:t>
      </w:r>
      <w:r w:rsidRPr="002A4CF2">
        <w:rPr>
          <w:rFonts w:ascii="Times New Roman" w:hAnsi="Times New Roman" w:cs="Times New Roman"/>
          <w:sz w:val="20"/>
          <w:szCs w:val="20"/>
        </w:rPr>
        <w:t>ж</w:t>
      </w:r>
      <w:r w:rsidRPr="002A4CF2">
        <w:rPr>
          <w:rFonts w:ascii="Times New Roman" w:hAnsi="Times New Roman" w:cs="Times New Roman"/>
          <w:sz w:val="20"/>
          <w:szCs w:val="20"/>
        </w:rPr>
        <w:t>ность водителей, выделяют два направления: формирование нав</w:t>
      </w:r>
      <w:r w:rsidRPr="002A4CF2">
        <w:rPr>
          <w:rFonts w:ascii="Times New Roman" w:hAnsi="Times New Roman" w:cs="Times New Roman"/>
          <w:sz w:val="20"/>
          <w:szCs w:val="20"/>
        </w:rPr>
        <w:t>ы</w:t>
      </w:r>
      <w:r w:rsidRPr="002A4CF2">
        <w:rPr>
          <w:rFonts w:ascii="Times New Roman" w:hAnsi="Times New Roman" w:cs="Times New Roman"/>
          <w:sz w:val="20"/>
          <w:szCs w:val="20"/>
        </w:rPr>
        <w:t>ков вождения (сенсорные, умственные и моторные навыки) и пс</w:t>
      </w:r>
      <w:r w:rsidRPr="002A4CF2">
        <w:rPr>
          <w:rFonts w:ascii="Times New Roman" w:hAnsi="Times New Roman" w:cs="Times New Roman"/>
          <w:sz w:val="20"/>
          <w:szCs w:val="20"/>
        </w:rPr>
        <w:t>и</w:t>
      </w:r>
      <w:r w:rsidRPr="002A4CF2">
        <w:rPr>
          <w:rFonts w:ascii="Times New Roman" w:hAnsi="Times New Roman" w:cs="Times New Roman"/>
          <w:sz w:val="20"/>
          <w:szCs w:val="20"/>
        </w:rPr>
        <w:t>хологическая подготовка (выработка эмоциональной устойчивости, самообладания, идеомоторная тренировка).</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Объективным выражением подготовленности водителей является степень автоматизации навыков при управлении самохо</w:t>
      </w:r>
      <w:r w:rsidRPr="002A4CF2">
        <w:rPr>
          <w:rFonts w:ascii="Times New Roman" w:hAnsi="Times New Roman" w:cs="Times New Roman"/>
          <w:sz w:val="20"/>
          <w:szCs w:val="20"/>
        </w:rPr>
        <w:t>д</w:t>
      </w:r>
      <w:r w:rsidRPr="002A4CF2">
        <w:rPr>
          <w:rFonts w:ascii="Times New Roman" w:hAnsi="Times New Roman" w:cs="Times New Roman"/>
          <w:sz w:val="20"/>
          <w:szCs w:val="20"/>
        </w:rPr>
        <w:t>ными машинами в различных условиях, их широта, прочность и динамичность. Опытный водитель работает только теми группами мышц, которые необходимы для выполнения данного действия. Поза его свободна, движения точны, уверенны, экономны. Отдел</w:t>
      </w:r>
      <w:r w:rsidRPr="002A4CF2">
        <w:rPr>
          <w:rFonts w:ascii="Times New Roman" w:hAnsi="Times New Roman" w:cs="Times New Roman"/>
          <w:sz w:val="20"/>
          <w:szCs w:val="20"/>
        </w:rPr>
        <w:t>ь</w:t>
      </w:r>
      <w:r w:rsidRPr="002A4CF2">
        <w:rPr>
          <w:rFonts w:ascii="Times New Roman" w:hAnsi="Times New Roman" w:cs="Times New Roman"/>
          <w:sz w:val="20"/>
          <w:szCs w:val="20"/>
        </w:rPr>
        <w:t>ные управляющие действия объединены в один двигательный акт, что позволяет быстро и своевременно выполнять сложные мане</w:t>
      </w:r>
      <w:r w:rsidRPr="002A4CF2">
        <w:rPr>
          <w:rFonts w:ascii="Times New Roman" w:hAnsi="Times New Roman" w:cs="Times New Roman"/>
          <w:sz w:val="20"/>
          <w:szCs w:val="20"/>
        </w:rPr>
        <w:t>в</w:t>
      </w:r>
      <w:r w:rsidRPr="002A4CF2">
        <w:rPr>
          <w:rFonts w:ascii="Times New Roman" w:hAnsi="Times New Roman" w:cs="Times New Roman"/>
          <w:sz w:val="20"/>
          <w:szCs w:val="20"/>
        </w:rPr>
        <w:t>ры. В неожиданных аварийных ситуациях действия опытного вод</w:t>
      </w:r>
      <w:r w:rsidRPr="002A4CF2">
        <w:rPr>
          <w:rFonts w:ascii="Times New Roman" w:hAnsi="Times New Roman" w:cs="Times New Roman"/>
          <w:sz w:val="20"/>
          <w:szCs w:val="20"/>
        </w:rPr>
        <w:t>и</w:t>
      </w:r>
      <w:r w:rsidRPr="002A4CF2">
        <w:rPr>
          <w:rFonts w:ascii="Times New Roman" w:hAnsi="Times New Roman" w:cs="Times New Roman"/>
          <w:sz w:val="20"/>
          <w:szCs w:val="20"/>
        </w:rPr>
        <w:t>теля характеризуются быстротой, точностью и полным соотве</w:t>
      </w:r>
      <w:r w:rsidRPr="002A4CF2">
        <w:rPr>
          <w:rFonts w:ascii="Times New Roman" w:hAnsi="Times New Roman" w:cs="Times New Roman"/>
          <w:sz w:val="20"/>
          <w:szCs w:val="20"/>
        </w:rPr>
        <w:t>т</w:t>
      </w:r>
      <w:r w:rsidRPr="002A4CF2">
        <w:rPr>
          <w:rFonts w:ascii="Times New Roman" w:hAnsi="Times New Roman" w:cs="Times New Roman"/>
          <w:sz w:val="20"/>
          <w:szCs w:val="20"/>
        </w:rPr>
        <w:t>ствием требованиям безопасности в данной конкретной обстановке.</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Навыки составляют элементы сложной сознательной де</w:t>
      </w:r>
      <w:r w:rsidRPr="002A4CF2">
        <w:rPr>
          <w:rFonts w:ascii="Times New Roman" w:hAnsi="Times New Roman" w:cs="Times New Roman"/>
          <w:sz w:val="20"/>
          <w:szCs w:val="20"/>
        </w:rPr>
        <w:t>я</w:t>
      </w:r>
      <w:r w:rsidRPr="002A4CF2">
        <w:rPr>
          <w:rFonts w:ascii="Times New Roman" w:hAnsi="Times New Roman" w:cs="Times New Roman"/>
          <w:sz w:val="20"/>
          <w:szCs w:val="20"/>
        </w:rPr>
        <w:t>тельности. Навыки как действия на уровне автоматизма нельзя с</w:t>
      </w:r>
      <w:r w:rsidRPr="002A4CF2">
        <w:rPr>
          <w:rFonts w:ascii="Times New Roman" w:hAnsi="Times New Roman" w:cs="Times New Roman"/>
          <w:sz w:val="20"/>
          <w:szCs w:val="20"/>
        </w:rPr>
        <w:t>о</w:t>
      </w:r>
      <w:r w:rsidRPr="002A4CF2">
        <w:rPr>
          <w:rFonts w:ascii="Times New Roman" w:hAnsi="Times New Roman" w:cs="Times New Roman"/>
          <w:sz w:val="20"/>
          <w:szCs w:val="20"/>
        </w:rPr>
        <w:t>вершенно отделять от действий, производимых сознательно. Ка</w:t>
      </w:r>
      <w:r w:rsidRPr="002A4CF2">
        <w:rPr>
          <w:rFonts w:ascii="Times New Roman" w:hAnsi="Times New Roman" w:cs="Times New Roman"/>
          <w:sz w:val="20"/>
          <w:szCs w:val="20"/>
        </w:rPr>
        <w:t>ж</w:t>
      </w:r>
      <w:r w:rsidRPr="002A4CF2">
        <w:rPr>
          <w:rFonts w:ascii="Times New Roman" w:hAnsi="Times New Roman" w:cs="Times New Roman"/>
          <w:sz w:val="20"/>
          <w:szCs w:val="20"/>
        </w:rPr>
        <w:t>дый навык в процессе деятельности может перейти в сознательное действие, а многие действия в процессе деятельности могут стать навыками. Так, при внезапном появлении на дороге препятствия водитель автоматически нажимает на педаль тормоза, а затем уже сознательно выполняет все другие необходимые действия, чтобы избежать наезда.</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При частом повторении подобных ситуаций некоторые из этих действий могут быть отработаны до автоматизма. При выр</w:t>
      </w:r>
      <w:r w:rsidRPr="002A4CF2">
        <w:rPr>
          <w:rFonts w:ascii="Times New Roman" w:hAnsi="Times New Roman" w:cs="Times New Roman"/>
          <w:sz w:val="20"/>
          <w:szCs w:val="20"/>
        </w:rPr>
        <w:t>а</w:t>
      </w:r>
      <w:r w:rsidRPr="002A4CF2">
        <w:rPr>
          <w:rFonts w:ascii="Times New Roman" w:hAnsi="Times New Roman" w:cs="Times New Roman"/>
          <w:sz w:val="20"/>
          <w:szCs w:val="20"/>
        </w:rPr>
        <w:t>ботке навыков доводится до автоматизма не сама деятельность в целом, а лишь отдельные ее компоненты. Управление транспор</w:t>
      </w:r>
      <w:r w:rsidRPr="002A4CF2">
        <w:rPr>
          <w:rFonts w:ascii="Times New Roman" w:hAnsi="Times New Roman" w:cs="Times New Roman"/>
          <w:sz w:val="20"/>
          <w:szCs w:val="20"/>
        </w:rPr>
        <w:t>т</w:t>
      </w:r>
      <w:r w:rsidRPr="002A4CF2">
        <w:rPr>
          <w:rFonts w:ascii="Times New Roman" w:hAnsi="Times New Roman" w:cs="Times New Roman"/>
          <w:sz w:val="20"/>
          <w:szCs w:val="20"/>
        </w:rPr>
        <w:t>ным средством всегда остается сознательной деятельностью. Дов</w:t>
      </w:r>
      <w:r w:rsidRPr="002A4CF2">
        <w:rPr>
          <w:rFonts w:ascii="Times New Roman" w:hAnsi="Times New Roman" w:cs="Times New Roman"/>
          <w:sz w:val="20"/>
          <w:szCs w:val="20"/>
        </w:rPr>
        <w:t>о</w:t>
      </w:r>
      <w:r w:rsidRPr="002A4CF2">
        <w:rPr>
          <w:rFonts w:ascii="Times New Roman" w:hAnsi="Times New Roman" w:cs="Times New Roman"/>
          <w:sz w:val="20"/>
          <w:szCs w:val="20"/>
        </w:rPr>
        <w:t>дятся до автоматизма лишь операции, посредством которых эта деятельность осуществляется, т. е. способы ее выполнения.</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В подготовке водителя центральное место занимает фо</w:t>
      </w:r>
      <w:r w:rsidRPr="002A4CF2">
        <w:rPr>
          <w:rFonts w:ascii="Times New Roman" w:hAnsi="Times New Roman" w:cs="Times New Roman"/>
          <w:sz w:val="20"/>
          <w:szCs w:val="20"/>
        </w:rPr>
        <w:t>р</w:t>
      </w:r>
      <w:r w:rsidRPr="002A4CF2">
        <w:rPr>
          <w:rFonts w:ascii="Times New Roman" w:hAnsi="Times New Roman" w:cs="Times New Roman"/>
          <w:sz w:val="20"/>
          <w:szCs w:val="20"/>
        </w:rPr>
        <w:t>мирование профессиональных навыков, т.е. действий по управл</w:t>
      </w:r>
      <w:r w:rsidRPr="002A4CF2">
        <w:rPr>
          <w:rFonts w:ascii="Times New Roman" w:hAnsi="Times New Roman" w:cs="Times New Roman"/>
          <w:sz w:val="20"/>
          <w:szCs w:val="20"/>
        </w:rPr>
        <w:t>е</w:t>
      </w:r>
      <w:r w:rsidRPr="002A4CF2">
        <w:rPr>
          <w:rFonts w:ascii="Times New Roman" w:hAnsi="Times New Roman" w:cs="Times New Roman"/>
          <w:sz w:val="20"/>
          <w:szCs w:val="20"/>
        </w:rPr>
        <w:t xml:space="preserve">нию машиной, доведенных до высокой степени автоматизма. Для выработки таких навыков требуется время, продолжительность </w:t>
      </w:r>
      <w:r w:rsidRPr="002A4CF2">
        <w:rPr>
          <w:rFonts w:ascii="Times New Roman" w:hAnsi="Times New Roman" w:cs="Times New Roman"/>
          <w:sz w:val="20"/>
          <w:szCs w:val="20"/>
        </w:rPr>
        <w:lastRenderedPageBreak/>
        <w:t>которого определяется индивидуальными особенностями обуча</w:t>
      </w:r>
      <w:r w:rsidRPr="002A4CF2">
        <w:rPr>
          <w:rFonts w:ascii="Times New Roman" w:hAnsi="Times New Roman" w:cs="Times New Roman"/>
          <w:sz w:val="20"/>
          <w:szCs w:val="20"/>
        </w:rPr>
        <w:t>е</w:t>
      </w:r>
      <w:r w:rsidRPr="002A4CF2">
        <w:rPr>
          <w:rFonts w:ascii="Times New Roman" w:hAnsi="Times New Roman" w:cs="Times New Roman"/>
          <w:sz w:val="20"/>
          <w:szCs w:val="20"/>
        </w:rPr>
        <w:t>мых. В деятельности водителя можно выделить три группы нав</w:t>
      </w:r>
      <w:r w:rsidRPr="002A4CF2">
        <w:rPr>
          <w:rFonts w:ascii="Times New Roman" w:hAnsi="Times New Roman" w:cs="Times New Roman"/>
          <w:sz w:val="20"/>
          <w:szCs w:val="20"/>
        </w:rPr>
        <w:t>ы</w:t>
      </w:r>
      <w:r w:rsidRPr="002A4CF2">
        <w:rPr>
          <w:rFonts w:ascii="Times New Roman" w:hAnsi="Times New Roman" w:cs="Times New Roman"/>
          <w:sz w:val="20"/>
          <w:szCs w:val="20"/>
        </w:rPr>
        <w:t>ков: сенсорные, мыслительные и двигательные.</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Сенсорные навыки – навыки восприятия, в которых гла</w:t>
      </w:r>
      <w:r w:rsidRPr="002A4CF2">
        <w:rPr>
          <w:rFonts w:ascii="Times New Roman" w:hAnsi="Times New Roman" w:cs="Times New Roman"/>
          <w:sz w:val="20"/>
          <w:szCs w:val="20"/>
        </w:rPr>
        <w:t>в</w:t>
      </w:r>
      <w:r w:rsidRPr="002A4CF2">
        <w:rPr>
          <w:rFonts w:ascii="Times New Roman" w:hAnsi="Times New Roman" w:cs="Times New Roman"/>
          <w:sz w:val="20"/>
          <w:szCs w:val="20"/>
        </w:rPr>
        <w:t>ную роль играют органы чувств. Они позволяют быстро и точно оценивать расстояния от своего автомобиля до других объектов на дороге и лежат в основе динамического глазомера. Сенсорные навыки играют важную роль при оценке скорости движения, раб</w:t>
      </w:r>
      <w:r w:rsidRPr="002A4CF2">
        <w:rPr>
          <w:rFonts w:ascii="Times New Roman" w:hAnsi="Times New Roman" w:cs="Times New Roman"/>
          <w:sz w:val="20"/>
          <w:szCs w:val="20"/>
        </w:rPr>
        <w:t>о</w:t>
      </w:r>
      <w:r w:rsidRPr="002A4CF2">
        <w:rPr>
          <w:rFonts w:ascii="Times New Roman" w:hAnsi="Times New Roman" w:cs="Times New Roman"/>
          <w:sz w:val="20"/>
          <w:szCs w:val="20"/>
        </w:rPr>
        <w:t>ты машины на слух, быстром восприятии малейших отклонений машины от направления движения и оценке коэффициента сцепл</w:t>
      </w:r>
      <w:r w:rsidRPr="002A4CF2">
        <w:rPr>
          <w:rFonts w:ascii="Times New Roman" w:hAnsi="Times New Roman" w:cs="Times New Roman"/>
          <w:sz w:val="20"/>
          <w:szCs w:val="20"/>
        </w:rPr>
        <w:t>е</w:t>
      </w:r>
      <w:r w:rsidRPr="002A4CF2">
        <w:rPr>
          <w:rFonts w:ascii="Times New Roman" w:hAnsi="Times New Roman" w:cs="Times New Roman"/>
          <w:sz w:val="20"/>
          <w:szCs w:val="20"/>
        </w:rPr>
        <w:t>ния шин с дорогой.</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Наибольшее значение для восприятия и формирования сенсорных навыков имеет зрительный анализатор, так как более 90 % всей необходимой информации водитель получает посредством зрения. Кроме того, в формировании сенсорных навыков приним</w:t>
      </w:r>
      <w:r w:rsidRPr="002A4CF2">
        <w:rPr>
          <w:rFonts w:ascii="Times New Roman" w:hAnsi="Times New Roman" w:cs="Times New Roman"/>
          <w:sz w:val="20"/>
          <w:szCs w:val="20"/>
        </w:rPr>
        <w:t>а</w:t>
      </w:r>
      <w:r w:rsidRPr="002A4CF2">
        <w:rPr>
          <w:rFonts w:ascii="Times New Roman" w:hAnsi="Times New Roman" w:cs="Times New Roman"/>
          <w:sz w:val="20"/>
          <w:szCs w:val="20"/>
        </w:rPr>
        <w:t>ют участие слух, вестибулярный аппарат, мышечные, или тактил</w:t>
      </w:r>
      <w:r w:rsidRPr="002A4CF2">
        <w:rPr>
          <w:rFonts w:ascii="Times New Roman" w:hAnsi="Times New Roman" w:cs="Times New Roman"/>
          <w:sz w:val="20"/>
          <w:szCs w:val="20"/>
        </w:rPr>
        <w:t>ь</w:t>
      </w:r>
      <w:r w:rsidRPr="002A4CF2">
        <w:rPr>
          <w:rFonts w:ascii="Times New Roman" w:hAnsi="Times New Roman" w:cs="Times New Roman"/>
          <w:sz w:val="20"/>
          <w:szCs w:val="20"/>
        </w:rPr>
        <w:t>ные, ощущения. Часто информацию, поступающую из окружа</w:t>
      </w:r>
      <w:r w:rsidRPr="002A4CF2">
        <w:rPr>
          <w:rFonts w:ascii="Times New Roman" w:hAnsi="Times New Roman" w:cs="Times New Roman"/>
          <w:sz w:val="20"/>
          <w:szCs w:val="20"/>
        </w:rPr>
        <w:t>ю</w:t>
      </w:r>
      <w:r w:rsidRPr="002A4CF2">
        <w:rPr>
          <w:rFonts w:ascii="Times New Roman" w:hAnsi="Times New Roman" w:cs="Times New Roman"/>
          <w:sz w:val="20"/>
          <w:szCs w:val="20"/>
        </w:rPr>
        <w:t>щей среды, водитель получает одновременно по нескольким кан</w:t>
      </w:r>
      <w:r w:rsidRPr="002A4CF2">
        <w:rPr>
          <w:rFonts w:ascii="Times New Roman" w:hAnsi="Times New Roman" w:cs="Times New Roman"/>
          <w:sz w:val="20"/>
          <w:szCs w:val="20"/>
        </w:rPr>
        <w:t>а</w:t>
      </w:r>
      <w:r w:rsidRPr="002A4CF2">
        <w:rPr>
          <w:rFonts w:ascii="Times New Roman" w:hAnsi="Times New Roman" w:cs="Times New Roman"/>
          <w:sz w:val="20"/>
          <w:szCs w:val="20"/>
        </w:rPr>
        <w:t>лам. Роль каждого из них может быть различной, что обусловлено спецификой того или иного раздражителя, различным порогом чу</w:t>
      </w:r>
      <w:r w:rsidRPr="002A4CF2">
        <w:rPr>
          <w:rFonts w:ascii="Times New Roman" w:hAnsi="Times New Roman" w:cs="Times New Roman"/>
          <w:sz w:val="20"/>
          <w:szCs w:val="20"/>
        </w:rPr>
        <w:t>в</w:t>
      </w:r>
      <w:r w:rsidRPr="002A4CF2">
        <w:rPr>
          <w:rFonts w:ascii="Times New Roman" w:hAnsi="Times New Roman" w:cs="Times New Roman"/>
          <w:sz w:val="20"/>
          <w:szCs w:val="20"/>
        </w:rPr>
        <w:t>ствительности анализаторов, а также особенностями дорожной о</w:t>
      </w:r>
      <w:r w:rsidRPr="002A4CF2">
        <w:rPr>
          <w:rFonts w:ascii="Times New Roman" w:hAnsi="Times New Roman" w:cs="Times New Roman"/>
          <w:sz w:val="20"/>
          <w:szCs w:val="20"/>
        </w:rPr>
        <w:t>б</w:t>
      </w:r>
      <w:r w:rsidRPr="002A4CF2">
        <w:rPr>
          <w:rFonts w:ascii="Times New Roman" w:hAnsi="Times New Roman" w:cs="Times New Roman"/>
          <w:sz w:val="20"/>
          <w:szCs w:val="20"/>
        </w:rPr>
        <w:t>становки, например, занос задней части машины водитель чувств</w:t>
      </w:r>
      <w:r w:rsidRPr="002A4CF2">
        <w:rPr>
          <w:rFonts w:ascii="Times New Roman" w:hAnsi="Times New Roman" w:cs="Times New Roman"/>
          <w:sz w:val="20"/>
          <w:szCs w:val="20"/>
        </w:rPr>
        <w:t>у</w:t>
      </w:r>
      <w:r w:rsidRPr="002A4CF2">
        <w:rPr>
          <w:rFonts w:ascii="Times New Roman" w:hAnsi="Times New Roman" w:cs="Times New Roman"/>
          <w:sz w:val="20"/>
          <w:szCs w:val="20"/>
        </w:rPr>
        <w:t>ет при помощи вестибулярного аппарата, мышечных ощущений и зрения (зрение в данном случае играет лишь вспомогательную роль).</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Умственные навыки, которые определяют быстроту оценки рабочей обстановки, необходимую для своевременного принятия соответствующих решений, имеют особенно большое значение в деятельности водителя. Они позволяют без дополнительного обд</w:t>
      </w:r>
      <w:r w:rsidRPr="002A4CF2">
        <w:rPr>
          <w:rFonts w:ascii="Times New Roman" w:hAnsi="Times New Roman" w:cs="Times New Roman"/>
          <w:sz w:val="20"/>
          <w:szCs w:val="20"/>
        </w:rPr>
        <w:t>у</w:t>
      </w:r>
      <w:r w:rsidRPr="002A4CF2">
        <w:rPr>
          <w:rFonts w:ascii="Times New Roman" w:hAnsi="Times New Roman" w:cs="Times New Roman"/>
          <w:sz w:val="20"/>
          <w:szCs w:val="20"/>
        </w:rPr>
        <w:t>мывания применять имеющиеся навыки и опыт для выполнения слож</w:t>
      </w:r>
      <w:r>
        <w:rPr>
          <w:rFonts w:ascii="Times New Roman" w:hAnsi="Times New Roman" w:cs="Times New Roman"/>
          <w:sz w:val="20"/>
          <w:szCs w:val="20"/>
        </w:rPr>
        <w:t>ных маневров.</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Умственные навыки имеют большое значение в прогноз</w:t>
      </w:r>
      <w:r w:rsidRPr="002A4CF2">
        <w:rPr>
          <w:rFonts w:ascii="Times New Roman" w:hAnsi="Times New Roman" w:cs="Times New Roman"/>
          <w:sz w:val="20"/>
          <w:szCs w:val="20"/>
        </w:rPr>
        <w:t>и</w:t>
      </w:r>
      <w:r w:rsidRPr="002A4CF2">
        <w:rPr>
          <w:rFonts w:ascii="Times New Roman" w:hAnsi="Times New Roman" w:cs="Times New Roman"/>
          <w:sz w:val="20"/>
          <w:szCs w:val="20"/>
        </w:rPr>
        <w:t>ровании дорожной и рабочей обстановки. В процессе своей де</w:t>
      </w:r>
      <w:r w:rsidRPr="002A4CF2">
        <w:rPr>
          <w:rFonts w:ascii="Times New Roman" w:hAnsi="Times New Roman" w:cs="Times New Roman"/>
          <w:sz w:val="20"/>
          <w:szCs w:val="20"/>
        </w:rPr>
        <w:t>я</w:t>
      </w:r>
      <w:r w:rsidRPr="002A4CF2">
        <w:rPr>
          <w:rFonts w:ascii="Times New Roman" w:hAnsi="Times New Roman" w:cs="Times New Roman"/>
          <w:sz w:val="20"/>
          <w:szCs w:val="20"/>
        </w:rPr>
        <w:t>тельности водитель непрерывно сталкивается с повторением нек</w:t>
      </w:r>
      <w:r w:rsidRPr="002A4CF2">
        <w:rPr>
          <w:rFonts w:ascii="Times New Roman" w:hAnsi="Times New Roman" w:cs="Times New Roman"/>
          <w:sz w:val="20"/>
          <w:szCs w:val="20"/>
        </w:rPr>
        <w:t>о</w:t>
      </w:r>
      <w:r w:rsidRPr="002A4CF2">
        <w:rPr>
          <w:rFonts w:ascii="Times New Roman" w:hAnsi="Times New Roman" w:cs="Times New Roman"/>
          <w:sz w:val="20"/>
          <w:szCs w:val="20"/>
        </w:rPr>
        <w:t>торых ситуаций, процесс развития которых более или менее изучен им на базе предыдущего опыта, в процессе подготовки. Эти ситу</w:t>
      </w:r>
      <w:r w:rsidRPr="002A4CF2">
        <w:rPr>
          <w:rFonts w:ascii="Times New Roman" w:hAnsi="Times New Roman" w:cs="Times New Roman"/>
          <w:sz w:val="20"/>
          <w:szCs w:val="20"/>
        </w:rPr>
        <w:t>а</w:t>
      </w:r>
      <w:r w:rsidRPr="002A4CF2">
        <w:rPr>
          <w:rFonts w:ascii="Times New Roman" w:hAnsi="Times New Roman" w:cs="Times New Roman"/>
          <w:sz w:val="20"/>
          <w:szCs w:val="20"/>
        </w:rPr>
        <w:lastRenderedPageBreak/>
        <w:t>ции становятся для водителя как бы стандартными, он уже прогн</w:t>
      </w:r>
      <w:r w:rsidRPr="002A4CF2">
        <w:rPr>
          <w:rFonts w:ascii="Times New Roman" w:hAnsi="Times New Roman" w:cs="Times New Roman"/>
          <w:sz w:val="20"/>
          <w:szCs w:val="20"/>
        </w:rPr>
        <w:t>о</w:t>
      </w:r>
      <w:r w:rsidRPr="002A4CF2">
        <w:rPr>
          <w:rFonts w:ascii="Times New Roman" w:hAnsi="Times New Roman" w:cs="Times New Roman"/>
          <w:sz w:val="20"/>
          <w:szCs w:val="20"/>
        </w:rPr>
        <w:t>зирует дальнейшее развитие событий и принимает соответству</w:t>
      </w:r>
      <w:r w:rsidRPr="002A4CF2">
        <w:rPr>
          <w:rFonts w:ascii="Times New Roman" w:hAnsi="Times New Roman" w:cs="Times New Roman"/>
          <w:sz w:val="20"/>
          <w:szCs w:val="20"/>
        </w:rPr>
        <w:t>ю</w:t>
      </w:r>
      <w:r w:rsidRPr="002A4CF2">
        <w:rPr>
          <w:rFonts w:ascii="Times New Roman" w:hAnsi="Times New Roman" w:cs="Times New Roman"/>
          <w:sz w:val="20"/>
          <w:szCs w:val="20"/>
        </w:rPr>
        <w:t>щее решение. Чем шире спектр таких навыков у водителя, тем большую безопасность он способен обеспечить.</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Правильное и, что очень важно, своевременное решение будет зависеть, с одной стороны, от его умения логически мыслить, а с другой – от знания основ безопасности движения и управления самоходной машиной во время выполнения рабочих операций, а также от умения применять эти знания на практике.</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Моторные навыки являются важными в деятельности в</w:t>
      </w:r>
      <w:r w:rsidRPr="002A4CF2">
        <w:rPr>
          <w:rFonts w:ascii="Times New Roman" w:hAnsi="Times New Roman" w:cs="Times New Roman"/>
          <w:sz w:val="20"/>
          <w:szCs w:val="20"/>
        </w:rPr>
        <w:t>о</w:t>
      </w:r>
      <w:r w:rsidRPr="002A4CF2">
        <w:rPr>
          <w:rFonts w:ascii="Times New Roman" w:hAnsi="Times New Roman" w:cs="Times New Roman"/>
          <w:sz w:val="20"/>
          <w:szCs w:val="20"/>
        </w:rPr>
        <w:t>дителя. Именно двигательные навыки, доведенные до уровня авт</w:t>
      </w:r>
      <w:r w:rsidRPr="002A4CF2">
        <w:rPr>
          <w:rFonts w:ascii="Times New Roman" w:hAnsi="Times New Roman" w:cs="Times New Roman"/>
          <w:sz w:val="20"/>
          <w:szCs w:val="20"/>
        </w:rPr>
        <w:t>о</w:t>
      </w:r>
      <w:r w:rsidRPr="002A4CF2">
        <w:rPr>
          <w:rFonts w:ascii="Times New Roman" w:hAnsi="Times New Roman" w:cs="Times New Roman"/>
          <w:sz w:val="20"/>
          <w:szCs w:val="20"/>
        </w:rPr>
        <w:t>матизма действий, позволяют водителю выполнять большой объем работы без признаков усталости. С увеличением скорости движ</w:t>
      </w:r>
      <w:r w:rsidRPr="002A4CF2">
        <w:rPr>
          <w:rFonts w:ascii="Times New Roman" w:hAnsi="Times New Roman" w:cs="Times New Roman"/>
          <w:sz w:val="20"/>
          <w:szCs w:val="20"/>
        </w:rPr>
        <w:t>е</w:t>
      </w:r>
      <w:r w:rsidRPr="002A4CF2">
        <w:rPr>
          <w:rFonts w:ascii="Times New Roman" w:hAnsi="Times New Roman" w:cs="Times New Roman"/>
          <w:sz w:val="20"/>
          <w:szCs w:val="20"/>
        </w:rPr>
        <w:t>ния машины сокращается время на выполнение единичного де</w:t>
      </w:r>
      <w:r w:rsidRPr="002A4CF2">
        <w:rPr>
          <w:rFonts w:ascii="Times New Roman" w:hAnsi="Times New Roman" w:cs="Times New Roman"/>
          <w:sz w:val="20"/>
          <w:szCs w:val="20"/>
        </w:rPr>
        <w:t>й</w:t>
      </w:r>
      <w:r w:rsidRPr="002A4CF2">
        <w:rPr>
          <w:rFonts w:ascii="Times New Roman" w:hAnsi="Times New Roman" w:cs="Times New Roman"/>
          <w:sz w:val="20"/>
          <w:szCs w:val="20"/>
        </w:rPr>
        <w:t>ствия. Сознательно и успешно выполнить большое количество де</w:t>
      </w:r>
      <w:r w:rsidRPr="002A4CF2">
        <w:rPr>
          <w:rFonts w:ascii="Times New Roman" w:hAnsi="Times New Roman" w:cs="Times New Roman"/>
          <w:sz w:val="20"/>
          <w:szCs w:val="20"/>
        </w:rPr>
        <w:t>й</w:t>
      </w:r>
      <w:r w:rsidRPr="002A4CF2">
        <w:rPr>
          <w:rFonts w:ascii="Times New Roman" w:hAnsi="Times New Roman" w:cs="Times New Roman"/>
          <w:sz w:val="20"/>
          <w:szCs w:val="20"/>
        </w:rPr>
        <w:t>ствий практически невозможно. Поэтому необходимо довести навыки до уровня автоматизма, физиологической основой которых является динамический стереотип. В результате многократного повторения последовательно и закономерно сменяющих друг друга действий нервные процессы приобретают стереотипный характер, т. е. складываются в определенную систему, которая называется динамическим стереотипом.</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Динамический стереотип лежит в основе формирования двигательных водительских навыков. Он обеспечивает не только своевременность управляющих действий водителя, но и их аде</w:t>
      </w:r>
      <w:r w:rsidRPr="002A4CF2">
        <w:rPr>
          <w:rFonts w:ascii="Times New Roman" w:hAnsi="Times New Roman" w:cs="Times New Roman"/>
          <w:sz w:val="20"/>
          <w:szCs w:val="20"/>
        </w:rPr>
        <w:t>к</w:t>
      </w:r>
      <w:r w:rsidRPr="002A4CF2">
        <w:rPr>
          <w:rFonts w:ascii="Times New Roman" w:hAnsi="Times New Roman" w:cs="Times New Roman"/>
          <w:sz w:val="20"/>
          <w:szCs w:val="20"/>
        </w:rPr>
        <w:t>ватность, соответствие быстро меняющейся рабочей обстановке. В этом и выражается динамичность навыков, доведенных до автом</w:t>
      </w:r>
      <w:r w:rsidRPr="002A4CF2">
        <w:rPr>
          <w:rFonts w:ascii="Times New Roman" w:hAnsi="Times New Roman" w:cs="Times New Roman"/>
          <w:sz w:val="20"/>
          <w:szCs w:val="20"/>
        </w:rPr>
        <w:t>а</w:t>
      </w:r>
      <w:r w:rsidRPr="002A4CF2">
        <w:rPr>
          <w:rFonts w:ascii="Times New Roman" w:hAnsi="Times New Roman" w:cs="Times New Roman"/>
          <w:sz w:val="20"/>
          <w:szCs w:val="20"/>
        </w:rPr>
        <w:t>тизма при выполнении действий. Важнейшей задачей при форм</w:t>
      </w:r>
      <w:r w:rsidRPr="002A4CF2">
        <w:rPr>
          <w:rFonts w:ascii="Times New Roman" w:hAnsi="Times New Roman" w:cs="Times New Roman"/>
          <w:sz w:val="20"/>
          <w:szCs w:val="20"/>
        </w:rPr>
        <w:t>и</w:t>
      </w:r>
      <w:r w:rsidRPr="002A4CF2">
        <w:rPr>
          <w:rFonts w:ascii="Times New Roman" w:hAnsi="Times New Roman" w:cs="Times New Roman"/>
          <w:sz w:val="20"/>
          <w:szCs w:val="20"/>
        </w:rPr>
        <w:t>ровании таких навыков является объединение отдельных управл</w:t>
      </w:r>
      <w:r w:rsidRPr="002A4CF2">
        <w:rPr>
          <w:rFonts w:ascii="Times New Roman" w:hAnsi="Times New Roman" w:cs="Times New Roman"/>
          <w:sz w:val="20"/>
          <w:szCs w:val="20"/>
        </w:rPr>
        <w:t>я</w:t>
      </w:r>
      <w:r w:rsidRPr="002A4CF2">
        <w:rPr>
          <w:rFonts w:ascii="Times New Roman" w:hAnsi="Times New Roman" w:cs="Times New Roman"/>
          <w:sz w:val="20"/>
          <w:szCs w:val="20"/>
        </w:rPr>
        <w:t>ющих действий в целостный двигательный акт, подчиненный о</w:t>
      </w:r>
      <w:r w:rsidRPr="002A4CF2">
        <w:rPr>
          <w:rFonts w:ascii="Times New Roman" w:hAnsi="Times New Roman" w:cs="Times New Roman"/>
          <w:sz w:val="20"/>
          <w:szCs w:val="20"/>
        </w:rPr>
        <w:t>б</w:t>
      </w:r>
      <w:r w:rsidRPr="002A4CF2">
        <w:rPr>
          <w:rFonts w:ascii="Times New Roman" w:hAnsi="Times New Roman" w:cs="Times New Roman"/>
          <w:sz w:val="20"/>
          <w:szCs w:val="20"/>
        </w:rPr>
        <w:t>щей задаче.</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Так, в некоторых случаях при навыках, доведенных до а</w:t>
      </w:r>
      <w:r w:rsidRPr="002A4CF2">
        <w:rPr>
          <w:rFonts w:ascii="Times New Roman" w:hAnsi="Times New Roman" w:cs="Times New Roman"/>
          <w:sz w:val="20"/>
          <w:szCs w:val="20"/>
        </w:rPr>
        <w:t>в</w:t>
      </w:r>
      <w:r w:rsidRPr="002A4CF2">
        <w:rPr>
          <w:rFonts w:ascii="Times New Roman" w:hAnsi="Times New Roman" w:cs="Times New Roman"/>
          <w:sz w:val="20"/>
          <w:szCs w:val="20"/>
        </w:rPr>
        <w:t>томатизма, водитель при появлении препятствий на дороге выпо</w:t>
      </w:r>
      <w:r w:rsidRPr="002A4CF2">
        <w:rPr>
          <w:rFonts w:ascii="Times New Roman" w:hAnsi="Times New Roman" w:cs="Times New Roman"/>
          <w:sz w:val="20"/>
          <w:szCs w:val="20"/>
        </w:rPr>
        <w:t>л</w:t>
      </w:r>
      <w:r w:rsidRPr="002A4CF2">
        <w:rPr>
          <w:rFonts w:ascii="Times New Roman" w:hAnsi="Times New Roman" w:cs="Times New Roman"/>
          <w:sz w:val="20"/>
          <w:szCs w:val="20"/>
        </w:rPr>
        <w:t>няет одновременно торможение и поворот рулевого колеса как один целостный двигательный акт. Взаимодействие ног водителя при трогании с места – также целостный двигательный акт, сост</w:t>
      </w:r>
      <w:r w:rsidRPr="002A4CF2">
        <w:rPr>
          <w:rFonts w:ascii="Times New Roman" w:hAnsi="Times New Roman" w:cs="Times New Roman"/>
          <w:sz w:val="20"/>
          <w:szCs w:val="20"/>
        </w:rPr>
        <w:t>о</w:t>
      </w:r>
      <w:r w:rsidRPr="002A4CF2">
        <w:rPr>
          <w:rFonts w:ascii="Times New Roman" w:hAnsi="Times New Roman" w:cs="Times New Roman"/>
          <w:sz w:val="20"/>
          <w:szCs w:val="20"/>
        </w:rPr>
        <w:lastRenderedPageBreak/>
        <w:t>ящий из двух элементарных актов: отпускания педали сцепления и нажатия на педаль газа.</w:t>
      </w:r>
    </w:p>
    <w:p w:rsidR="002A4CF2" w:rsidRPr="002A4CF2" w:rsidRDefault="002A4CF2" w:rsidP="002A4CF2">
      <w:pPr>
        <w:pStyle w:val="a3"/>
        <w:spacing w:line="276" w:lineRule="auto"/>
        <w:ind w:firstLine="709"/>
        <w:jc w:val="both"/>
        <w:rPr>
          <w:rFonts w:ascii="Times New Roman" w:hAnsi="Times New Roman" w:cs="Times New Roman"/>
          <w:sz w:val="20"/>
          <w:szCs w:val="20"/>
        </w:rPr>
      </w:pPr>
    </w:p>
    <w:p w:rsidR="002A4CF2" w:rsidRDefault="002A4CF2" w:rsidP="004169A1">
      <w:pPr>
        <w:pStyle w:val="21"/>
        <w:outlineLvl w:val="1"/>
      </w:pPr>
      <w:bookmarkStart w:id="22" w:name="_Toc388480721"/>
      <w:r w:rsidRPr="002A4CF2">
        <w:t>4.3. Этапы формирования навыков</w:t>
      </w:r>
      <w:bookmarkEnd w:id="22"/>
    </w:p>
    <w:p w:rsidR="002A4CF2" w:rsidRPr="00253C5E" w:rsidRDefault="002A4CF2" w:rsidP="00AF0FAF">
      <w:pPr>
        <w:pStyle w:val="a3"/>
        <w:spacing w:line="276" w:lineRule="auto"/>
        <w:jc w:val="center"/>
        <w:rPr>
          <w:rFonts w:ascii="Times New Roman" w:hAnsi="Times New Roman" w:cs="Times New Roman"/>
          <w:sz w:val="20"/>
          <w:szCs w:val="20"/>
        </w:rPr>
      </w:pP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При формировании двигательных навыков различают три этапа.</w:t>
      </w: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Первый этап состоит из изучения отдельных элементов движения и объединения отдельных частичных действий в одно целостное действие. Чтобы научиться управлять машиной, человек должен узнать и запомнить, какие действия и в какой последов</w:t>
      </w:r>
      <w:r w:rsidRPr="002A4CF2">
        <w:rPr>
          <w:rFonts w:ascii="Times New Roman" w:hAnsi="Times New Roman" w:cs="Times New Roman"/>
          <w:sz w:val="20"/>
          <w:szCs w:val="20"/>
        </w:rPr>
        <w:t>а</w:t>
      </w:r>
      <w:r w:rsidRPr="002A4CF2">
        <w:rPr>
          <w:rFonts w:ascii="Times New Roman" w:hAnsi="Times New Roman" w:cs="Times New Roman"/>
          <w:sz w:val="20"/>
          <w:szCs w:val="20"/>
        </w:rPr>
        <w:t>тельности он должен производить. В начале первого этапа каждое новое управляющее движение выполняется сознательно и под ко</w:t>
      </w:r>
      <w:r w:rsidRPr="002A4CF2">
        <w:rPr>
          <w:rFonts w:ascii="Times New Roman" w:hAnsi="Times New Roman" w:cs="Times New Roman"/>
          <w:sz w:val="20"/>
          <w:szCs w:val="20"/>
        </w:rPr>
        <w:t>н</w:t>
      </w:r>
      <w:r w:rsidRPr="002A4CF2">
        <w:rPr>
          <w:rFonts w:ascii="Times New Roman" w:hAnsi="Times New Roman" w:cs="Times New Roman"/>
          <w:sz w:val="20"/>
          <w:szCs w:val="20"/>
        </w:rPr>
        <w:t>тролем зрения. Внимание обучаемого сосредоточено на отдельных собственных движениях, а не на результатах их выполнения. Дв</w:t>
      </w:r>
      <w:r w:rsidRPr="002A4CF2">
        <w:rPr>
          <w:rFonts w:ascii="Times New Roman" w:hAnsi="Times New Roman" w:cs="Times New Roman"/>
          <w:sz w:val="20"/>
          <w:szCs w:val="20"/>
        </w:rPr>
        <w:t>и</w:t>
      </w:r>
      <w:r w:rsidRPr="002A4CF2">
        <w:rPr>
          <w:rFonts w:ascii="Times New Roman" w:hAnsi="Times New Roman" w:cs="Times New Roman"/>
          <w:sz w:val="20"/>
          <w:szCs w:val="20"/>
        </w:rPr>
        <w:t>жения его носят разрозненный характер, он делает много лишних и нецелесообразных движений, излишне напряжен, сильно сжимает рулевое колесо, неточно переключает рычаги управления, быстро утомляется.</w:t>
      </w: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 первом этапе формирования двигательного навыка о</w:t>
      </w:r>
      <w:r w:rsidRPr="002A4CF2">
        <w:rPr>
          <w:rFonts w:ascii="Times New Roman" w:hAnsi="Times New Roman" w:cs="Times New Roman"/>
          <w:sz w:val="20"/>
          <w:szCs w:val="20"/>
        </w:rPr>
        <w:t>т</w:t>
      </w:r>
      <w:r w:rsidRPr="002A4CF2">
        <w:rPr>
          <w:rFonts w:ascii="Times New Roman" w:hAnsi="Times New Roman" w:cs="Times New Roman"/>
          <w:sz w:val="20"/>
          <w:szCs w:val="20"/>
        </w:rPr>
        <w:t>дельные движения объединяются в целостный двигательный акт, что является выражением формирующегося двигательного стере</w:t>
      </w:r>
      <w:r w:rsidRPr="002A4CF2">
        <w:rPr>
          <w:rFonts w:ascii="Times New Roman" w:hAnsi="Times New Roman" w:cs="Times New Roman"/>
          <w:sz w:val="20"/>
          <w:szCs w:val="20"/>
        </w:rPr>
        <w:t>о</w:t>
      </w:r>
      <w:r w:rsidRPr="002A4CF2">
        <w:rPr>
          <w:rFonts w:ascii="Times New Roman" w:hAnsi="Times New Roman" w:cs="Times New Roman"/>
          <w:sz w:val="20"/>
          <w:szCs w:val="20"/>
        </w:rPr>
        <w:t>типа.</w:t>
      </w: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 втором этапе по мере повторения упражнений лишние нецелесообразные движения устраняются, уменьшается напряж</w:t>
      </w:r>
      <w:r w:rsidRPr="002A4CF2">
        <w:rPr>
          <w:rFonts w:ascii="Times New Roman" w:hAnsi="Times New Roman" w:cs="Times New Roman"/>
          <w:sz w:val="20"/>
          <w:szCs w:val="20"/>
        </w:rPr>
        <w:t>е</w:t>
      </w:r>
      <w:r w:rsidRPr="002A4CF2">
        <w:rPr>
          <w:rFonts w:ascii="Times New Roman" w:hAnsi="Times New Roman" w:cs="Times New Roman"/>
          <w:sz w:val="20"/>
          <w:szCs w:val="20"/>
        </w:rPr>
        <w:t xml:space="preserve">ние. Движения становятся более точными. Постепенно ослабевает зрительный </w:t>
      </w:r>
      <w:proofErr w:type="gramStart"/>
      <w:r w:rsidRPr="002A4CF2">
        <w:rPr>
          <w:rFonts w:ascii="Times New Roman" w:hAnsi="Times New Roman" w:cs="Times New Roman"/>
          <w:sz w:val="20"/>
          <w:szCs w:val="20"/>
        </w:rPr>
        <w:t>контроль за</w:t>
      </w:r>
      <w:proofErr w:type="gramEnd"/>
      <w:r w:rsidRPr="002A4CF2">
        <w:rPr>
          <w:rFonts w:ascii="Times New Roman" w:hAnsi="Times New Roman" w:cs="Times New Roman"/>
          <w:sz w:val="20"/>
          <w:szCs w:val="20"/>
        </w:rPr>
        <w:t xml:space="preserve"> ходом выполнения действий и увеличив</w:t>
      </w:r>
      <w:r w:rsidRPr="002A4CF2">
        <w:rPr>
          <w:rFonts w:ascii="Times New Roman" w:hAnsi="Times New Roman" w:cs="Times New Roman"/>
          <w:sz w:val="20"/>
          <w:szCs w:val="20"/>
        </w:rPr>
        <w:t>а</w:t>
      </w:r>
      <w:r w:rsidRPr="002A4CF2">
        <w:rPr>
          <w:rFonts w:ascii="Times New Roman" w:hAnsi="Times New Roman" w:cs="Times New Roman"/>
          <w:sz w:val="20"/>
          <w:szCs w:val="20"/>
        </w:rPr>
        <w:t>ется роль двигательного контроля. Передача контроля суставно-мышечному чувству двигательного анализатора имеет первост</w:t>
      </w:r>
      <w:r w:rsidRPr="002A4CF2">
        <w:rPr>
          <w:rFonts w:ascii="Times New Roman" w:hAnsi="Times New Roman" w:cs="Times New Roman"/>
          <w:sz w:val="20"/>
          <w:szCs w:val="20"/>
        </w:rPr>
        <w:t>е</w:t>
      </w:r>
      <w:r w:rsidRPr="002A4CF2">
        <w:rPr>
          <w:rFonts w:ascii="Times New Roman" w:hAnsi="Times New Roman" w:cs="Times New Roman"/>
          <w:sz w:val="20"/>
          <w:szCs w:val="20"/>
        </w:rPr>
        <w:t>пенное значение при выработ</w:t>
      </w:r>
      <w:r>
        <w:rPr>
          <w:rFonts w:ascii="Times New Roman" w:hAnsi="Times New Roman" w:cs="Times New Roman"/>
          <w:sz w:val="20"/>
          <w:szCs w:val="20"/>
        </w:rPr>
        <w:t>ке любого двигательного навыка.</w:t>
      </w: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 третьем этапе большинство действий выполняются а</w:t>
      </w:r>
      <w:r w:rsidRPr="002A4CF2">
        <w:rPr>
          <w:rFonts w:ascii="Times New Roman" w:hAnsi="Times New Roman" w:cs="Times New Roman"/>
          <w:sz w:val="20"/>
          <w:szCs w:val="20"/>
        </w:rPr>
        <w:t>в</w:t>
      </w:r>
      <w:r w:rsidRPr="002A4CF2">
        <w:rPr>
          <w:rFonts w:ascii="Times New Roman" w:hAnsi="Times New Roman" w:cs="Times New Roman"/>
          <w:sz w:val="20"/>
          <w:szCs w:val="20"/>
        </w:rPr>
        <w:t>томатически, т.е. без участия сознания, которое осуществляет тол</w:t>
      </w:r>
      <w:r w:rsidRPr="002A4CF2">
        <w:rPr>
          <w:rFonts w:ascii="Times New Roman" w:hAnsi="Times New Roman" w:cs="Times New Roman"/>
          <w:sz w:val="20"/>
          <w:szCs w:val="20"/>
        </w:rPr>
        <w:t>ь</w:t>
      </w:r>
      <w:r w:rsidRPr="002A4CF2">
        <w:rPr>
          <w:rFonts w:ascii="Times New Roman" w:hAnsi="Times New Roman" w:cs="Times New Roman"/>
          <w:sz w:val="20"/>
          <w:szCs w:val="20"/>
        </w:rPr>
        <w:t>ко функцию контроля. На этой стадии формирования навыка вв</w:t>
      </w:r>
      <w:r w:rsidRPr="002A4CF2">
        <w:rPr>
          <w:rFonts w:ascii="Times New Roman" w:hAnsi="Times New Roman" w:cs="Times New Roman"/>
          <w:sz w:val="20"/>
          <w:szCs w:val="20"/>
        </w:rPr>
        <w:t>о</w:t>
      </w:r>
      <w:r w:rsidRPr="002A4CF2">
        <w:rPr>
          <w:rFonts w:ascii="Times New Roman" w:hAnsi="Times New Roman" w:cs="Times New Roman"/>
          <w:sz w:val="20"/>
          <w:szCs w:val="20"/>
        </w:rPr>
        <w:t>дятся различные усложнения с целью выработки вариативности навыка, т.е. использования навыка различными способами в изм</w:t>
      </w:r>
      <w:r w:rsidRPr="002A4CF2">
        <w:rPr>
          <w:rFonts w:ascii="Times New Roman" w:hAnsi="Times New Roman" w:cs="Times New Roman"/>
          <w:sz w:val="20"/>
          <w:szCs w:val="20"/>
        </w:rPr>
        <w:t>е</w:t>
      </w:r>
      <w:r w:rsidRPr="002A4CF2">
        <w:rPr>
          <w:rFonts w:ascii="Times New Roman" w:hAnsi="Times New Roman" w:cs="Times New Roman"/>
          <w:sz w:val="20"/>
          <w:szCs w:val="20"/>
        </w:rPr>
        <w:t xml:space="preserve">няющихся условиях практической деятельности. Динамический </w:t>
      </w:r>
      <w:r w:rsidRPr="002A4CF2">
        <w:rPr>
          <w:rFonts w:ascii="Times New Roman" w:hAnsi="Times New Roman" w:cs="Times New Roman"/>
          <w:sz w:val="20"/>
          <w:szCs w:val="20"/>
        </w:rPr>
        <w:lastRenderedPageBreak/>
        <w:t>стереотип к концу третьего периода сформирован, большинство операций по управлению выполняется автоматически, но под ко</w:t>
      </w:r>
      <w:r w:rsidRPr="002A4CF2">
        <w:rPr>
          <w:rFonts w:ascii="Times New Roman" w:hAnsi="Times New Roman" w:cs="Times New Roman"/>
          <w:sz w:val="20"/>
          <w:szCs w:val="20"/>
        </w:rPr>
        <w:t>н</w:t>
      </w:r>
      <w:r w:rsidRPr="002A4CF2">
        <w:rPr>
          <w:rFonts w:ascii="Times New Roman" w:hAnsi="Times New Roman" w:cs="Times New Roman"/>
          <w:sz w:val="20"/>
          <w:szCs w:val="20"/>
        </w:rPr>
        <w:t>тролем сознания.</w:t>
      </w: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Навыки вождения совершенствуются на протяжении всей водительской деятельности, для их совершенствования нет пред</w:t>
      </w:r>
      <w:r w:rsidRPr="002A4CF2">
        <w:rPr>
          <w:rFonts w:ascii="Times New Roman" w:hAnsi="Times New Roman" w:cs="Times New Roman"/>
          <w:sz w:val="20"/>
          <w:szCs w:val="20"/>
        </w:rPr>
        <w:t>е</w:t>
      </w:r>
      <w:r w:rsidRPr="002A4CF2">
        <w:rPr>
          <w:rFonts w:ascii="Times New Roman" w:hAnsi="Times New Roman" w:cs="Times New Roman"/>
          <w:sz w:val="20"/>
          <w:szCs w:val="20"/>
        </w:rPr>
        <w:t>ла. Вместе с навыками в процессе практической деятельности у водителей формируется умение, которое характеризует степень подготовленности к выполнению своих обязанностей.</w:t>
      </w:r>
    </w:p>
    <w:p w:rsid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С опытом вырабатывается индивидуальная манера упра</w:t>
      </w:r>
      <w:r w:rsidRPr="002A4CF2">
        <w:rPr>
          <w:rFonts w:ascii="Times New Roman" w:hAnsi="Times New Roman" w:cs="Times New Roman"/>
          <w:sz w:val="20"/>
          <w:szCs w:val="20"/>
        </w:rPr>
        <w:t>в</w:t>
      </w:r>
      <w:r w:rsidRPr="002A4CF2">
        <w:rPr>
          <w:rFonts w:ascii="Times New Roman" w:hAnsi="Times New Roman" w:cs="Times New Roman"/>
          <w:sz w:val="20"/>
          <w:szCs w:val="20"/>
        </w:rPr>
        <w:t>ления транспортным средством, развивается умение выбирать сп</w:t>
      </w:r>
      <w:r w:rsidRPr="002A4CF2">
        <w:rPr>
          <w:rFonts w:ascii="Times New Roman" w:hAnsi="Times New Roman" w:cs="Times New Roman"/>
          <w:sz w:val="20"/>
          <w:szCs w:val="20"/>
        </w:rPr>
        <w:t>о</w:t>
      </w:r>
      <w:r w:rsidRPr="002A4CF2">
        <w:rPr>
          <w:rFonts w:ascii="Times New Roman" w:hAnsi="Times New Roman" w:cs="Times New Roman"/>
          <w:sz w:val="20"/>
          <w:szCs w:val="20"/>
        </w:rPr>
        <w:t>собы действий с учетом изменяющихся условий движения, возн</w:t>
      </w:r>
      <w:r w:rsidRPr="002A4CF2">
        <w:rPr>
          <w:rFonts w:ascii="Times New Roman" w:hAnsi="Times New Roman" w:cs="Times New Roman"/>
          <w:sz w:val="20"/>
          <w:szCs w:val="20"/>
        </w:rPr>
        <w:t>и</w:t>
      </w:r>
      <w:r w:rsidRPr="002A4CF2">
        <w:rPr>
          <w:rFonts w:ascii="Times New Roman" w:hAnsi="Times New Roman" w:cs="Times New Roman"/>
          <w:sz w:val="20"/>
          <w:szCs w:val="20"/>
        </w:rPr>
        <w:t>кает уверенное ориентирование в сложной обстановке, т.е. все, что называют мастерством вождения, к чему водитель подготавливае</w:t>
      </w:r>
      <w:r w:rsidRPr="002A4CF2">
        <w:rPr>
          <w:rFonts w:ascii="Times New Roman" w:hAnsi="Times New Roman" w:cs="Times New Roman"/>
          <w:sz w:val="20"/>
          <w:szCs w:val="20"/>
        </w:rPr>
        <w:t>т</w:t>
      </w:r>
      <w:r w:rsidRPr="002A4CF2">
        <w:rPr>
          <w:rFonts w:ascii="Times New Roman" w:hAnsi="Times New Roman" w:cs="Times New Roman"/>
          <w:sz w:val="20"/>
          <w:szCs w:val="20"/>
        </w:rPr>
        <w:t>ся содержанием и направлением всего учебно-воспитательного процесса.</w:t>
      </w:r>
    </w:p>
    <w:p w:rsidR="002A4CF2" w:rsidRPr="002A4CF2" w:rsidRDefault="002A4CF2" w:rsidP="00AF0FAF">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Мастерство предполагает умение сознательно и своевр</w:t>
      </w:r>
      <w:r w:rsidRPr="002A4CF2">
        <w:rPr>
          <w:rFonts w:ascii="Times New Roman" w:hAnsi="Times New Roman" w:cs="Times New Roman"/>
          <w:sz w:val="20"/>
          <w:szCs w:val="20"/>
        </w:rPr>
        <w:t>е</w:t>
      </w:r>
      <w:r w:rsidRPr="002A4CF2">
        <w:rPr>
          <w:rFonts w:ascii="Times New Roman" w:hAnsi="Times New Roman" w:cs="Times New Roman"/>
          <w:sz w:val="20"/>
          <w:szCs w:val="20"/>
        </w:rPr>
        <w:t xml:space="preserve">менно пользоваться действиями, доведенными до автоматизма, и, если нужно, сознательно контролировать их. Именно шаблонные действия водителей в некоторых случаях могут быть причинами тяжелых ДТП. </w:t>
      </w:r>
    </w:p>
    <w:p w:rsidR="002A4CF2" w:rsidRDefault="002A4CF2" w:rsidP="00AF0FAF">
      <w:pPr>
        <w:pStyle w:val="a3"/>
        <w:spacing w:line="276" w:lineRule="auto"/>
        <w:jc w:val="both"/>
        <w:rPr>
          <w:rFonts w:ascii="Times New Roman" w:hAnsi="Times New Roman" w:cs="Times New Roman"/>
          <w:sz w:val="20"/>
          <w:szCs w:val="20"/>
        </w:rPr>
      </w:pPr>
      <w:r w:rsidRPr="002A4CF2">
        <w:rPr>
          <w:rFonts w:ascii="Times New Roman" w:hAnsi="Times New Roman" w:cs="Times New Roman"/>
          <w:sz w:val="20"/>
          <w:szCs w:val="20"/>
        </w:rPr>
        <w:t>Навыки формируются в процессе отработки правильности выпо</w:t>
      </w:r>
      <w:r w:rsidRPr="002A4CF2">
        <w:rPr>
          <w:rFonts w:ascii="Times New Roman" w:hAnsi="Times New Roman" w:cs="Times New Roman"/>
          <w:sz w:val="20"/>
          <w:szCs w:val="20"/>
        </w:rPr>
        <w:t>л</w:t>
      </w:r>
      <w:r w:rsidRPr="002A4CF2">
        <w:rPr>
          <w:rFonts w:ascii="Times New Roman" w:hAnsi="Times New Roman" w:cs="Times New Roman"/>
          <w:sz w:val="20"/>
          <w:szCs w:val="20"/>
        </w:rPr>
        <w:t>нения упражнений и их неоднократного повторения. Однако не всякое повторение действий может привести к положительному результату. Продуктивность навыка зависит от объективных и субъективных факторов.</w:t>
      </w:r>
    </w:p>
    <w:p w:rsidR="002A4CF2" w:rsidRPr="002A4CF2" w:rsidRDefault="002A4CF2" w:rsidP="002A4CF2">
      <w:pPr>
        <w:pStyle w:val="a3"/>
        <w:spacing w:line="276" w:lineRule="auto"/>
        <w:jc w:val="both"/>
        <w:rPr>
          <w:rFonts w:ascii="Times New Roman" w:hAnsi="Times New Roman" w:cs="Times New Roman"/>
          <w:sz w:val="20"/>
          <w:szCs w:val="20"/>
        </w:rPr>
      </w:pPr>
    </w:p>
    <w:p w:rsidR="002A4CF2" w:rsidRDefault="002A4CF2" w:rsidP="004169A1">
      <w:pPr>
        <w:pStyle w:val="21"/>
        <w:outlineLvl w:val="1"/>
      </w:pPr>
      <w:bookmarkStart w:id="23" w:name="_Toc388480722"/>
      <w:r w:rsidRPr="002A4CF2">
        <w:t>4.4. Условия для формирования навыков</w:t>
      </w:r>
      <w:bookmarkEnd w:id="23"/>
    </w:p>
    <w:p w:rsidR="002A4CF2" w:rsidRPr="002A4CF2" w:rsidRDefault="002A4CF2" w:rsidP="002A4CF2">
      <w:pPr>
        <w:pStyle w:val="a3"/>
        <w:spacing w:line="276" w:lineRule="auto"/>
        <w:jc w:val="center"/>
        <w:rPr>
          <w:rFonts w:ascii="Times New Roman" w:hAnsi="Times New Roman" w:cs="Times New Roman"/>
          <w:b/>
          <w:sz w:val="20"/>
          <w:szCs w:val="20"/>
        </w:rPr>
      </w:pP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Для того чтобы повторные действия формировали навык, необходимо выполнить ряд условий.</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Первое условие – обучаемый должен уяснить цель и знач</w:t>
      </w:r>
      <w:r w:rsidRPr="002A4CF2">
        <w:rPr>
          <w:rFonts w:ascii="Times New Roman" w:hAnsi="Times New Roman" w:cs="Times New Roman"/>
          <w:sz w:val="20"/>
          <w:szCs w:val="20"/>
        </w:rPr>
        <w:t>е</w:t>
      </w:r>
      <w:r w:rsidRPr="002A4CF2">
        <w:rPr>
          <w:rFonts w:ascii="Times New Roman" w:hAnsi="Times New Roman" w:cs="Times New Roman"/>
          <w:sz w:val="20"/>
          <w:szCs w:val="20"/>
        </w:rPr>
        <w:t>ние выработанного навыка и активно стремиться овладеть им. А</w:t>
      </w:r>
      <w:r w:rsidRPr="002A4CF2">
        <w:rPr>
          <w:rFonts w:ascii="Times New Roman" w:hAnsi="Times New Roman" w:cs="Times New Roman"/>
          <w:sz w:val="20"/>
          <w:szCs w:val="20"/>
        </w:rPr>
        <w:t>к</w:t>
      </w:r>
      <w:r w:rsidRPr="002A4CF2">
        <w:rPr>
          <w:rFonts w:ascii="Times New Roman" w:hAnsi="Times New Roman" w:cs="Times New Roman"/>
          <w:sz w:val="20"/>
          <w:szCs w:val="20"/>
        </w:rPr>
        <w:t>тивность, настойчивость и трудолюбие обучаемых имеют большое значение для скорости формирования автоматизма навыков упра</w:t>
      </w:r>
      <w:r w:rsidRPr="002A4CF2">
        <w:rPr>
          <w:rFonts w:ascii="Times New Roman" w:hAnsi="Times New Roman" w:cs="Times New Roman"/>
          <w:sz w:val="20"/>
          <w:szCs w:val="20"/>
        </w:rPr>
        <w:t>в</w:t>
      </w:r>
      <w:r w:rsidRPr="002A4CF2">
        <w:rPr>
          <w:rFonts w:ascii="Times New Roman" w:hAnsi="Times New Roman" w:cs="Times New Roman"/>
          <w:sz w:val="20"/>
          <w:szCs w:val="20"/>
        </w:rPr>
        <w:t>ления автомобилем в различных дорожных условиях.</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lastRenderedPageBreak/>
        <w:t>Второе условие – обучаемый должен знать результат ка</w:t>
      </w:r>
      <w:r w:rsidRPr="002A4CF2">
        <w:rPr>
          <w:rFonts w:ascii="Times New Roman" w:hAnsi="Times New Roman" w:cs="Times New Roman"/>
          <w:sz w:val="20"/>
          <w:szCs w:val="20"/>
        </w:rPr>
        <w:t>ж</w:t>
      </w:r>
      <w:r w:rsidRPr="002A4CF2">
        <w:rPr>
          <w:rFonts w:ascii="Times New Roman" w:hAnsi="Times New Roman" w:cs="Times New Roman"/>
          <w:sz w:val="20"/>
          <w:szCs w:val="20"/>
        </w:rPr>
        <w:t>дого действия, допущенные при этом недостатки и ошибки. При повторении этого действия его усилия должны быть направлены на устранение ошибок. Отсутствие информации о результатах выпо</w:t>
      </w:r>
      <w:r w:rsidRPr="002A4CF2">
        <w:rPr>
          <w:rFonts w:ascii="Times New Roman" w:hAnsi="Times New Roman" w:cs="Times New Roman"/>
          <w:sz w:val="20"/>
          <w:szCs w:val="20"/>
        </w:rPr>
        <w:t>л</w:t>
      </w:r>
      <w:r w:rsidRPr="002A4CF2">
        <w:rPr>
          <w:rFonts w:ascii="Times New Roman" w:hAnsi="Times New Roman" w:cs="Times New Roman"/>
          <w:sz w:val="20"/>
          <w:szCs w:val="20"/>
        </w:rPr>
        <w:t>ненных действий значительно затрудняет формирование двиг</w:t>
      </w:r>
      <w:r w:rsidRPr="002A4CF2">
        <w:rPr>
          <w:rFonts w:ascii="Times New Roman" w:hAnsi="Times New Roman" w:cs="Times New Roman"/>
          <w:sz w:val="20"/>
          <w:szCs w:val="20"/>
        </w:rPr>
        <w:t>а</w:t>
      </w:r>
      <w:r w:rsidRPr="002A4CF2">
        <w:rPr>
          <w:rFonts w:ascii="Times New Roman" w:hAnsi="Times New Roman" w:cs="Times New Roman"/>
          <w:sz w:val="20"/>
          <w:szCs w:val="20"/>
        </w:rPr>
        <w:t>тельных навыков. Если обучаемый не получает информацию о р</w:t>
      </w:r>
      <w:r w:rsidRPr="002A4CF2">
        <w:rPr>
          <w:rFonts w:ascii="Times New Roman" w:hAnsi="Times New Roman" w:cs="Times New Roman"/>
          <w:sz w:val="20"/>
          <w:szCs w:val="20"/>
        </w:rPr>
        <w:t>е</w:t>
      </w:r>
      <w:r w:rsidRPr="002A4CF2">
        <w:rPr>
          <w:rFonts w:ascii="Times New Roman" w:hAnsi="Times New Roman" w:cs="Times New Roman"/>
          <w:sz w:val="20"/>
          <w:szCs w:val="20"/>
        </w:rPr>
        <w:t>зультатах выполненных им в процессе тренировки действий, то процесс формирования навыков резко замедляется. Поэтому зад</w:t>
      </w:r>
      <w:r w:rsidRPr="002A4CF2">
        <w:rPr>
          <w:rFonts w:ascii="Times New Roman" w:hAnsi="Times New Roman" w:cs="Times New Roman"/>
          <w:sz w:val="20"/>
          <w:szCs w:val="20"/>
        </w:rPr>
        <w:t>а</w:t>
      </w:r>
      <w:r w:rsidRPr="002A4CF2">
        <w:rPr>
          <w:rFonts w:ascii="Times New Roman" w:hAnsi="Times New Roman" w:cs="Times New Roman"/>
          <w:sz w:val="20"/>
          <w:szCs w:val="20"/>
        </w:rPr>
        <w:t>чей мастера производственного обучения является предельная внимательность, умение своевременно подсказать обучаемому его ошибки, недостатки и пути их устранения после выполнения ка</w:t>
      </w:r>
      <w:r w:rsidRPr="002A4CF2">
        <w:rPr>
          <w:rFonts w:ascii="Times New Roman" w:hAnsi="Times New Roman" w:cs="Times New Roman"/>
          <w:sz w:val="20"/>
          <w:szCs w:val="20"/>
        </w:rPr>
        <w:t>ж</w:t>
      </w:r>
      <w:r w:rsidRPr="002A4CF2">
        <w:rPr>
          <w:rFonts w:ascii="Times New Roman" w:hAnsi="Times New Roman" w:cs="Times New Roman"/>
          <w:sz w:val="20"/>
          <w:szCs w:val="20"/>
        </w:rPr>
        <w:t>дого упражнения. Необходимо также стимулировать активность обучаемых в анализе своих действий для того, чтобы они, исходя из оценок инструктора, сами научились правильно оценивать ур</w:t>
      </w:r>
      <w:r w:rsidRPr="002A4CF2">
        <w:rPr>
          <w:rFonts w:ascii="Times New Roman" w:hAnsi="Times New Roman" w:cs="Times New Roman"/>
          <w:sz w:val="20"/>
          <w:szCs w:val="20"/>
        </w:rPr>
        <w:t>о</w:t>
      </w:r>
      <w:r w:rsidRPr="002A4CF2">
        <w:rPr>
          <w:rFonts w:ascii="Times New Roman" w:hAnsi="Times New Roman" w:cs="Times New Roman"/>
          <w:sz w:val="20"/>
          <w:szCs w:val="20"/>
        </w:rPr>
        <w:t>вень своей подготовленности. Умение видеть свои достижения и недостатки и активно преодолевать их – важнейшее условие успешного обучения будущих водителей и совершенствования их водительского мастерства.</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 xml:space="preserve">Третье условие – предъявляемые к курсанту требования должны соответствуют его психофизиологическим и физическим возможностям. Например, если у </w:t>
      </w:r>
      <w:proofErr w:type="gramStart"/>
      <w:r w:rsidRPr="002A4CF2">
        <w:rPr>
          <w:rFonts w:ascii="Times New Roman" w:hAnsi="Times New Roman" w:cs="Times New Roman"/>
          <w:sz w:val="20"/>
          <w:szCs w:val="20"/>
        </w:rPr>
        <w:t>обучаемого</w:t>
      </w:r>
      <w:proofErr w:type="gramEnd"/>
      <w:r w:rsidRPr="002A4CF2">
        <w:rPr>
          <w:rFonts w:ascii="Times New Roman" w:hAnsi="Times New Roman" w:cs="Times New Roman"/>
          <w:sz w:val="20"/>
          <w:szCs w:val="20"/>
        </w:rPr>
        <w:t xml:space="preserve"> слабый тип нервной системы, то он не в состоянии выполнять длительные тренировки. Такой курсант быстрее утомляется, начинает нервничать, сове</w:t>
      </w:r>
      <w:r w:rsidRPr="002A4CF2">
        <w:rPr>
          <w:rFonts w:ascii="Times New Roman" w:hAnsi="Times New Roman" w:cs="Times New Roman"/>
          <w:sz w:val="20"/>
          <w:szCs w:val="20"/>
        </w:rPr>
        <w:t>р</w:t>
      </w:r>
      <w:r w:rsidRPr="002A4CF2">
        <w:rPr>
          <w:rFonts w:ascii="Times New Roman" w:hAnsi="Times New Roman" w:cs="Times New Roman"/>
          <w:sz w:val="20"/>
          <w:szCs w:val="20"/>
        </w:rPr>
        <w:t>шать ошибки, у него падает интерес к занятиям. Подготовка вод</w:t>
      </w:r>
      <w:r w:rsidRPr="002A4CF2">
        <w:rPr>
          <w:rFonts w:ascii="Times New Roman" w:hAnsi="Times New Roman" w:cs="Times New Roman"/>
          <w:sz w:val="20"/>
          <w:szCs w:val="20"/>
        </w:rPr>
        <w:t>и</w:t>
      </w:r>
      <w:r w:rsidRPr="002A4CF2">
        <w:rPr>
          <w:rFonts w:ascii="Times New Roman" w:hAnsi="Times New Roman" w:cs="Times New Roman"/>
          <w:sz w:val="20"/>
          <w:szCs w:val="20"/>
        </w:rPr>
        <w:t>телей должна строиться с учетом его психики по двум стратегич</w:t>
      </w:r>
      <w:r w:rsidRPr="002A4CF2">
        <w:rPr>
          <w:rFonts w:ascii="Times New Roman" w:hAnsi="Times New Roman" w:cs="Times New Roman"/>
          <w:sz w:val="20"/>
          <w:szCs w:val="20"/>
        </w:rPr>
        <w:t>е</w:t>
      </w:r>
      <w:r w:rsidRPr="002A4CF2">
        <w:rPr>
          <w:rFonts w:ascii="Times New Roman" w:hAnsi="Times New Roman" w:cs="Times New Roman"/>
          <w:sz w:val="20"/>
          <w:szCs w:val="20"/>
        </w:rPr>
        <w:t>ским линиям. Первая линия – обучение водителя с сильной нервной системой должно быть направлено на развитие способностей к м</w:t>
      </w:r>
      <w:r w:rsidRPr="002A4CF2">
        <w:rPr>
          <w:rFonts w:ascii="Times New Roman" w:hAnsi="Times New Roman" w:cs="Times New Roman"/>
          <w:sz w:val="20"/>
          <w:szCs w:val="20"/>
        </w:rPr>
        <w:t>а</w:t>
      </w:r>
      <w:r w:rsidRPr="002A4CF2">
        <w:rPr>
          <w:rFonts w:ascii="Times New Roman" w:hAnsi="Times New Roman" w:cs="Times New Roman"/>
          <w:sz w:val="20"/>
          <w:szCs w:val="20"/>
        </w:rPr>
        <w:t>неврированию, скоростному рулению и выполнению других более сложных элементов. В этом случае срок обучения может быть с</w:t>
      </w:r>
      <w:r w:rsidRPr="002A4CF2">
        <w:rPr>
          <w:rFonts w:ascii="Times New Roman" w:hAnsi="Times New Roman" w:cs="Times New Roman"/>
          <w:sz w:val="20"/>
          <w:szCs w:val="20"/>
        </w:rPr>
        <w:t>о</w:t>
      </w:r>
      <w:r w:rsidRPr="002A4CF2">
        <w:rPr>
          <w:rFonts w:ascii="Times New Roman" w:hAnsi="Times New Roman" w:cs="Times New Roman"/>
          <w:sz w:val="20"/>
          <w:szCs w:val="20"/>
        </w:rPr>
        <w:t>кращен до требуемого минимума.  Вторая стратегическая линия заключается в том, что она предполагает компенсирующий хара</w:t>
      </w:r>
      <w:r w:rsidRPr="002A4CF2">
        <w:rPr>
          <w:rFonts w:ascii="Times New Roman" w:hAnsi="Times New Roman" w:cs="Times New Roman"/>
          <w:sz w:val="20"/>
          <w:szCs w:val="20"/>
        </w:rPr>
        <w:t>к</w:t>
      </w:r>
      <w:r w:rsidRPr="002A4CF2">
        <w:rPr>
          <w:rFonts w:ascii="Times New Roman" w:hAnsi="Times New Roman" w:cs="Times New Roman"/>
          <w:sz w:val="20"/>
          <w:szCs w:val="20"/>
        </w:rPr>
        <w:t>тер обучения: развивается и тренируется то, что от природы разв</w:t>
      </w:r>
      <w:r w:rsidRPr="002A4CF2">
        <w:rPr>
          <w:rFonts w:ascii="Times New Roman" w:hAnsi="Times New Roman" w:cs="Times New Roman"/>
          <w:sz w:val="20"/>
          <w:szCs w:val="20"/>
        </w:rPr>
        <w:t>и</w:t>
      </w:r>
      <w:r w:rsidRPr="002A4CF2">
        <w:rPr>
          <w:rFonts w:ascii="Times New Roman" w:hAnsi="Times New Roman" w:cs="Times New Roman"/>
          <w:sz w:val="20"/>
          <w:szCs w:val="20"/>
        </w:rPr>
        <w:t>то слабо и может привести к неблагоприятным последствиям в д</w:t>
      </w:r>
      <w:r w:rsidRPr="002A4CF2">
        <w:rPr>
          <w:rFonts w:ascii="Times New Roman" w:hAnsi="Times New Roman" w:cs="Times New Roman"/>
          <w:sz w:val="20"/>
          <w:szCs w:val="20"/>
        </w:rPr>
        <w:t>о</w:t>
      </w:r>
      <w:r w:rsidRPr="002A4CF2">
        <w:rPr>
          <w:rFonts w:ascii="Times New Roman" w:hAnsi="Times New Roman" w:cs="Times New Roman"/>
          <w:sz w:val="20"/>
          <w:szCs w:val="20"/>
        </w:rPr>
        <w:t>рожной ситуации. В этом случае срок обучения может быть увел</w:t>
      </w:r>
      <w:r w:rsidRPr="002A4CF2">
        <w:rPr>
          <w:rFonts w:ascii="Times New Roman" w:hAnsi="Times New Roman" w:cs="Times New Roman"/>
          <w:sz w:val="20"/>
          <w:szCs w:val="20"/>
        </w:rPr>
        <w:t>и</w:t>
      </w:r>
      <w:r w:rsidRPr="002A4CF2">
        <w:rPr>
          <w:rFonts w:ascii="Times New Roman" w:hAnsi="Times New Roman" w:cs="Times New Roman"/>
          <w:sz w:val="20"/>
          <w:szCs w:val="20"/>
        </w:rPr>
        <w:t xml:space="preserve">чен от минимума на величину, определяемую индивидуальными </w:t>
      </w:r>
      <w:r w:rsidRPr="002A4CF2">
        <w:rPr>
          <w:rFonts w:ascii="Times New Roman" w:hAnsi="Times New Roman" w:cs="Times New Roman"/>
          <w:sz w:val="20"/>
          <w:szCs w:val="20"/>
        </w:rPr>
        <w:lastRenderedPageBreak/>
        <w:t>особенностями обучаемого. Неправильный выбор стратегии делает обучение недостаточно эффективным.</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Четвертое условие – оптимальное распределения упражн</w:t>
      </w:r>
      <w:r w:rsidRPr="002A4CF2">
        <w:rPr>
          <w:rFonts w:ascii="Times New Roman" w:hAnsi="Times New Roman" w:cs="Times New Roman"/>
          <w:sz w:val="20"/>
          <w:szCs w:val="20"/>
        </w:rPr>
        <w:t>е</w:t>
      </w:r>
      <w:r w:rsidRPr="002A4CF2">
        <w:rPr>
          <w:rFonts w:ascii="Times New Roman" w:hAnsi="Times New Roman" w:cs="Times New Roman"/>
          <w:sz w:val="20"/>
          <w:szCs w:val="20"/>
        </w:rPr>
        <w:t>ний по времени, т. е. планирование тренировок. Здесь не должно быть шаблона. Нередко мастер-инструктор не знает индивидуал</w:t>
      </w:r>
      <w:r w:rsidRPr="002A4CF2">
        <w:rPr>
          <w:rFonts w:ascii="Times New Roman" w:hAnsi="Times New Roman" w:cs="Times New Roman"/>
          <w:sz w:val="20"/>
          <w:szCs w:val="20"/>
        </w:rPr>
        <w:t>ь</w:t>
      </w:r>
      <w:r w:rsidRPr="002A4CF2">
        <w:rPr>
          <w:rFonts w:ascii="Times New Roman" w:hAnsi="Times New Roman" w:cs="Times New Roman"/>
          <w:sz w:val="20"/>
          <w:szCs w:val="20"/>
        </w:rPr>
        <w:t>ных особенностей и возможностей обучаемых, между ними отсу</w:t>
      </w:r>
      <w:r w:rsidRPr="002A4CF2">
        <w:rPr>
          <w:rFonts w:ascii="Times New Roman" w:hAnsi="Times New Roman" w:cs="Times New Roman"/>
          <w:sz w:val="20"/>
          <w:szCs w:val="20"/>
        </w:rPr>
        <w:t>т</w:t>
      </w:r>
      <w:r w:rsidRPr="002A4CF2">
        <w:rPr>
          <w:rFonts w:ascii="Times New Roman" w:hAnsi="Times New Roman" w:cs="Times New Roman"/>
          <w:sz w:val="20"/>
          <w:szCs w:val="20"/>
        </w:rPr>
        <w:t>ствует взаимопонимание. Это затрудняет обучение и снижает ур</w:t>
      </w:r>
      <w:r w:rsidRPr="002A4CF2">
        <w:rPr>
          <w:rFonts w:ascii="Times New Roman" w:hAnsi="Times New Roman" w:cs="Times New Roman"/>
          <w:sz w:val="20"/>
          <w:szCs w:val="20"/>
        </w:rPr>
        <w:t>о</w:t>
      </w:r>
      <w:r w:rsidRPr="002A4CF2">
        <w:rPr>
          <w:rFonts w:ascii="Times New Roman" w:hAnsi="Times New Roman" w:cs="Times New Roman"/>
          <w:sz w:val="20"/>
          <w:szCs w:val="20"/>
        </w:rPr>
        <w:t>вень подготовки. При обучении практическому вождению в пред</w:t>
      </w:r>
      <w:r w:rsidRPr="002A4CF2">
        <w:rPr>
          <w:rFonts w:ascii="Times New Roman" w:hAnsi="Times New Roman" w:cs="Times New Roman"/>
          <w:sz w:val="20"/>
          <w:szCs w:val="20"/>
        </w:rPr>
        <w:t>е</w:t>
      </w:r>
      <w:r w:rsidRPr="002A4CF2">
        <w:rPr>
          <w:rFonts w:ascii="Times New Roman" w:hAnsi="Times New Roman" w:cs="Times New Roman"/>
          <w:sz w:val="20"/>
          <w:szCs w:val="20"/>
        </w:rPr>
        <w:t>лах отведенного учебного времени следует особое внимание уд</w:t>
      </w:r>
      <w:r w:rsidRPr="002A4CF2">
        <w:rPr>
          <w:rFonts w:ascii="Times New Roman" w:hAnsi="Times New Roman" w:cs="Times New Roman"/>
          <w:sz w:val="20"/>
          <w:szCs w:val="20"/>
        </w:rPr>
        <w:t>е</w:t>
      </w:r>
      <w:r w:rsidRPr="002A4CF2">
        <w:rPr>
          <w:rFonts w:ascii="Times New Roman" w:hAnsi="Times New Roman" w:cs="Times New Roman"/>
          <w:sz w:val="20"/>
          <w:szCs w:val="20"/>
        </w:rPr>
        <w:t>лять тем вопросам, которые имеют отношение к безопасности д</w:t>
      </w:r>
      <w:r w:rsidRPr="002A4CF2">
        <w:rPr>
          <w:rFonts w:ascii="Times New Roman" w:hAnsi="Times New Roman" w:cs="Times New Roman"/>
          <w:sz w:val="20"/>
          <w:szCs w:val="20"/>
        </w:rPr>
        <w:t>о</w:t>
      </w:r>
      <w:r w:rsidRPr="002A4CF2">
        <w:rPr>
          <w:rFonts w:ascii="Times New Roman" w:hAnsi="Times New Roman" w:cs="Times New Roman"/>
          <w:sz w:val="20"/>
          <w:szCs w:val="20"/>
        </w:rPr>
        <w:t>рожного движения, а также самым трудным  для данного обуча</w:t>
      </w:r>
      <w:r w:rsidRPr="002A4CF2">
        <w:rPr>
          <w:rFonts w:ascii="Times New Roman" w:hAnsi="Times New Roman" w:cs="Times New Roman"/>
          <w:sz w:val="20"/>
          <w:szCs w:val="20"/>
        </w:rPr>
        <w:t>е</w:t>
      </w:r>
      <w:r w:rsidRPr="002A4CF2">
        <w:rPr>
          <w:rFonts w:ascii="Times New Roman" w:hAnsi="Times New Roman" w:cs="Times New Roman"/>
          <w:sz w:val="20"/>
          <w:szCs w:val="20"/>
        </w:rPr>
        <w:t>мого элементам вождения. При формировании сложного навыка возможна временная задержка в его развитии. Причинами этого могут быть утомление, понижение интереса к упражнению, сниж</w:t>
      </w:r>
      <w:r w:rsidRPr="002A4CF2">
        <w:rPr>
          <w:rFonts w:ascii="Times New Roman" w:hAnsi="Times New Roman" w:cs="Times New Roman"/>
          <w:sz w:val="20"/>
          <w:szCs w:val="20"/>
        </w:rPr>
        <w:t>е</w:t>
      </w:r>
      <w:r w:rsidRPr="002A4CF2">
        <w:rPr>
          <w:rFonts w:ascii="Times New Roman" w:hAnsi="Times New Roman" w:cs="Times New Roman"/>
          <w:sz w:val="20"/>
          <w:szCs w:val="20"/>
        </w:rPr>
        <w:t>ние активности обучаемого и ослабление внимания.</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 xml:space="preserve">Установлена определенная зависимость формирования навыка от времени упражнений (рисунок </w:t>
      </w:r>
      <w:r>
        <w:rPr>
          <w:rFonts w:ascii="Times New Roman" w:hAnsi="Times New Roman" w:cs="Times New Roman"/>
          <w:sz w:val="20"/>
          <w:szCs w:val="20"/>
        </w:rPr>
        <w:t>3</w:t>
      </w:r>
      <w:r w:rsidRPr="002A4CF2">
        <w:rPr>
          <w:rFonts w:ascii="Times New Roman" w:hAnsi="Times New Roman" w:cs="Times New Roman"/>
          <w:sz w:val="20"/>
          <w:szCs w:val="20"/>
        </w:rPr>
        <w:t>).</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Наиболее успешно навыки развиваются в начале обучения. В этот период кривая формирования навыка круто идет вверх. Д</w:t>
      </w:r>
      <w:r w:rsidRPr="002A4CF2">
        <w:rPr>
          <w:rFonts w:ascii="Times New Roman" w:hAnsi="Times New Roman" w:cs="Times New Roman"/>
          <w:sz w:val="20"/>
          <w:szCs w:val="20"/>
        </w:rPr>
        <w:t>а</w:t>
      </w:r>
      <w:r w:rsidRPr="002A4CF2">
        <w:rPr>
          <w:rFonts w:ascii="Times New Roman" w:hAnsi="Times New Roman" w:cs="Times New Roman"/>
          <w:sz w:val="20"/>
          <w:szCs w:val="20"/>
        </w:rPr>
        <w:t>лее подъем замедляется, становится на длительное время незнач</w:t>
      </w:r>
      <w:r w:rsidRPr="002A4CF2">
        <w:rPr>
          <w:rFonts w:ascii="Times New Roman" w:hAnsi="Times New Roman" w:cs="Times New Roman"/>
          <w:sz w:val="20"/>
          <w:szCs w:val="20"/>
        </w:rPr>
        <w:t>и</w:t>
      </w:r>
      <w:r w:rsidRPr="002A4CF2">
        <w:rPr>
          <w:rFonts w:ascii="Times New Roman" w:hAnsi="Times New Roman" w:cs="Times New Roman"/>
          <w:sz w:val="20"/>
          <w:szCs w:val="20"/>
        </w:rPr>
        <w:t>тельным и даже приостанавливается, что на кривой отражается в виде плато – отрезка, идущего почти горизонтально. Причиной т</w:t>
      </w:r>
      <w:r w:rsidRPr="002A4CF2">
        <w:rPr>
          <w:rFonts w:ascii="Times New Roman" w:hAnsi="Times New Roman" w:cs="Times New Roman"/>
          <w:sz w:val="20"/>
          <w:szCs w:val="20"/>
        </w:rPr>
        <w:t>а</w:t>
      </w:r>
      <w:r w:rsidRPr="002A4CF2">
        <w:rPr>
          <w:rFonts w:ascii="Times New Roman" w:hAnsi="Times New Roman" w:cs="Times New Roman"/>
          <w:sz w:val="20"/>
          <w:szCs w:val="20"/>
        </w:rPr>
        <w:t>кой задержки нередко бывает несоответствие усвоенных приемов высоким требованиям, которые предъявляются по мере формир</w:t>
      </w:r>
      <w:r w:rsidRPr="002A4CF2">
        <w:rPr>
          <w:rFonts w:ascii="Times New Roman" w:hAnsi="Times New Roman" w:cs="Times New Roman"/>
          <w:sz w:val="20"/>
          <w:szCs w:val="20"/>
        </w:rPr>
        <w:t>о</w:t>
      </w:r>
      <w:r w:rsidRPr="002A4CF2">
        <w:rPr>
          <w:rFonts w:ascii="Times New Roman" w:hAnsi="Times New Roman" w:cs="Times New Roman"/>
          <w:sz w:val="20"/>
          <w:szCs w:val="20"/>
        </w:rPr>
        <w:t>вания навыка, а также использование обучаемыми новых приемов выполнения упражнения. Затем, когда обучаемый справится с во</w:t>
      </w:r>
      <w:r w:rsidRPr="002A4CF2">
        <w:rPr>
          <w:rFonts w:ascii="Times New Roman" w:hAnsi="Times New Roman" w:cs="Times New Roman"/>
          <w:sz w:val="20"/>
          <w:szCs w:val="20"/>
        </w:rPr>
        <w:t>з</w:t>
      </w:r>
      <w:r w:rsidRPr="002A4CF2">
        <w:rPr>
          <w:rFonts w:ascii="Times New Roman" w:hAnsi="Times New Roman" w:cs="Times New Roman"/>
          <w:sz w:val="20"/>
          <w:szCs w:val="20"/>
        </w:rPr>
        <w:t>никшими затруднениями, опять начинается медленный подъем.</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 xml:space="preserve">Новые навыки могут формироваться на основании ранее </w:t>
      </w:r>
      <w:proofErr w:type="gramStart"/>
      <w:r w:rsidRPr="002A4CF2">
        <w:rPr>
          <w:rFonts w:ascii="Times New Roman" w:hAnsi="Times New Roman" w:cs="Times New Roman"/>
          <w:sz w:val="20"/>
          <w:szCs w:val="20"/>
        </w:rPr>
        <w:t>приобретенных</w:t>
      </w:r>
      <w:proofErr w:type="gramEnd"/>
      <w:r w:rsidRPr="002A4CF2">
        <w:rPr>
          <w:rFonts w:ascii="Times New Roman" w:hAnsi="Times New Roman" w:cs="Times New Roman"/>
          <w:sz w:val="20"/>
          <w:szCs w:val="20"/>
        </w:rPr>
        <w:t>,  причем старые навыки могут облегчать процесс формирования новых или тормозить его. Влияние ранее усвоенных навыков на процесс обучения называют переносом. Перенос может быть положительным или отрицательным.</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Положительный перенос навыков может быть при наличии ряда тождественных элементов у старых и новых навыков.</w:t>
      </w:r>
    </w:p>
    <w:p w:rsidR="002A4CF2" w:rsidRP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 xml:space="preserve">Отрицательный перенос – это затруднение формирования новых навыков из-за наличия старых. Например, в Швеции при </w:t>
      </w:r>
      <w:r w:rsidRPr="002A4CF2">
        <w:rPr>
          <w:rFonts w:ascii="Times New Roman" w:hAnsi="Times New Roman" w:cs="Times New Roman"/>
          <w:sz w:val="20"/>
          <w:szCs w:val="20"/>
        </w:rPr>
        <w:lastRenderedPageBreak/>
        <w:t>переходе на правостороннее движение резко увеличилось колич</w:t>
      </w:r>
      <w:r w:rsidRPr="002A4CF2">
        <w:rPr>
          <w:rFonts w:ascii="Times New Roman" w:hAnsi="Times New Roman" w:cs="Times New Roman"/>
          <w:sz w:val="20"/>
          <w:szCs w:val="20"/>
        </w:rPr>
        <w:t>е</w:t>
      </w:r>
      <w:r w:rsidRPr="002A4CF2">
        <w:rPr>
          <w:rFonts w:ascii="Times New Roman" w:hAnsi="Times New Roman" w:cs="Times New Roman"/>
          <w:sz w:val="20"/>
          <w:szCs w:val="20"/>
        </w:rPr>
        <w:t>ство ДТП.</w:t>
      </w:r>
    </w:p>
    <w:p w:rsidR="002A4CF2" w:rsidRPr="007D7C47" w:rsidRDefault="002A4CF2" w:rsidP="002A4CF2">
      <w:pPr>
        <w:pStyle w:val="a3"/>
        <w:spacing w:line="360" w:lineRule="auto"/>
        <w:jc w:val="center"/>
        <w:rPr>
          <w:rFonts w:ascii="Times New Roman" w:hAnsi="Times New Roman" w:cs="Times New Roman"/>
          <w:bCs/>
          <w:sz w:val="28"/>
          <w:szCs w:val="28"/>
        </w:rPr>
      </w:pPr>
      <w:r w:rsidRPr="007D7C47">
        <w:rPr>
          <w:rFonts w:ascii="Times New Roman" w:hAnsi="Times New Roman" w:cs="Times New Roman"/>
          <w:bCs/>
          <w:noProof/>
          <w:sz w:val="28"/>
          <w:szCs w:val="28"/>
          <w:lang w:eastAsia="ru-RU"/>
        </w:rPr>
        <w:drawing>
          <wp:inline distT="0" distB="0" distL="0" distR="0">
            <wp:extent cx="3705313" cy="2054431"/>
            <wp:effectExtent l="0" t="0" r="0" b="317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l="6264" r="4854"/>
                    <a:stretch>
                      <a:fillRect/>
                    </a:stretch>
                  </pic:blipFill>
                  <pic:spPr bwMode="auto">
                    <a:xfrm>
                      <a:off x="0" y="0"/>
                      <a:ext cx="3728265" cy="2067157"/>
                    </a:xfrm>
                    <a:prstGeom prst="rect">
                      <a:avLst/>
                    </a:prstGeom>
                    <a:noFill/>
                    <a:ln>
                      <a:noFill/>
                    </a:ln>
                  </pic:spPr>
                </pic:pic>
              </a:graphicData>
            </a:graphic>
          </wp:inline>
        </w:drawing>
      </w:r>
    </w:p>
    <w:p w:rsidR="002A4CF2" w:rsidRDefault="002A4CF2" w:rsidP="002A4CF2">
      <w:pPr>
        <w:pStyle w:val="a3"/>
        <w:spacing w:line="276" w:lineRule="auto"/>
        <w:jc w:val="center"/>
        <w:rPr>
          <w:rFonts w:ascii="Times New Roman" w:hAnsi="Times New Roman" w:cs="Times New Roman"/>
          <w:sz w:val="20"/>
          <w:szCs w:val="20"/>
        </w:rPr>
      </w:pPr>
      <w:r w:rsidRPr="002A4CF2">
        <w:rPr>
          <w:rFonts w:ascii="Times New Roman" w:hAnsi="Times New Roman" w:cs="Times New Roman"/>
          <w:sz w:val="20"/>
          <w:szCs w:val="20"/>
        </w:rPr>
        <w:t>Рисунок 3. Кривая зависимости формирования сенсомоторного</w:t>
      </w:r>
      <w:r>
        <w:rPr>
          <w:rFonts w:ascii="Times New Roman" w:hAnsi="Times New Roman" w:cs="Times New Roman"/>
          <w:sz w:val="20"/>
          <w:szCs w:val="20"/>
        </w:rPr>
        <w:t xml:space="preserve"> </w:t>
      </w:r>
      <w:r w:rsidRPr="002A4CF2">
        <w:rPr>
          <w:rFonts w:ascii="Times New Roman" w:hAnsi="Times New Roman" w:cs="Times New Roman"/>
          <w:sz w:val="20"/>
          <w:szCs w:val="20"/>
        </w:rPr>
        <w:t>навыка от времени упражнений</w:t>
      </w:r>
    </w:p>
    <w:p w:rsidR="002A4CF2" w:rsidRPr="002A4CF2" w:rsidRDefault="002A4CF2" w:rsidP="002A4CF2">
      <w:pPr>
        <w:pStyle w:val="a3"/>
        <w:spacing w:line="276" w:lineRule="auto"/>
        <w:jc w:val="center"/>
        <w:rPr>
          <w:rFonts w:ascii="Times New Roman" w:hAnsi="Times New Roman" w:cs="Times New Roman"/>
          <w:sz w:val="20"/>
          <w:szCs w:val="20"/>
        </w:rPr>
      </w:pP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При переводе водителя на транспортное средство другого типа или марки необходимо учитывать конструктивные особенн</w:t>
      </w:r>
      <w:r w:rsidRPr="002A4CF2">
        <w:rPr>
          <w:rFonts w:ascii="Times New Roman" w:hAnsi="Times New Roman" w:cs="Times New Roman"/>
          <w:sz w:val="20"/>
          <w:szCs w:val="20"/>
        </w:rPr>
        <w:t>о</w:t>
      </w:r>
      <w:r w:rsidRPr="002A4CF2">
        <w:rPr>
          <w:rFonts w:ascii="Times New Roman" w:hAnsi="Times New Roman" w:cs="Times New Roman"/>
          <w:sz w:val="20"/>
          <w:szCs w:val="20"/>
        </w:rPr>
        <w:t>сти кабины и органов управления, а также динамические характ</w:t>
      </w:r>
      <w:r w:rsidRPr="002A4CF2">
        <w:rPr>
          <w:rFonts w:ascii="Times New Roman" w:hAnsi="Times New Roman" w:cs="Times New Roman"/>
          <w:sz w:val="20"/>
          <w:szCs w:val="20"/>
        </w:rPr>
        <w:t>е</w:t>
      </w:r>
      <w:r w:rsidRPr="002A4CF2">
        <w:rPr>
          <w:rFonts w:ascii="Times New Roman" w:hAnsi="Times New Roman" w:cs="Times New Roman"/>
          <w:sz w:val="20"/>
          <w:szCs w:val="20"/>
        </w:rPr>
        <w:t>ристики новой машины. Отрицательный перенос навыков при управлении, особенно в первые дни, может резко отразиться на качестве управления и надежности водителя.</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Если водитель этого не знает, то он недостаточно контр</w:t>
      </w:r>
      <w:r w:rsidRPr="002A4CF2">
        <w:rPr>
          <w:rFonts w:ascii="Times New Roman" w:hAnsi="Times New Roman" w:cs="Times New Roman"/>
          <w:sz w:val="20"/>
          <w:szCs w:val="20"/>
        </w:rPr>
        <w:t>о</w:t>
      </w:r>
      <w:r w:rsidRPr="002A4CF2">
        <w:rPr>
          <w:rFonts w:ascii="Times New Roman" w:hAnsi="Times New Roman" w:cs="Times New Roman"/>
          <w:sz w:val="20"/>
          <w:szCs w:val="20"/>
        </w:rPr>
        <w:t>лирует свои действия, в результате чего допускает грубые ошибки. Если он об этом и знает, то в условиях дефицита времени происх</w:t>
      </w:r>
      <w:r w:rsidRPr="002A4CF2">
        <w:rPr>
          <w:rFonts w:ascii="Times New Roman" w:hAnsi="Times New Roman" w:cs="Times New Roman"/>
          <w:sz w:val="20"/>
          <w:szCs w:val="20"/>
        </w:rPr>
        <w:t>о</w:t>
      </w:r>
      <w:r w:rsidRPr="002A4CF2">
        <w:rPr>
          <w:rFonts w:ascii="Times New Roman" w:hAnsi="Times New Roman" w:cs="Times New Roman"/>
          <w:sz w:val="20"/>
          <w:szCs w:val="20"/>
        </w:rPr>
        <w:t xml:space="preserve">дит срабатывание так называемого вредного автоматизма. </w:t>
      </w:r>
      <w:proofErr w:type="gramStart"/>
      <w:r w:rsidRPr="002A4CF2">
        <w:rPr>
          <w:rFonts w:ascii="Times New Roman" w:hAnsi="Times New Roman" w:cs="Times New Roman"/>
          <w:sz w:val="20"/>
          <w:szCs w:val="20"/>
        </w:rPr>
        <w:t>Вод</w:t>
      </w:r>
      <w:r w:rsidRPr="002A4CF2">
        <w:rPr>
          <w:rFonts w:ascii="Times New Roman" w:hAnsi="Times New Roman" w:cs="Times New Roman"/>
          <w:sz w:val="20"/>
          <w:szCs w:val="20"/>
        </w:rPr>
        <w:t>и</w:t>
      </w:r>
      <w:r w:rsidRPr="002A4CF2">
        <w:rPr>
          <w:rFonts w:ascii="Times New Roman" w:hAnsi="Times New Roman" w:cs="Times New Roman"/>
          <w:sz w:val="20"/>
          <w:szCs w:val="20"/>
        </w:rPr>
        <w:t>тель автоматически выполняет управляющие действия в соотве</w:t>
      </w:r>
      <w:r w:rsidRPr="002A4CF2">
        <w:rPr>
          <w:rFonts w:ascii="Times New Roman" w:hAnsi="Times New Roman" w:cs="Times New Roman"/>
          <w:sz w:val="20"/>
          <w:szCs w:val="20"/>
        </w:rPr>
        <w:t>т</w:t>
      </w:r>
      <w:r w:rsidRPr="002A4CF2">
        <w:rPr>
          <w:rFonts w:ascii="Times New Roman" w:hAnsi="Times New Roman" w:cs="Times New Roman"/>
          <w:sz w:val="20"/>
          <w:szCs w:val="20"/>
        </w:rPr>
        <w:t>ствии с расположением кнопок, рычагов, тумблеров и т.д. на старой машине без учета изменений в их расположении на новой.</w:t>
      </w:r>
      <w:proofErr w:type="gramEnd"/>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Примерами вредного переноса сенсорного навыка могут быть ошибки, возникающие у водителей вследствие нарушения глазомера при переходе с легкового автомобиля на грузовой, тра</w:t>
      </w:r>
      <w:r w:rsidRPr="002A4CF2">
        <w:rPr>
          <w:rFonts w:ascii="Times New Roman" w:hAnsi="Times New Roman" w:cs="Times New Roman"/>
          <w:sz w:val="20"/>
          <w:szCs w:val="20"/>
        </w:rPr>
        <w:t>к</w:t>
      </w:r>
      <w:r w:rsidRPr="002A4CF2">
        <w:rPr>
          <w:rFonts w:ascii="Times New Roman" w:hAnsi="Times New Roman" w:cs="Times New Roman"/>
          <w:sz w:val="20"/>
          <w:szCs w:val="20"/>
        </w:rPr>
        <w:t xml:space="preserve">тор, комбайн, и наоборот. Причиной нарушения глазомера в таких </w:t>
      </w:r>
      <w:r w:rsidRPr="002A4CF2">
        <w:rPr>
          <w:rFonts w:ascii="Times New Roman" w:hAnsi="Times New Roman" w:cs="Times New Roman"/>
          <w:sz w:val="20"/>
          <w:szCs w:val="20"/>
        </w:rPr>
        <w:lastRenderedPageBreak/>
        <w:t>случаях является изменение расстояния от глаз водителя до доро</w:t>
      </w:r>
      <w:r w:rsidRPr="002A4CF2">
        <w:rPr>
          <w:rFonts w:ascii="Times New Roman" w:hAnsi="Times New Roman" w:cs="Times New Roman"/>
          <w:sz w:val="20"/>
          <w:szCs w:val="20"/>
        </w:rPr>
        <w:t>ж</w:t>
      </w:r>
      <w:r w:rsidRPr="002A4CF2">
        <w:rPr>
          <w:rFonts w:ascii="Times New Roman" w:hAnsi="Times New Roman" w:cs="Times New Roman"/>
          <w:sz w:val="20"/>
          <w:szCs w:val="20"/>
        </w:rPr>
        <w:t>ного покрытия.</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Чтобы избежать ошибок, связанных с отрицательным п</w:t>
      </w:r>
      <w:r w:rsidRPr="002A4CF2">
        <w:rPr>
          <w:rFonts w:ascii="Times New Roman" w:hAnsi="Times New Roman" w:cs="Times New Roman"/>
          <w:sz w:val="20"/>
          <w:szCs w:val="20"/>
        </w:rPr>
        <w:t>е</w:t>
      </w:r>
      <w:r w:rsidRPr="002A4CF2">
        <w:rPr>
          <w:rFonts w:ascii="Times New Roman" w:hAnsi="Times New Roman" w:cs="Times New Roman"/>
          <w:sz w:val="20"/>
          <w:szCs w:val="20"/>
        </w:rPr>
        <w:t>реносом навыков, необходимо детально знакомить водителей со всеми особенностями и различиями между старой и новой маш</w:t>
      </w:r>
      <w:r w:rsidRPr="002A4CF2">
        <w:rPr>
          <w:rFonts w:ascii="Times New Roman" w:hAnsi="Times New Roman" w:cs="Times New Roman"/>
          <w:sz w:val="20"/>
          <w:szCs w:val="20"/>
        </w:rPr>
        <w:t>и</w:t>
      </w:r>
      <w:r w:rsidRPr="002A4CF2">
        <w:rPr>
          <w:rFonts w:ascii="Times New Roman" w:hAnsi="Times New Roman" w:cs="Times New Roman"/>
          <w:sz w:val="20"/>
          <w:szCs w:val="20"/>
        </w:rPr>
        <w:t>нами, а также выделить время для переучивания и приобретения новых навыков. Переучивание должно проводиться под контролем мастера-инструктора или опытного водите</w:t>
      </w:r>
      <w:r>
        <w:rPr>
          <w:rFonts w:ascii="Times New Roman" w:hAnsi="Times New Roman" w:cs="Times New Roman"/>
          <w:sz w:val="20"/>
          <w:szCs w:val="20"/>
        </w:rPr>
        <w:t>ля-наставника.</w:t>
      </w:r>
    </w:p>
    <w:p w:rsidR="002A4CF2" w:rsidRDefault="002A4CF2" w:rsidP="002A4CF2">
      <w:pPr>
        <w:pStyle w:val="a3"/>
        <w:spacing w:line="276" w:lineRule="auto"/>
        <w:ind w:firstLine="709"/>
        <w:jc w:val="both"/>
        <w:rPr>
          <w:rFonts w:ascii="Times New Roman" w:hAnsi="Times New Roman" w:cs="Times New Roman"/>
          <w:sz w:val="20"/>
          <w:szCs w:val="20"/>
        </w:rPr>
      </w:pPr>
      <w:r w:rsidRPr="002A4CF2">
        <w:rPr>
          <w:rFonts w:ascii="Times New Roman" w:hAnsi="Times New Roman" w:cs="Times New Roman"/>
          <w:sz w:val="20"/>
          <w:szCs w:val="20"/>
        </w:rPr>
        <w:t>Навыкам свойственна изменчивость. Если тренировка пр</w:t>
      </w:r>
      <w:r w:rsidRPr="002A4CF2">
        <w:rPr>
          <w:rFonts w:ascii="Times New Roman" w:hAnsi="Times New Roman" w:cs="Times New Roman"/>
          <w:sz w:val="20"/>
          <w:szCs w:val="20"/>
        </w:rPr>
        <w:t>е</w:t>
      </w:r>
      <w:r w:rsidRPr="002A4CF2">
        <w:rPr>
          <w:rFonts w:ascii="Times New Roman" w:hAnsi="Times New Roman" w:cs="Times New Roman"/>
          <w:sz w:val="20"/>
          <w:szCs w:val="20"/>
        </w:rPr>
        <w:t>кращается, то навыки разрушаются (деавтоматизируются). Разр</w:t>
      </w:r>
      <w:r w:rsidRPr="002A4CF2">
        <w:rPr>
          <w:rFonts w:ascii="Times New Roman" w:hAnsi="Times New Roman" w:cs="Times New Roman"/>
          <w:sz w:val="20"/>
          <w:szCs w:val="20"/>
        </w:rPr>
        <w:t>у</w:t>
      </w:r>
      <w:r w:rsidRPr="002A4CF2">
        <w:rPr>
          <w:rFonts w:ascii="Times New Roman" w:hAnsi="Times New Roman" w:cs="Times New Roman"/>
          <w:sz w:val="20"/>
          <w:szCs w:val="20"/>
        </w:rPr>
        <w:t>шение навыка не означает полной утраты человеком возможности выполнять выработанные ранее и доведенные до автоматизма де</w:t>
      </w:r>
      <w:r w:rsidRPr="002A4CF2">
        <w:rPr>
          <w:rFonts w:ascii="Times New Roman" w:hAnsi="Times New Roman" w:cs="Times New Roman"/>
          <w:sz w:val="20"/>
          <w:szCs w:val="20"/>
        </w:rPr>
        <w:t>й</w:t>
      </w:r>
      <w:r w:rsidRPr="002A4CF2">
        <w:rPr>
          <w:rFonts w:ascii="Times New Roman" w:hAnsi="Times New Roman" w:cs="Times New Roman"/>
          <w:sz w:val="20"/>
          <w:szCs w:val="20"/>
        </w:rPr>
        <w:t>ствия, но качество их выполнения в той или иной степени снижае</w:t>
      </w:r>
      <w:r w:rsidRPr="002A4CF2">
        <w:rPr>
          <w:rFonts w:ascii="Times New Roman" w:hAnsi="Times New Roman" w:cs="Times New Roman"/>
          <w:sz w:val="20"/>
          <w:szCs w:val="20"/>
        </w:rPr>
        <w:t>т</w:t>
      </w:r>
      <w:r w:rsidRPr="002A4CF2">
        <w:rPr>
          <w:rFonts w:ascii="Times New Roman" w:hAnsi="Times New Roman" w:cs="Times New Roman"/>
          <w:sz w:val="20"/>
          <w:szCs w:val="20"/>
        </w:rPr>
        <w:t>ся. Разрушение особенно сказывается на сложных и плохо закре</w:t>
      </w:r>
      <w:r w:rsidRPr="002A4CF2">
        <w:rPr>
          <w:rFonts w:ascii="Times New Roman" w:hAnsi="Times New Roman" w:cs="Times New Roman"/>
          <w:sz w:val="20"/>
          <w:szCs w:val="20"/>
        </w:rPr>
        <w:t>п</w:t>
      </w:r>
      <w:r w:rsidRPr="002A4CF2">
        <w:rPr>
          <w:rFonts w:ascii="Times New Roman" w:hAnsi="Times New Roman" w:cs="Times New Roman"/>
          <w:sz w:val="20"/>
          <w:szCs w:val="20"/>
        </w:rPr>
        <w:t>ленных навыках. Больше всего нарушается время выполнения управляющих действий. После перерыва в тренировках водитель выполняет действия то быстрее, то медленнее по сравнению с тр</w:t>
      </w:r>
      <w:r w:rsidRPr="002A4CF2">
        <w:rPr>
          <w:rFonts w:ascii="Times New Roman" w:hAnsi="Times New Roman" w:cs="Times New Roman"/>
          <w:sz w:val="20"/>
          <w:szCs w:val="20"/>
        </w:rPr>
        <w:t>е</w:t>
      </w:r>
      <w:r w:rsidRPr="002A4CF2">
        <w:rPr>
          <w:rFonts w:ascii="Times New Roman" w:hAnsi="Times New Roman" w:cs="Times New Roman"/>
          <w:sz w:val="20"/>
          <w:szCs w:val="20"/>
        </w:rPr>
        <w:t>буемой продолжительностью. Между тем именно своевременность действий водителя нередко имеет решающее значение для безопа</w:t>
      </w:r>
      <w:r w:rsidRPr="002A4CF2">
        <w:rPr>
          <w:rFonts w:ascii="Times New Roman" w:hAnsi="Times New Roman" w:cs="Times New Roman"/>
          <w:sz w:val="20"/>
          <w:szCs w:val="20"/>
        </w:rPr>
        <w:t>с</w:t>
      </w:r>
      <w:r w:rsidRPr="002A4CF2">
        <w:rPr>
          <w:rFonts w:ascii="Times New Roman" w:hAnsi="Times New Roman" w:cs="Times New Roman"/>
          <w:sz w:val="20"/>
          <w:szCs w:val="20"/>
        </w:rPr>
        <w:t>ности управления и эффективности работы.</w:t>
      </w:r>
    </w:p>
    <w:p w:rsidR="002A4CF2" w:rsidRDefault="002A4CF2" w:rsidP="00AF0FAF">
      <w:pPr>
        <w:pStyle w:val="a3"/>
        <w:spacing w:line="276" w:lineRule="auto"/>
        <w:jc w:val="both"/>
        <w:rPr>
          <w:rFonts w:ascii="Times New Roman" w:hAnsi="Times New Roman" w:cs="Times New Roman"/>
          <w:sz w:val="20"/>
          <w:szCs w:val="20"/>
        </w:rPr>
      </w:pPr>
    </w:p>
    <w:p w:rsidR="00AF0FAF" w:rsidRDefault="00AF0FAF" w:rsidP="004169A1">
      <w:pPr>
        <w:pStyle w:val="21"/>
        <w:outlineLvl w:val="1"/>
        <w:rPr>
          <w:lang w:val="en-US"/>
        </w:rPr>
      </w:pPr>
      <w:bookmarkStart w:id="24" w:name="_Toc388480723"/>
      <w:r w:rsidRPr="00265C74">
        <w:t>Вопросы для самопроверки:</w:t>
      </w:r>
      <w:bookmarkEnd w:id="24"/>
    </w:p>
    <w:p w:rsidR="00AF0FAF" w:rsidRDefault="00AF0FAF" w:rsidP="00AF0FAF">
      <w:pPr>
        <w:pStyle w:val="a3"/>
        <w:spacing w:line="276" w:lineRule="auto"/>
        <w:jc w:val="both"/>
        <w:rPr>
          <w:rFonts w:ascii="Times New Roman" w:hAnsi="Times New Roman" w:cs="Times New Roman"/>
          <w:sz w:val="20"/>
          <w:szCs w:val="20"/>
        </w:rPr>
      </w:pPr>
    </w:p>
    <w:p w:rsidR="00AF0FAF" w:rsidRDefault="00AF0FAF" w:rsidP="00566495">
      <w:pPr>
        <w:pStyle w:val="a3"/>
        <w:numPr>
          <w:ilvl w:val="0"/>
          <w:numId w:val="14"/>
        </w:numPr>
        <w:spacing w:line="276" w:lineRule="auto"/>
        <w:jc w:val="both"/>
        <w:rPr>
          <w:rFonts w:ascii="Times New Roman" w:hAnsi="Times New Roman" w:cs="Times New Roman"/>
          <w:sz w:val="20"/>
          <w:szCs w:val="20"/>
        </w:rPr>
      </w:pPr>
      <w:r>
        <w:rPr>
          <w:rFonts w:ascii="Times New Roman" w:hAnsi="Times New Roman" w:cs="Times New Roman"/>
          <w:sz w:val="20"/>
          <w:szCs w:val="20"/>
        </w:rPr>
        <w:t>Основные критерии надежности водителя.</w:t>
      </w:r>
    </w:p>
    <w:p w:rsidR="00AF0FAF" w:rsidRDefault="00AF0FAF" w:rsidP="00566495">
      <w:pPr>
        <w:pStyle w:val="a3"/>
        <w:numPr>
          <w:ilvl w:val="0"/>
          <w:numId w:val="14"/>
        </w:numPr>
        <w:spacing w:line="276" w:lineRule="auto"/>
        <w:jc w:val="both"/>
        <w:rPr>
          <w:rFonts w:ascii="Times New Roman" w:hAnsi="Times New Roman" w:cs="Times New Roman"/>
          <w:sz w:val="20"/>
          <w:szCs w:val="20"/>
        </w:rPr>
      </w:pPr>
      <w:r w:rsidRPr="00AF0FAF">
        <w:rPr>
          <w:rFonts w:ascii="Times New Roman" w:hAnsi="Times New Roman" w:cs="Times New Roman"/>
          <w:sz w:val="20"/>
          <w:szCs w:val="20"/>
        </w:rPr>
        <w:t>Сенсорные навыки водителя</w:t>
      </w:r>
      <w:r>
        <w:rPr>
          <w:rFonts w:ascii="Times New Roman" w:hAnsi="Times New Roman" w:cs="Times New Roman"/>
          <w:sz w:val="20"/>
          <w:szCs w:val="20"/>
        </w:rPr>
        <w:t>.</w:t>
      </w:r>
    </w:p>
    <w:p w:rsidR="00AF0FAF" w:rsidRDefault="00AF0FAF" w:rsidP="00566495">
      <w:pPr>
        <w:pStyle w:val="a3"/>
        <w:numPr>
          <w:ilvl w:val="0"/>
          <w:numId w:val="14"/>
        </w:numPr>
        <w:spacing w:line="276" w:lineRule="auto"/>
        <w:jc w:val="both"/>
        <w:rPr>
          <w:rFonts w:ascii="Times New Roman" w:hAnsi="Times New Roman" w:cs="Times New Roman"/>
          <w:sz w:val="20"/>
          <w:szCs w:val="20"/>
        </w:rPr>
      </w:pPr>
      <w:r w:rsidRPr="00AF0FAF">
        <w:rPr>
          <w:rFonts w:ascii="Times New Roman" w:hAnsi="Times New Roman" w:cs="Times New Roman"/>
          <w:sz w:val="20"/>
          <w:szCs w:val="20"/>
        </w:rPr>
        <w:t>Моторные навыки водителя</w:t>
      </w:r>
      <w:r>
        <w:rPr>
          <w:rFonts w:ascii="Times New Roman" w:hAnsi="Times New Roman" w:cs="Times New Roman"/>
          <w:sz w:val="20"/>
          <w:szCs w:val="20"/>
        </w:rPr>
        <w:t>.</w:t>
      </w:r>
    </w:p>
    <w:p w:rsidR="00AF0FAF" w:rsidRDefault="00AF0FAF" w:rsidP="00566495">
      <w:pPr>
        <w:pStyle w:val="a3"/>
        <w:numPr>
          <w:ilvl w:val="0"/>
          <w:numId w:val="14"/>
        </w:numPr>
        <w:spacing w:line="276" w:lineRule="auto"/>
        <w:jc w:val="both"/>
        <w:rPr>
          <w:rFonts w:ascii="Times New Roman" w:hAnsi="Times New Roman" w:cs="Times New Roman"/>
          <w:sz w:val="20"/>
          <w:szCs w:val="20"/>
        </w:rPr>
      </w:pPr>
      <w:r w:rsidRPr="00AF0FAF">
        <w:rPr>
          <w:rFonts w:ascii="Times New Roman" w:hAnsi="Times New Roman" w:cs="Times New Roman"/>
          <w:sz w:val="20"/>
          <w:szCs w:val="20"/>
        </w:rPr>
        <w:t>Основные этапы формирования навыков</w:t>
      </w:r>
      <w:r>
        <w:rPr>
          <w:rFonts w:ascii="Times New Roman" w:hAnsi="Times New Roman" w:cs="Times New Roman"/>
          <w:sz w:val="20"/>
          <w:szCs w:val="20"/>
        </w:rPr>
        <w:t>.</w:t>
      </w:r>
    </w:p>
    <w:p w:rsidR="00AF0FAF" w:rsidRPr="00AF0FAF" w:rsidRDefault="00AF0FAF" w:rsidP="00566495">
      <w:pPr>
        <w:pStyle w:val="a3"/>
        <w:numPr>
          <w:ilvl w:val="0"/>
          <w:numId w:val="14"/>
        </w:numPr>
        <w:spacing w:line="276" w:lineRule="auto"/>
        <w:jc w:val="both"/>
        <w:rPr>
          <w:rFonts w:ascii="Times New Roman" w:hAnsi="Times New Roman" w:cs="Times New Roman"/>
          <w:sz w:val="20"/>
          <w:szCs w:val="20"/>
        </w:rPr>
      </w:pPr>
      <w:r>
        <w:rPr>
          <w:rFonts w:ascii="Times New Roman" w:hAnsi="Times New Roman" w:cs="Times New Roman"/>
          <w:sz w:val="20"/>
          <w:szCs w:val="20"/>
        </w:rPr>
        <w:t>Ос</w:t>
      </w:r>
      <w:r w:rsidRPr="00AF0FAF">
        <w:rPr>
          <w:rFonts w:ascii="Times New Roman" w:hAnsi="Times New Roman" w:cs="Times New Roman"/>
          <w:sz w:val="20"/>
          <w:szCs w:val="20"/>
        </w:rPr>
        <w:t>новные условия формирования навыков</w:t>
      </w:r>
    </w:p>
    <w:p w:rsidR="002D6CC0" w:rsidRDefault="002D6CC0" w:rsidP="002D6CC0">
      <w:pPr>
        <w:rPr>
          <w:rFonts w:ascii="Times New Roman" w:hAnsi="Times New Roman" w:cs="Times New Roman"/>
          <w:sz w:val="20"/>
          <w:szCs w:val="20"/>
        </w:rPr>
      </w:pPr>
      <w:r>
        <w:rPr>
          <w:rFonts w:ascii="Times New Roman" w:hAnsi="Times New Roman" w:cs="Times New Roman"/>
          <w:sz w:val="20"/>
          <w:szCs w:val="20"/>
        </w:rPr>
        <w:br w:type="page"/>
      </w:r>
    </w:p>
    <w:p w:rsidR="002D6CC0" w:rsidRDefault="002D6CC0" w:rsidP="004169A1">
      <w:pPr>
        <w:pStyle w:val="12"/>
        <w:outlineLvl w:val="0"/>
      </w:pPr>
      <w:bookmarkStart w:id="25" w:name="_Toc388480724"/>
      <w:r w:rsidRPr="002D6CC0">
        <w:lastRenderedPageBreak/>
        <w:t>5. Психофизиологические особенности упра</w:t>
      </w:r>
      <w:r w:rsidRPr="002D6CC0">
        <w:t>в</w:t>
      </w:r>
      <w:r w:rsidRPr="002D6CC0">
        <w:t>ления автомобилем в сложных условиях</w:t>
      </w:r>
      <w:bookmarkEnd w:id="25"/>
    </w:p>
    <w:p w:rsidR="002D6CC0" w:rsidRPr="002D6CC0" w:rsidRDefault="002D6CC0" w:rsidP="002D6CC0">
      <w:pPr>
        <w:pStyle w:val="a3"/>
        <w:spacing w:line="276" w:lineRule="auto"/>
        <w:jc w:val="center"/>
        <w:rPr>
          <w:rFonts w:ascii="Times New Roman" w:hAnsi="Times New Roman" w:cs="Times New Roman"/>
          <w:b/>
          <w:caps/>
          <w:sz w:val="20"/>
          <w:szCs w:val="20"/>
          <w:lang w:eastAsia="ru-RU"/>
        </w:rPr>
      </w:pPr>
    </w:p>
    <w:p w:rsidR="002D6CC0" w:rsidRDefault="002D6CC0" w:rsidP="004169A1">
      <w:pPr>
        <w:pStyle w:val="21"/>
        <w:outlineLvl w:val="1"/>
      </w:pPr>
      <w:bookmarkStart w:id="26" w:name="bookmark41"/>
      <w:bookmarkStart w:id="27" w:name="_Toc388480725"/>
      <w:r w:rsidRPr="002D6CC0">
        <w:t>5.1. Методы вождения автомобиля в плотных транспортных потоках</w:t>
      </w:r>
      <w:bookmarkEnd w:id="26"/>
      <w:bookmarkEnd w:id="27"/>
    </w:p>
    <w:p w:rsidR="002D6CC0" w:rsidRPr="002D6CC0" w:rsidRDefault="002D6CC0" w:rsidP="002D6CC0">
      <w:pPr>
        <w:pStyle w:val="a3"/>
        <w:spacing w:line="276" w:lineRule="auto"/>
        <w:jc w:val="center"/>
        <w:rPr>
          <w:rFonts w:ascii="Times New Roman" w:hAnsi="Times New Roman" w:cs="Times New Roman"/>
          <w:b/>
          <w:sz w:val="20"/>
          <w:szCs w:val="20"/>
        </w:rPr>
      </w:pP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Работа водителя в плотных транспортных потоках отлич</w:t>
      </w:r>
      <w:r w:rsidRPr="002D6CC0">
        <w:rPr>
          <w:rFonts w:ascii="Times New Roman" w:hAnsi="Times New Roman" w:cs="Times New Roman"/>
          <w:sz w:val="20"/>
          <w:szCs w:val="20"/>
        </w:rPr>
        <w:t>а</w:t>
      </w:r>
      <w:r w:rsidRPr="002D6CC0">
        <w:rPr>
          <w:rFonts w:ascii="Times New Roman" w:hAnsi="Times New Roman" w:cs="Times New Roman"/>
          <w:sz w:val="20"/>
          <w:szCs w:val="20"/>
        </w:rPr>
        <w:t>ется большой напряженностью. Он быстро привыкает к таким условиям, но относительно рано утомляется. Двигаясь в стесне</w:t>
      </w:r>
      <w:r w:rsidRPr="002D6CC0">
        <w:rPr>
          <w:rFonts w:ascii="Times New Roman" w:hAnsi="Times New Roman" w:cs="Times New Roman"/>
          <w:sz w:val="20"/>
          <w:szCs w:val="20"/>
        </w:rPr>
        <w:t>н</w:t>
      </w:r>
      <w:r w:rsidRPr="002D6CC0">
        <w:rPr>
          <w:rFonts w:ascii="Times New Roman" w:hAnsi="Times New Roman" w:cs="Times New Roman"/>
          <w:sz w:val="20"/>
          <w:szCs w:val="20"/>
        </w:rPr>
        <w:t>ных условиях, некоторые водители, особенно легковых автомоб</w:t>
      </w:r>
      <w:r w:rsidRPr="002D6CC0">
        <w:rPr>
          <w:rFonts w:ascii="Times New Roman" w:hAnsi="Times New Roman" w:cs="Times New Roman"/>
          <w:sz w:val="20"/>
          <w:szCs w:val="20"/>
        </w:rPr>
        <w:t>и</w:t>
      </w:r>
      <w:r w:rsidRPr="002D6CC0">
        <w:rPr>
          <w:rFonts w:ascii="Times New Roman" w:hAnsi="Times New Roman" w:cs="Times New Roman"/>
          <w:sz w:val="20"/>
          <w:szCs w:val="20"/>
        </w:rPr>
        <w:t>лей и мотоциклисты, теряют выдержку, проявляют излишний риск, пытаясь опередить поток автомобилей, что нередко приводит к возникновению опасных и аварийных ситуаций. В плотных тран</w:t>
      </w:r>
      <w:r w:rsidRPr="002D6CC0">
        <w:rPr>
          <w:rFonts w:ascii="Times New Roman" w:hAnsi="Times New Roman" w:cs="Times New Roman"/>
          <w:sz w:val="20"/>
          <w:szCs w:val="20"/>
        </w:rPr>
        <w:t>с</w:t>
      </w:r>
      <w:r w:rsidRPr="002D6CC0">
        <w:rPr>
          <w:rFonts w:ascii="Times New Roman" w:hAnsi="Times New Roman" w:cs="Times New Roman"/>
          <w:sz w:val="20"/>
          <w:szCs w:val="20"/>
        </w:rPr>
        <w:t>портных потоках водитель должен уметь сохранять на длительное время благоразумие и выдержку.</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Для плотных транспортных потоков наиболее характерны ДТП с попутными столкновениями, которые бывают при тормож</w:t>
      </w:r>
      <w:r w:rsidRPr="002D6CC0">
        <w:rPr>
          <w:rFonts w:ascii="Times New Roman" w:hAnsi="Times New Roman" w:cs="Times New Roman"/>
          <w:sz w:val="20"/>
          <w:szCs w:val="20"/>
        </w:rPr>
        <w:t>е</w:t>
      </w:r>
      <w:r w:rsidRPr="002D6CC0">
        <w:rPr>
          <w:rFonts w:ascii="Times New Roman" w:hAnsi="Times New Roman" w:cs="Times New Roman"/>
          <w:sz w:val="20"/>
          <w:szCs w:val="20"/>
        </w:rPr>
        <w:t>нии лидера, особенно на мокрых и скользких дорогах. Виновник</w:t>
      </w:r>
      <w:r w:rsidRPr="002D6CC0">
        <w:rPr>
          <w:rFonts w:ascii="Times New Roman" w:hAnsi="Times New Roman" w:cs="Times New Roman"/>
          <w:sz w:val="20"/>
          <w:szCs w:val="20"/>
        </w:rPr>
        <w:t>а</w:t>
      </w:r>
      <w:r w:rsidRPr="002D6CC0">
        <w:rPr>
          <w:rFonts w:ascii="Times New Roman" w:hAnsi="Times New Roman" w:cs="Times New Roman"/>
          <w:sz w:val="20"/>
          <w:szCs w:val="20"/>
        </w:rPr>
        <w:t>ми происшествий бывают, как правило, следующие за лидером в</w:t>
      </w:r>
      <w:r w:rsidRPr="002D6CC0">
        <w:rPr>
          <w:rFonts w:ascii="Times New Roman" w:hAnsi="Times New Roman" w:cs="Times New Roman"/>
          <w:sz w:val="20"/>
          <w:szCs w:val="20"/>
        </w:rPr>
        <w:t>о</w:t>
      </w:r>
      <w:r w:rsidRPr="002D6CC0">
        <w:rPr>
          <w:rFonts w:ascii="Times New Roman" w:hAnsi="Times New Roman" w:cs="Times New Roman"/>
          <w:sz w:val="20"/>
          <w:szCs w:val="20"/>
        </w:rPr>
        <w:t>дители. Чаще всего столкновения происходят из-за ошибок водит</w:t>
      </w:r>
      <w:r w:rsidRPr="002D6CC0">
        <w:rPr>
          <w:rFonts w:ascii="Times New Roman" w:hAnsi="Times New Roman" w:cs="Times New Roman"/>
          <w:sz w:val="20"/>
          <w:szCs w:val="20"/>
        </w:rPr>
        <w:t>е</w:t>
      </w:r>
      <w:r w:rsidRPr="002D6CC0">
        <w:rPr>
          <w:rFonts w:ascii="Times New Roman" w:hAnsi="Times New Roman" w:cs="Times New Roman"/>
          <w:sz w:val="20"/>
          <w:szCs w:val="20"/>
        </w:rPr>
        <w:t>лей в выборе дистанции или их невнимательности. Опасные ситу</w:t>
      </w:r>
      <w:r w:rsidRPr="002D6CC0">
        <w:rPr>
          <w:rFonts w:ascii="Times New Roman" w:hAnsi="Times New Roman" w:cs="Times New Roman"/>
          <w:sz w:val="20"/>
          <w:szCs w:val="20"/>
        </w:rPr>
        <w:t>а</w:t>
      </w:r>
      <w:r w:rsidRPr="002D6CC0">
        <w:rPr>
          <w:rFonts w:ascii="Times New Roman" w:hAnsi="Times New Roman" w:cs="Times New Roman"/>
          <w:sz w:val="20"/>
          <w:szCs w:val="20"/>
        </w:rPr>
        <w:t xml:space="preserve">ции и ДТП возникают и </w:t>
      </w:r>
      <w:proofErr w:type="gramStart"/>
      <w:r w:rsidRPr="002D6CC0">
        <w:rPr>
          <w:rFonts w:ascii="Times New Roman" w:hAnsi="Times New Roman" w:cs="Times New Roman"/>
          <w:sz w:val="20"/>
          <w:szCs w:val="20"/>
        </w:rPr>
        <w:t>из</w:t>
      </w:r>
      <w:proofErr w:type="gramEnd"/>
      <w:r w:rsidRPr="002D6CC0">
        <w:rPr>
          <w:rFonts w:ascii="Times New Roman" w:hAnsi="Times New Roman" w:cs="Times New Roman"/>
          <w:sz w:val="20"/>
          <w:szCs w:val="20"/>
        </w:rPr>
        <w:t xml:space="preserve"> - </w:t>
      </w:r>
      <w:proofErr w:type="gramStart"/>
      <w:r w:rsidRPr="002D6CC0">
        <w:rPr>
          <w:rFonts w:ascii="Times New Roman" w:hAnsi="Times New Roman" w:cs="Times New Roman"/>
          <w:sz w:val="20"/>
          <w:szCs w:val="20"/>
        </w:rPr>
        <w:t>за</w:t>
      </w:r>
      <w:proofErr w:type="gramEnd"/>
      <w:r w:rsidRPr="002D6CC0">
        <w:rPr>
          <w:rFonts w:ascii="Times New Roman" w:hAnsi="Times New Roman" w:cs="Times New Roman"/>
          <w:sz w:val="20"/>
          <w:szCs w:val="20"/>
        </w:rPr>
        <w:t xml:space="preserve"> неумелой тактики водителя-лидера или его эгоистических наклонностей.</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Оказавшись головным в транспортном потоке, водитель должен оценить, что за транспортное средство следует за ним. Если лидер – автобус (или автопоезд), а за ним движется легковой авт</w:t>
      </w:r>
      <w:r w:rsidRPr="002D6CC0">
        <w:rPr>
          <w:rFonts w:ascii="Times New Roman" w:hAnsi="Times New Roman" w:cs="Times New Roman"/>
          <w:sz w:val="20"/>
          <w:szCs w:val="20"/>
        </w:rPr>
        <w:t>о</w:t>
      </w:r>
      <w:r w:rsidRPr="002D6CC0">
        <w:rPr>
          <w:rFonts w:ascii="Times New Roman" w:hAnsi="Times New Roman" w:cs="Times New Roman"/>
          <w:sz w:val="20"/>
          <w:szCs w:val="20"/>
        </w:rPr>
        <w:t>мобиль, необходимо создать более быстроходному транспортному средству условия для обгона. Если водитель лидера не сделает эт</w:t>
      </w:r>
      <w:r w:rsidRPr="002D6CC0">
        <w:rPr>
          <w:rFonts w:ascii="Times New Roman" w:hAnsi="Times New Roman" w:cs="Times New Roman"/>
          <w:sz w:val="20"/>
          <w:szCs w:val="20"/>
        </w:rPr>
        <w:t>о</w:t>
      </w:r>
      <w:r w:rsidRPr="002D6CC0">
        <w:rPr>
          <w:rFonts w:ascii="Times New Roman" w:hAnsi="Times New Roman" w:cs="Times New Roman"/>
          <w:sz w:val="20"/>
          <w:szCs w:val="20"/>
        </w:rPr>
        <w:t>го, на ближайшем участке, где потребуется снизить скорость, лидер задержит все транспортные средства, ограничивая обзорность их водителям и отрицательно влияя на их психику. От грузовых авт</w:t>
      </w:r>
      <w:r w:rsidRPr="002D6CC0">
        <w:rPr>
          <w:rFonts w:ascii="Times New Roman" w:hAnsi="Times New Roman" w:cs="Times New Roman"/>
          <w:sz w:val="20"/>
          <w:szCs w:val="20"/>
        </w:rPr>
        <w:t>о</w:t>
      </w:r>
      <w:r w:rsidRPr="002D6CC0">
        <w:rPr>
          <w:rFonts w:ascii="Times New Roman" w:hAnsi="Times New Roman" w:cs="Times New Roman"/>
          <w:sz w:val="20"/>
          <w:szCs w:val="20"/>
        </w:rPr>
        <w:t>мобилей, автопоездов, тракторов лидеру следует по возможности оторваться, что позволит более быстроходным транспортным сре</w:t>
      </w:r>
      <w:r w:rsidRPr="002D6CC0">
        <w:rPr>
          <w:rFonts w:ascii="Times New Roman" w:hAnsi="Times New Roman" w:cs="Times New Roman"/>
          <w:sz w:val="20"/>
          <w:szCs w:val="20"/>
        </w:rPr>
        <w:t>д</w:t>
      </w:r>
      <w:r w:rsidRPr="002D6CC0">
        <w:rPr>
          <w:rFonts w:ascii="Times New Roman" w:hAnsi="Times New Roman" w:cs="Times New Roman"/>
          <w:sz w:val="20"/>
          <w:szCs w:val="20"/>
        </w:rPr>
        <w:t>ствам их опередить. В остальных случаях нужно стараться вести транспортное средство с равномерной скоростью, избегая рывков и резких торможений.</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lastRenderedPageBreak/>
        <w:t>Основной мерой безопасности при движении за лидером является выбор дистанции. В соответствии с правилами дорожного движения необходимо «соблюдать такую дистанцию до движущ</w:t>
      </w:r>
      <w:r w:rsidRPr="002D6CC0">
        <w:rPr>
          <w:rFonts w:ascii="Times New Roman" w:hAnsi="Times New Roman" w:cs="Times New Roman"/>
          <w:sz w:val="20"/>
          <w:szCs w:val="20"/>
        </w:rPr>
        <w:t>е</w:t>
      </w:r>
      <w:r w:rsidRPr="002D6CC0">
        <w:rPr>
          <w:rFonts w:ascii="Times New Roman" w:hAnsi="Times New Roman" w:cs="Times New Roman"/>
          <w:sz w:val="20"/>
          <w:szCs w:val="20"/>
        </w:rPr>
        <w:t>гося впереди транспортного средства, которая позволила бы изб</w:t>
      </w:r>
      <w:r w:rsidRPr="002D6CC0">
        <w:rPr>
          <w:rFonts w:ascii="Times New Roman" w:hAnsi="Times New Roman" w:cs="Times New Roman"/>
          <w:sz w:val="20"/>
          <w:szCs w:val="20"/>
        </w:rPr>
        <w:t>е</w:t>
      </w:r>
      <w:r w:rsidRPr="002D6CC0">
        <w:rPr>
          <w:rFonts w:ascii="Times New Roman" w:hAnsi="Times New Roman" w:cs="Times New Roman"/>
          <w:sz w:val="20"/>
          <w:szCs w:val="20"/>
        </w:rPr>
        <w:t>жать столкновения, а также необходимый боковой интервал, обе</w:t>
      </w:r>
      <w:r w:rsidRPr="002D6CC0">
        <w:rPr>
          <w:rFonts w:ascii="Times New Roman" w:hAnsi="Times New Roman" w:cs="Times New Roman"/>
          <w:sz w:val="20"/>
          <w:szCs w:val="20"/>
        </w:rPr>
        <w:t>с</w:t>
      </w:r>
      <w:r w:rsidRPr="002D6CC0">
        <w:rPr>
          <w:rFonts w:ascii="Times New Roman" w:hAnsi="Times New Roman" w:cs="Times New Roman"/>
          <w:sz w:val="20"/>
          <w:szCs w:val="20"/>
        </w:rPr>
        <w:t>печивающий безопасность движения».</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Однако выбор дистанции и бокового интервала в тран</w:t>
      </w:r>
      <w:r w:rsidRPr="002D6CC0">
        <w:rPr>
          <w:rFonts w:ascii="Times New Roman" w:hAnsi="Times New Roman" w:cs="Times New Roman"/>
          <w:sz w:val="20"/>
          <w:szCs w:val="20"/>
        </w:rPr>
        <w:t>с</w:t>
      </w:r>
      <w:r w:rsidRPr="002D6CC0">
        <w:rPr>
          <w:rFonts w:ascii="Times New Roman" w:hAnsi="Times New Roman" w:cs="Times New Roman"/>
          <w:sz w:val="20"/>
          <w:szCs w:val="20"/>
        </w:rPr>
        <w:t>портном потоке является сложной задачей. Часто это сопряжено с риском, особенно при совместном движении в потоке транспор</w:t>
      </w:r>
      <w:r w:rsidRPr="002D6CC0">
        <w:rPr>
          <w:rFonts w:ascii="Times New Roman" w:hAnsi="Times New Roman" w:cs="Times New Roman"/>
          <w:sz w:val="20"/>
          <w:szCs w:val="20"/>
        </w:rPr>
        <w:t>т</w:t>
      </w:r>
      <w:r w:rsidRPr="002D6CC0">
        <w:rPr>
          <w:rFonts w:ascii="Times New Roman" w:hAnsi="Times New Roman" w:cs="Times New Roman"/>
          <w:sz w:val="20"/>
          <w:szCs w:val="20"/>
        </w:rPr>
        <w:t>ных сре</w:t>
      </w:r>
      <w:proofErr w:type="gramStart"/>
      <w:r w:rsidRPr="002D6CC0">
        <w:rPr>
          <w:rFonts w:ascii="Times New Roman" w:hAnsi="Times New Roman" w:cs="Times New Roman"/>
          <w:sz w:val="20"/>
          <w:szCs w:val="20"/>
        </w:rPr>
        <w:t>дств с р</w:t>
      </w:r>
      <w:proofErr w:type="gramEnd"/>
      <w:r w:rsidRPr="002D6CC0">
        <w:rPr>
          <w:rFonts w:ascii="Times New Roman" w:hAnsi="Times New Roman" w:cs="Times New Roman"/>
          <w:sz w:val="20"/>
          <w:szCs w:val="20"/>
        </w:rPr>
        <w:t>азными габаритными параметрами, тяговой и то</w:t>
      </w:r>
      <w:r w:rsidRPr="002D6CC0">
        <w:rPr>
          <w:rFonts w:ascii="Times New Roman" w:hAnsi="Times New Roman" w:cs="Times New Roman"/>
          <w:sz w:val="20"/>
          <w:szCs w:val="20"/>
        </w:rPr>
        <w:t>р</w:t>
      </w:r>
      <w:r w:rsidRPr="002D6CC0">
        <w:rPr>
          <w:rFonts w:ascii="Times New Roman" w:hAnsi="Times New Roman" w:cs="Times New Roman"/>
          <w:sz w:val="20"/>
          <w:szCs w:val="20"/>
        </w:rPr>
        <w:t>мозной динамичностью. Безопасная дистанция зависит от скорости транспортного потока, размеров лидера, разницы характеристик тормозных систем и загрузки управляемого автомобиля и лидера, а также от типа и состояния дорожного покрытия. С учетом перечи</w:t>
      </w:r>
      <w:r w:rsidRPr="002D6CC0">
        <w:rPr>
          <w:rFonts w:ascii="Times New Roman" w:hAnsi="Times New Roman" w:cs="Times New Roman"/>
          <w:sz w:val="20"/>
          <w:szCs w:val="20"/>
        </w:rPr>
        <w:t>с</w:t>
      </w:r>
      <w:r w:rsidRPr="002D6CC0">
        <w:rPr>
          <w:rFonts w:ascii="Times New Roman" w:hAnsi="Times New Roman" w:cs="Times New Roman"/>
          <w:sz w:val="20"/>
          <w:szCs w:val="20"/>
        </w:rPr>
        <w:t>ленных факторов дистанцию безопасности выбирают в зависим</w:t>
      </w:r>
      <w:r w:rsidRPr="002D6CC0">
        <w:rPr>
          <w:rFonts w:ascii="Times New Roman" w:hAnsi="Times New Roman" w:cs="Times New Roman"/>
          <w:sz w:val="20"/>
          <w:szCs w:val="20"/>
        </w:rPr>
        <w:t>о</w:t>
      </w:r>
      <w:r w:rsidRPr="002D6CC0">
        <w:rPr>
          <w:rFonts w:ascii="Times New Roman" w:hAnsi="Times New Roman" w:cs="Times New Roman"/>
          <w:sz w:val="20"/>
          <w:szCs w:val="20"/>
        </w:rPr>
        <w:t xml:space="preserve">сти от скорости движения: она должна быть численно примерно равна (в метрах) скорости (в километрах в час). Например, при движении со скоростью </w:t>
      </w:r>
      <w:smartTag w:uri="urn:schemas-microsoft-com:office:smarttags" w:element="metricconverter">
        <w:smartTagPr>
          <w:attr w:name="ProductID" w:val="50 км/ч"/>
        </w:smartTagPr>
        <w:r w:rsidRPr="002D6CC0">
          <w:rPr>
            <w:rFonts w:ascii="Times New Roman" w:hAnsi="Times New Roman" w:cs="Times New Roman"/>
            <w:sz w:val="20"/>
            <w:szCs w:val="20"/>
          </w:rPr>
          <w:t>50 км/ч</w:t>
        </w:r>
      </w:smartTag>
      <w:r w:rsidRPr="002D6CC0">
        <w:rPr>
          <w:rFonts w:ascii="Times New Roman" w:hAnsi="Times New Roman" w:cs="Times New Roman"/>
          <w:sz w:val="20"/>
          <w:szCs w:val="20"/>
        </w:rPr>
        <w:t xml:space="preserve"> дистанция должна быть </w:t>
      </w:r>
      <w:smartTag w:uri="urn:schemas-microsoft-com:office:smarttags" w:element="metricconverter">
        <w:smartTagPr>
          <w:attr w:name="ProductID" w:val="50 м"/>
        </w:smartTagPr>
        <w:r w:rsidRPr="002D6CC0">
          <w:rPr>
            <w:rFonts w:ascii="Times New Roman" w:hAnsi="Times New Roman" w:cs="Times New Roman"/>
            <w:sz w:val="20"/>
            <w:szCs w:val="20"/>
          </w:rPr>
          <w:t>50 м</w:t>
        </w:r>
      </w:smartTag>
      <w:r w:rsidRPr="002D6CC0">
        <w:rPr>
          <w:rFonts w:ascii="Times New Roman" w:hAnsi="Times New Roman" w:cs="Times New Roman"/>
          <w:sz w:val="20"/>
          <w:szCs w:val="20"/>
        </w:rPr>
        <w:t xml:space="preserve">, при скорости </w:t>
      </w:r>
      <w:smartTag w:uri="urn:schemas-microsoft-com:office:smarttags" w:element="metricconverter">
        <w:smartTagPr>
          <w:attr w:name="ProductID" w:val="70 км/ч"/>
        </w:smartTagPr>
        <w:r w:rsidRPr="002D6CC0">
          <w:rPr>
            <w:rFonts w:ascii="Times New Roman" w:hAnsi="Times New Roman" w:cs="Times New Roman"/>
            <w:sz w:val="20"/>
            <w:szCs w:val="20"/>
          </w:rPr>
          <w:t>70 км/ч</w:t>
        </w:r>
      </w:smartTag>
      <w:r w:rsidRPr="002D6CC0">
        <w:rPr>
          <w:rFonts w:ascii="Times New Roman" w:hAnsi="Times New Roman" w:cs="Times New Roman"/>
          <w:sz w:val="20"/>
          <w:szCs w:val="20"/>
        </w:rPr>
        <w:t xml:space="preserve"> – </w:t>
      </w:r>
      <w:smartTag w:uri="urn:schemas-microsoft-com:office:smarttags" w:element="metricconverter">
        <w:smartTagPr>
          <w:attr w:name="ProductID" w:val="70 м"/>
        </w:smartTagPr>
        <w:r w:rsidRPr="002D6CC0">
          <w:rPr>
            <w:rFonts w:ascii="Times New Roman" w:hAnsi="Times New Roman" w:cs="Times New Roman"/>
            <w:sz w:val="20"/>
            <w:szCs w:val="20"/>
          </w:rPr>
          <w:t>70 м</w:t>
        </w:r>
      </w:smartTag>
      <w:r w:rsidRPr="002D6CC0">
        <w:rPr>
          <w:rFonts w:ascii="Times New Roman" w:hAnsi="Times New Roman" w:cs="Times New Roman"/>
          <w:sz w:val="20"/>
          <w:szCs w:val="20"/>
        </w:rPr>
        <w:t xml:space="preserve"> и т. д. Если движущееся транспортное средство не закрывает обзорность дороги, водитель имеет возмо</w:t>
      </w:r>
      <w:r w:rsidRPr="002D6CC0">
        <w:rPr>
          <w:rFonts w:ascii="Times New Roman" w:hAnsi="Times New Roman" w:cs="Times New Roman"/>
          <w:sz w:val="20"/>
          <w:szCs w:val="20"/>
        </w:rPr>
        <w:t>ж</w:t>
      </w:r>
      <w:r w:rsidRPr="002D6CC0">
        <w:rPr>
          <w:rFonts w:ascii="Times New Roman" w:hAnsi="Times New Roman" w:cs="Times New Roman"/>
          <w:sz w:val="20"/>
          <w:szCs w:val="20"/>
        </w:rPr>
        <w:t>ность «мыслить» за лидера и дистанция может быть сокращена. Если движущийся впереди автомобиль закрывает дорогу, причем его рабочая тормозная система имеет гидравлический привод, а на управляемом транспортном средстве тормозной привод пневмат</w:t>
      </w:r>
      <w:r w:rsidRPr="002D6CC0">
        <w:rPr>
          <w:rFonts w:ascii="Times New Roman" w:hAnsi="Times New Roman" w:cs="Times New Roman"/>
          <w:sz w:val="20"/>
          <w:szCs w:val="20"/>
        </w:rPr>
        <w:t>и</w:t>
      </w:r>
      <w:r w:rsidRPr="002D6CC0">
        <w:rPr>
          <w:rFonts w:ascii="Times New Roman" w:hAnsi="Times New Roman" w:cs="Times New Roman"/>
          <w:sz w:val="20"/>
          <w:szCs w:val="20"/>
        </w:rPr>
        <w:t>ческий, дистанция должна быть увеличена.</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На мокрой грязной дороге дистанция также должна быть увеличена, иначе брызги грязной воды или жидкой грязи могут попасть на лобовое стекло и ухудшить видимость.</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Желательно увеличивать дистанцию при больших габари</w:t>
      </w:r>
      <w:r w:rsidRPr="002D6CC0">
        <w:rPr>
          <w:rFonts w:ascii="Times New Roman" w:hAnsi="Times New Roman" w:cs="Times New Roman"/>
          <w:sz w:val="20"/>
          <w:szCs w:val="20"/>
        </w:rPr>
        <w:t>т</w:t>
      </w:r>
      <w:r w:rsidRPr="002D6CC0">
        <w:rPr>
          <w:rFonts w:ascii="Times New Roman" w:hAnsi="Times New Roman" w:cs="Times New Roman"/>
          <w:sz w:val="20"/>
          <w:szCs w:val="20"/>
        </w:rPr>
        <w:t>ных размерах лидера в темное время суток, при утомлении водит</w:t>
      </w:r>
      <w:r w:rsidRPr="002D6CC0">
        <w:rPr>
          <w:rFonts w:ascii="Times New Roman" w:hAnsi="Times New Roman" w:cs="Times New Roman"/>
          <w:sz w:val="20"/>
          <w:szCs w:val="20"/>
        </w:rPr>
        <w:t>е</w:t>
      </w:r>
      <w:r w:rsidRPr="002D6CC0">
        <w:rPr>
          <w:rFonts w:ascii="Times New Roman" w:hAnsi="Times New Roman" w:cs="Times New Roman"/>
          <w:sz w:val="20"/>
          <w:szCs w:val="20"/>
        </w:rPr>
        <w:t>ля, а также в местах, где повышается вероятность торможения л</w:t>
      </w:r>
      <w:r w:rsidRPr="002D6CC0">
        <w:rPr>
          <w:rFonts w:ascii="Times New Roman" w:hAnsi="Times New Roman" w:cs="Times New Roman"/>
          <w:sz w:val="20"/>
          <w:szCs w:val="20"/>
        </w:rPr>
        <w:t>и</w:t>
      </w:r>
      <w:r w:rsidRPr="002D6CC0">
        <w:rPr>
          <w:rFonts w:ascii="Times New Roman" w:hAnsi="Times New Roman" w:cs="Times New Roman"/>
          <w:sz w:val="20"/>
          <w:szCs w:val="20"/>
        </w:rPr>
        <w:t>дера (перед перекрестками, пешеходными переходами, остановк</w:t>
      </w:r>
      <w:r w:rsidRPr="002D6CC0">
        <w:rPr>
          <w:rFonts w:ascii="Times New Roman" w:hAnsi="Times New Roman" w:cs="Times New Roman"/>
          <w:sz w:val="20"/>
          <w:szCs w:val="20"/>
        </w:rPr>
        <w:t>а</w:t>
      </w:r>
      <w:r w:rsidRPr="002D6CC0">
        <w:rPr>
          <w:rFonts w:ascii="Times New Roman" w:hAnsi="Times New Roman" w:cs="Times New Roman"/>
          <w:sz w:val="20"/>
          <w:szCs w:val="20"/>
        </w:rPr>
        <w:t>ми транспортных средств общего пользования).</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В плотных транспортных потоках, особенно в городах, ч</w:t>
      </w:r>
      <w:r w:rsidRPr="002D6CC0">
        <w:rPr>
          <w:rFonts w:ascii="Times New Roman" w:hAnsi="Times New Roman" w:cs="Times New Roman"/>
          <w:sz w:val="20"/>
          <w:szCs w:val="20"/>
        </w:rPr>
        <w:t>а</w:t>
      </w:r>
      <w:r w:rsidRPr="002D6CC0">
        <w:rPr>
          <w:rFonts w:ascii="Times New Roman" w:hAnsi="Times New Roman" w:cs="Times New Roman"/>
          <w:sz w:val="20"/>
          <w:szCs w:val="20"/>
        </w:rPr>
        <w:t xml:space="preserve">сто приходится двигаться на расстоянии до лидера меньшем, чем дистанция безопасности. В этих случаях водитель должен быть </w:t>
      </w:r>
      <w:r w:rsidRPr="002D6CC0">
        <w:rPr>
          <w:rFonts w:ascii="Times New Roman" w:hAnsi="Times New Roman" w:cs="Times New Roman"/>
          <w:sz w:val="20"/>
          <w:szCs w:val="20"/>
        </w:rPr>
        <w:lastRenderedPageBreak/>
        <w:t>готов к мгновенному торможению. Для этого с целью сокращения остановочного пути он может заблаговременно перенести ногу на тормозную педаль с выбором свободного хода. Обнаружить места повышенной опасности при закрытом обзоре можно по разным признакам, например перекрестки – по поведению других участн</w:t>
      </w:r>
      <w:r w:rsidRPr="002D6CC0">
        <w:rPr>
          <w:rFonts w:ascii="Times New Roman" w:hAnsi="Times New Roman" w:cs="Times New Roman"/>
          <w:sz w:val="20"/>
          <w:szCs w:val="20"/>
        </w:rPr>
        <w:t>и</w:t>
      </w:r>
      <w:r w:rsidRPr="002D6CC0">
        <w:rPr>
          <w:rFonts w:ascii="Times New Roman" w:hAnsi="Times New Roman" w:cs="Times New Roman"/>
          <w:sz w:val="20"/>
          <w:szCs w:val="20"/>
        </w:rPr>
        <w:t>ков движения, расположению дорожных знаков и т. п.</w:t>
      </w:r>
    </w:p>
    <w:p w:rsidR="002D6CC0" w:rsidRDefault="002D6CC0" w:rsidP="002D6CC0">
      <w:pPr>
        <w:pStyle w:val="a3"/>
        <w:spacing w:line="276" w:lineRule="auto"/>
        <w:ind w:firstLine="709"/>
        <w:jc w:val="both"/>
        <w:rPr>
          <w:rFonts w:ascii="Times New Roman" w:hAnsi="Times New Roman" w:cs="Times New Roman"/>
          <w:sz w:val="20"/>
          <w:szCs w:val="20"/>
        </w:rPr>
      </w:pPr>
      <w:r w:rsidRPr="002D6CC0">
        <w:rPr>
          <w:rFonts w:ascii="Times New Roman" w:hAnsi="Times New Roman" w:cs="Times New Roman"/>
          <w:sz w:val="20"/>
          <w:szCs w:val="20"/>
        </w:rPr>
        <w:t>О намерениях водителя движущегося впереди автомобиля можно судить по таким признакам:</w:t>
      </w:r>
    </w:p>
    <w:p w:rsidR="00BD429F" w:rsidRDefault="002D6CC0" w:rsidP="00566495">
      <w:pPr>
        <w:pStyle w:val="a3"/>
        <w:numPr>
          <w:ilvl w:val="0"/>
          <w:numId w:val="15"/>
        </w:numPr>
        <w:spacing w:line="276" w:lineRule="auto"/>
        <w:ind w:left="0" w:firstLine="360"/>
        <w:jc w:val="both"/>
        <w:rPr>
          <w:rFonts w:ascii="Times New Roman" w:hAnsi="Times New Roman" w:cs="Times New Roman"/>
          <w:sz w:val="20"/>
          <w:szCs w:val="20"/>
        </w:rPr>
      </w:pPr>
      <w:r w:rsidRPr="002D6CC0">
        <w:rPr>
          <w:rFonts w:ascii="Times New Roman" w:hAnsi="Times New Roman" w:cs="Times New Roman"/>
          <w:sz w:val="20"/>
          <w:szCs w:val="20"/>
        </w:rPr>
        <w:t>снижение скорости и перемещение вправо или влево с включенными указателями поворота свидетельствуют об остано</w:t>
      </w:r>
      <w:r w:rsidRPr="002D6CC0">
        <w:rPr>
          <w:rFonts w:ascii="Times New Roman" w:hAnsi="Times New Roman" w:cs="Times New Roman"/>
          <w:sz w:val="20"/>
          <w:szCs w:val="20"/>
        </w:rPr>
        <w:t>в</w:t>
      </w:r>
      <w:r w:rsidRPr="002D6CC0">
        <w:rPr>
          <w:rFonts w:ascii="Times New Roman" w:hAnsi="Times New Roman" w:cs="Times New Roman"/>
          <w:sz w:val="20"/>
          <w:szCs w:val="20"/>
        </w:rPr>
        <w:t>ке, повороте или развороте;</w:t>
      </w:r>
    </w:p>
    <w:p w:rsidR="00BD429F" w:rsidRDefault="002D6CC0" w:rsidP="00566495">
      <w:pPr>
        <w:pStyle w:val="a3"/>
        <w:numPr>
          <w:ilvl w:val="0"/>
          <w:numId w:val="15"/>
        </w:numPr>
        <w:spacing w:line="276" w:lineRule="auto"/>
        <w:ind w:left="0" w:firstLine="360"/>
        <w:jc w:val="both"/>
        <w:rPr>
          <w:rFonts w:ascii="Times New Roman" w:hAnsi="Times New Roman" w:cs="Times New Roman"/>
          <w:sz w:val="20"/>
          <w:szCs w:val="20"/>
        </w:rPr>
      </w:pPr>
      <w:r w:rsidRPr="00BD429F">
        <w:rPr>
          <w:rFonts w:ascii="Times New Roman" w:hAnsi="Times New Roman" w:cs="Times New Roman"/>
          <w:sz w:val="20"/>
          <w:szCs w:val="20"/>
        </w:rPr>
        <w:t>увеличение скорости при включенных указателях поворота и смещение автомобиля – об опережении или обгоне;</w:t>
      </w:r>
    </w:p>
    <w:p w:rsidR="00BD429F" w:rsidRDefault="002D6CC0" w:rsidP="00566495">
      <w:pPr>
        <w:pStyle w:val="a3"/>
        <w:numPr>
          <w:ilvl w:val="0"/>
          <w:numId w:val="15"/>
        </w:numPr>
        <w:spacing w:line="276" w:lineRule="auto"/>
        <w:ind w:left="0" w:firstLine="360"/>
        <w:jc w:val="both"/>
        <w:rPr>
          <w:rFonts w:ascii="Times New Roman" w:hAnsi="Times New Roman" w:cs="Times New Roman"/>
          <w:sz w:val="20"/>
          <w:szCs w:val="20"/>
        </w:rPr>
      </w:pPr>
      <w:r w:rsidRPr="00BD429F">
        <w:rPr>
          <w:rFonts w:ascii="Times New Roman" w:hAnsi="Times New Roman" w:cs="Times New Roman"/>
          <w:sz w:val="20"/>
          <w:szCs w:val="20"/>
        </w:rPr>
        <w:t>перемещение влево при включенном указателе поворота без увеличения скорости – об объезде;</w:t>
      </w:r>
    </w:p>
    <w:p w:rsidR="00BD429F" w:rsidRDefault="002D6CC0" w:rsidP="00566495">
      <w:pPr>
        <w:pStyle w:val="a3"/>
        <w:numPr>
          <w:ilvl w:val="0"/>
          <w:numId w:val="15"/>
        </w:numPr>
        <w:spacing w:line="276" w:lineRule="auto"/>
        <w:ind w:left="0" w:firstLine="360"/>
        <w:jc w:val="both"/>
        <w:rPr>
          <w:rFonts w:ascii="Times New Roman" w:hAnsi="Times New Roman" w:cs="Times New Roman"/>
          <w:sz w:val="20"/>
          <w:szCs w:val="20"/>
        </w:rPr>
      </w:pPr>
      <w:r w:rsidRPr="00BD429F">
        <w:rPr>
          <w:rFonts w:ascii="Times New Roman" w:hAnsi="Times New Roman" w:cs="Times New Roman"/>
          <w:sz w:val="20"/>
          <w:szCs w:val="20"/>
        </w:rPr>
        <w:t>перемещение вправо без снижения скорости – о встречном разъезде;</w:t>
      </w:r>
    </w:p>
    <w:p w:rsidR="002D6CC0" w:rsidRPr="00BD429F" w:rsidRDefault="002D6CC0" w:rsidP="00566495">
      <w:pPr>
        <w:pStyle w:val="a3"/>
        <w:numPr>
          <w:ilvl w:val="0"/>
          <w:numId w:val="15"/>
        </w:numPr>
        <w:spacing w:line="276" w:lineRule="auto"/>
        <w:ind w:left="0" w:firstLine="360"/>
        <w:jc w:val="both"/>
        <w:rPr>
          <w:rFonts w:ascii="Times New Roman" w:hAnsi="Times New Roman" w:cs="Times New Roman"/>
          <w:sz w:val="20"/>
          <w:szCs w:val="20"/>
        </w:rPr>
      </w:pPr>
      <w:r w:rsidRPr="00BD429F">
        <w:rPr>
          <w:rFonts w:ascii="Times New Roman" w:hAnsi="Times New Roman" w:cs="Times New Roman"/>
          <w:sz w:val="20"/>
          <w:szCs w:val="20"/>
        </w:rPr>
        <w:t>снижение скорости и перемещение к правому краю прое</w:t>
      </w:r>
      <w:r w:rsidRPr="00BD429F">
        <w:rPr>
          <w:rFonts w:ascii="Times New Roman" w:hAnsi="Times New Roman" w:cs="Times New Roman"/>
          <w:sz w:val="20"/>
          <w:szCs w:val="20"/>
        </w:rPr>
        <w:t>з</w:t>
      </w:r>
      <w:r w:rsidRPr="00BD429F">
        <w:rPr>
          <w:rFonts w:ascii="Times New Roman" w:hAnsi="Times New Roman" w:cs="Times New Roman"/>
          <w:sz w:val="20"/>
          <w:szCs w:val="20"/>
        </w:rPr>
        <w:t>жей части или даже на обочину при включенном левом указателе поворота – о развороте.</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На многополосных дорогах в плотных транспортных пот</w:t>
      </w:r>
      <w:r w:rsidRPr="00BD429F">
        <w:rPr>
          <w:rFonts w:ascii="Times New Roman" w:hAnsi="Times New Roman" w:cs="Times New Roman"/>
          <w:sz w:val="20"/>
          <w:szCs w:val="20"/>
        </w:rPr>
        <w:t>о</w:t>
      </w:r>
      <w:r w:rsidRPr="00BD429F">
        <w:rPr>
          <w:rFonts w:ascii="Times New Roman" w:hAnsi="Times New Roman" w:cs="Times New Roman"/>
          <w:sz w:val="20"/>
          <w:szCs w:val="20"/>
        </w:rPr>
        <w:t>ках перестроение сопряжено с определенными трудностями, ос</w:t>
      </w:r>
      <w:r w:rsidRPr="00BD429F">
        <w:rPr>
          <w:rFonts w:ascii="Times New Roman" w:hAnsi="Times New Roman" w:cs="Times New Roman"/>
          <w:sz w:val="20"/>
          <w:szCs w:val="20"/>
        </w:rPr>
        <w:t>о</w:t>
      </w:r>
      <w:r w:rsidRPr="00BD429F">
        <w:rPr>
          <w:rFonts w:ascii="Times New Roman" w:hAnsi="Times New Roman" w:cs="Times New Roman"/>
          <w:sz w:val="20"/>
          <w:szCs w:val="20"/>
        </w:rPr>
        <w:t>бенно для больших грузовых автомобилей, автобусов и автопое</w:t>
      </w:r>
      <w:r w:rsidRPr="00BD429F">
        <w:rPr>
          <w:rFonts w:ascii="Times New Roman" w:hAnsi="Times New Roman" w:cs="Times New Roman"/>
          <w:sz w:val="20"/>
          <w:szCs w:val="20"/>
        </w:rPr>
        <w:t>з</w:t>
      </w:r>
      <w:r w:rsidRPr="00BD429F">
        <w:rPr>
          <w:rFonts w:ascii="Times New Roman" w:hAnsi="Times New Roman" w:cs="Times New Roman"/>
          <w:sz w:val="20"/>
          <w:szCs w:val="20"/>
        </w:rPr>
        <w:t>дов. Легче перестроиться на полосу, по которой автомобили дв</w:t>
      </w:r>
      <w:r w:rsidRPr="00BD429F">
        <w:rPr>
          <w:rFonts w:ascii="Times New Roman" w:hAnsi="Times New Roman" w:cs="Times New Roman"/>
          <w:sz w:val="20"/>
          <w:szCs w:val="20"/>
        </w:rPr>
        <w:t>и</w:t>
      </w:r>
      <w:r w:rsidRPr="00BD429F">
        <w:rPr>
          <w:rFonts w:ascii="Times New Roman" w:hAnsi="Times New Roman" w:cs="Times New Roman"/>
          <w:sz w:val="20"/>
          <w:szCs w:val="20"/>
        </w:rPr>
        <w:t>жутся медленнее, В этом случае достаточно, чтобы расстояние от заднего конца автомобиля до передней части опережаемого тран</w:t>
      </w:r>
      <w:r w:rsidRPr="00BD429F">
        <w:rPr>
          <w:rFonts w:ascii="Times New Roman" w:hAnsi="Times New Roman" w:cs="Times New Roman"/>
          <w:sz w:val="20"/>
          <w:szCs w:val="20"/>
        </w:rPr>
        <w:t>с</w:t>
      </w:r>
      <w:r w:rsidRPr="00BD429F">
        <w:rPr>
          <w:rFonts w:ascii="Times New Roman" w:hAnsi="Times New Roman" w:cs="Times New Roman"/>
          <w:sz w:val="20"/>
          <w:szCs w:val="20"/>
        </w:rPr>
        <w:t>портного средства было в 2 раза больше длины автомобиля. Для перестроения на полосу, по которой транспортные средства дв</w:t>
      </w:r>
      <w:r w:rsidRPr="00BD429F">
        <w:rPr>
          <w:rFonts w:ascii="Times New Roman" w:hAnsi="Times New Roman" w:cs="Times New Roman"/>
          <w:sz w:val="20"/>
          <w:szCs w:val="20"/>
        </w:rPr>
        <w:t>и</w:t>
      </w:r>
      <w:r w:rsidRPr="00BD429F">
        <w:rPr>
          <w:rFonts w:ascii="Times New Roman" w:hAnsi="Times New Roman" w:cs="Times New Roman"/>
          <w:sz w:val="20"/>
          <w:szCs w:val="20"/>
        </w:rPr>
        <w:t>жутся быстрее, указанное расстояние должно быть в 3 – 4 раза больше длины автомобиля. Перестроение должно выполняться очень четко в строгом соответствии с требованиями правил доро</w:t>
      </w:r>
      <w:r w:rsidRPr="00BD429F">
        <w:rPr>
          <w:rFonts w:ascii="Times New Roman" w:hAnsi="Times New Roman" w:cs="Times New Roman"/>
          <w:sz w:val="20"/>
          <w:szCs w:val="20"/>
        </w:rPr>
        <w:t>ж</w:t>
      </w:r>
      <w:r w:rsidRPr="00BD429F">
        <w:rPr>
          <w:rFonts w:ascii="Times New Roman" w:hAnsi="Times New Roman" w:cs="Times New Roman"/>
          <w:sz w:val="20"/>
          <w:szCs w:val="20"/>
        </w:rPr>
        <w:t>ного движения.</w:t>
      </w:r>
    </w:p>
    <w:p w:rsidR="002D6CC0" w:rsidRP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При следовании за транспортным средством, в кузове к</w:t>
      </w:r>
      <w:r w:rsidRPr="00BD429F">
        <w:rPr>
          <w:rFonts w:ascii="Times New Roman" w:hAnsi="Times New Roman" w:cs="Times New Roman"/>
          <w:sz w:val="20"/>
          <w:szCs w:val="20"/>
        </w:rPr>
        <w:t>о</w:t>
      </w:r>
      <w:r w:rsidRPr="00BD429F">
        <w:rPr>
          <w:rFonts w:ascii="Times New Roman" w:hAnsi="Times New Roman" w:cs="Times New Roman"/>
          <w:sz w:val="20"/>
          <w:szCs w:val="20"/>
        </w:rPr>
        <w:t xml:space="preserve">торого расположен плохо закрепленный груз, водитель ведет наблюдение и за положением груза. Груз может выпасть на дорогу и создать </w:t>
      </w:r>
      <w:r w:rsidRPr="00BD429F">
        <w:rPr>
          <w:rStyle w:val="61"/>
          <w:rFonts w:eastAsiaTheme="minorHAnsi"/>
          <w:spacing w:val="0"/>
          <w:sz w:val="20"/>
          <w:szCs w:val="20"/>
        </w:rPr>
        <w:t xml:space="preserve">помеху </w:t>
      </w:r>
      <w:r w:rsidRPr="00BD429F">
        <w:rPr>
          <w:rFonts w:ascii="Times New Roman" w:hAnsi="Times New Roman" w:cs="Times New Roman"/>
          <w:sz w:val="20"/>
          <w:szCs w:val="20"/>
        </w:rPr>
        <w:t>движению. Обнаружив признаки плохого закре</w:t>
      </w:r>
      <w:r w:rsidRPr="00BD429F">
        <w:rPr>
          <w:rFonts w:ascii="Times New Roman" w:hAnsi="Times New Roman" w:cs="Times New Roman"/>
          <w:sz w:val="20"/>
          <w:szCs w:val="20"/>
        </w:rPr>
        <w:t>п</w:t>
      </w:r>
      <w:r w:rsidRPr="00BD429F">
        <w:rPr>
          <w:rFonts w:ascii="Times New Roman" w:hAnsi="Times New Roman" w:cs="Times New Roman"/>
          <w:sz w:val="20"/>
          <w:szCs w:val="20"/>
        </w:rPr>
        <w:lastRenderedPageBreak/>
        <w:t xml:space="preserve">ления груза, водитель звуковым сигналом или переключением фар предупреждает об этом </w:t>
      </w:r>
      <w:proofErr w:type="gramStart"/>
      <w:r w:rsidRPr="00BD429F">
        <w:rPr>
          <w:rFonts w:ascii="Times New Roman" w:hAnsi="Times New Roman" w:cs="Times New Roman"/>
          <w:sz w:val="20"/>
          <w:szCs w:val="20"/>
        </w:rPr>
        <w:t>водителя</w:t>
      </w:r>
      <w:proofErr w:type="gramEnd"/>
      <w:r w:rsidRPr="00BD429F">
        <w:rPr>
          <w:rFonts w:ascii="Times New Roman" w:hAnsi="Times New Roman" w:cs="Times New Roman"/>
          <w:sz w:val="20"/>
          <w:szCs w:val="20"/>
        </w:rPr>
        <w:t xml:space="preserve"> идущего впереди автомобиля.</w:t>
      </w:r>
    </w:p>
    <w:p w:rsidR="002D6CC0" w:rsidRPr="00BD429F" w:rsidRDefault="002D6CC0" w:rsidP="00BD429F">
      <w:pPr>
        <w:pStyle w:val="a3"/>
        <w:spacing w:line="276" w:lineRule="auto"/>
        <w:jc w:val="both"/>
        <w:rPr>
          <w:rFonts w:ascii="Times New Roman" w:hAnsi="Times New Roman" w:cs="Times New Roman"/>
          <w:sz w:val="20"/>
          <w:szCs w:val="20"/>
        </w:rPr>
      </w:pPr>
      <w:r w:rsidRPr="00BD429F">
        <w:rPr>
          <w:rFonts w:ascii="Times New Roman" w:hAnsi="Times New Roman" w:cs="Times New Roman"/>
          <w:sz w:val="20"/>
          <w:szCs w:val="20"/>
        </w:rPr>
        <w:t>При внезапной остановке лидера водитель также останавливает автомобиль. Объезжать остановившиеся автомобили можно лишь после выяснения обстановки, не создавая помехи другим тран</w:t>
      </w:r>
      <w:r w:rsidRPr="00BD429F">
        <w:rPr>
          <w:rFonts w:ascii="Times New Roman" w:hAnsi="Times New Roman" w:cs="Times New Roman"/>
          <w:sz w:val="20"/>
          <w:szCs w:val="20"/>
        </w:rPr>
        <w:t>с</w:t>
      </w:r>
      <w:r w:rsidRPr="00BD429F">
        <w:rPr>
          <w:rFonts w:ascii="Times New Roman" w:hAnsi="Times New Roman" w:cs="Times New Roman"/>
          <w:sz w:val="20"/>
          <w:szCs w:val="20"/>
        </w:rPr>
        <w:t>портным средствам.</w:t>
      </w:r>
      <w:bookmarkStart w:id="28" w:name="bookmark42"/>
    </w:p>
    <w:p w:rsidR="002D6CC0" w:rsidRPr="00BD429F" w:rsidRDefault="002D6CC0" w:rsidP="00BD429F">
      <w:pPr>
        <w:pStyle w:val="a3"/>
        <w:spacing w:line="276" w:lineRule="auto"/>
        <w:jc w:val="both"/>
        <w:rPr>
          <w:rFonts w:ascii="Times New Roman" w:hAnsi="Times New Roman" w:cs="Times New Roman"/>
          <w:sz w:val="20"/>
          <w:szCs w:val="20"/>
        </w:rPr>
      </w:pPr>
    </w:p>
    <w:p w:rsidR="002D6CC0" w:rsidRPr="00BD429F" w:rsidRDefault="00BD429F" w:rsidP="004169A1">
      <w:pPr>
        <w:pStyle w:val="21"/>
        <w:outlineLvl w:val="1"/>
      </w:pPr>
      <w:bookmarkStart w:id="29" w:name="_Toc388480726"/>
      <w:bookmarkEnd w:id="28"/>
      <w:r w:rsidRPr="00BD429F">
        <w:t xml:space="preserve">5.2. </w:t>
      </w:r>
      <w:r w:rsidR="002D6CC0" w:rsidRPr="00BD429F">
        <w:t>Управление автомобилем ночью в условиях недостаточной видимости</w:t>
      </w:r>
      <w:bookmarkEnd w:id="29"/>
    </w:p>
    <w:p w:rsidR="002D6CC0" w:rsidRPr="00BD429F" w:rsidRDefault="002D6CC0" w:rsidP="00BD429F">
      <w:pPr>
        <w:pStyle w:val="a3"/>
        <w:spacing w:line="276" w:lineRule="auto"/>
        <w:jc w:val="both"/>
        <w:rPr>
          <w:rFonts w:ascii="Times New Roman" w:hAnsi="Times New Roman" w:cs="Times New Roman"/>
          <w:sz w:val="20"/>
          <w:szCs w:val="20"/>
        </w:rPr>
      </w:pP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Несмотря на то, что интенсивность движения на дорогах в темное время снижается в 10 раз, в этот период происходит 45 – 50% всех дорожно-транспортных происшествий.</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Основной причиной повышения опасности автомобильного движения в темное время является ухудшение видимости, которое возникает в результате недостаточного освещения дорог и ослепл</w:t>
      </w:r>
      <w:r w:rsidRPr="00BD429F">
        <w:rPr>
          <w:rFonts w:ascii="Times New Roman" w:hAnsi="Times New Roman" w:cs="Times New Roman"/>
          <w:sz w:val="20"/>
          <w:szCs w:val="20"/>
        </w:rPr>
        <w:t>е</w:t>
      </w:r>
      <w:r w:rsidRPr="00BD429F">
        <w:rPr>
          <w:rFonts w:ascii="Times New Roman" w:hAnsi="Times New Roman" w:cs="Times New Roman"/>
          <w:sz w:val="20"/>
          <w:szCs w:val="20"/>
        </w:rPr>
        <w:t>ния глаз водителей светом фар встречных автомобилей.</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Фары автомобиля освещают лишь ограниченный участок дороги, причем объекты появляются в освещенной зоне внезапно, для опознания их требуется больше времени, чем днем. Время р</w:t>
      </w:r>
      <w:r w:rsidRPr="00BD429F">
        <w:rPr>
          <w:rFonts w:ascii="Times New Roman" w:hAnsi="Times New Roman" w:cs="Times New Roman"/>
          <w:sz w:val="20"/>
          <w:szCs w:val="20"/>
        </w:rPr>
        <w:t>е</w:t>
      </w:r>
      <w:r w:rsidRPr="00BD429F">
        <w:rPr>
          <w:rFonts w:ascii="Times New Roman" w:hAnsi="Times New Roman" w:cs="Times New Roman"/>
          <w:sz w:val="20"/>
          <w:szCs w:val="20"/>
        </w:rPr>
        <w:t>акции водителя ночью увеличивается в среднем в 2 раза.</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Глаз способен воспринимать большие и очень малые ярк</w:t>
      </w:r>
      <w:r w:rsidRPr="00BD429F">
        <w:rPr>
          <w:rFonts w:ascii="Times New Roman" w:hAnsi="Times New Roman" w:cs="Times New Roman"/>
          <w:sz w:val="20"/>
          <w:szCs w:val="20"/>
        </w:rPr>
        <w:t>о</w:t>
      </w:r>
      <w:r w:rsidRPr="00BD429F">
        <w:rPr>
          <w:rFonts w:ascii="Times New Roman" w:hAnsi="Times New Roman" w:cs="Times New Roman"/>
          <w:sz w:val="20"/>
          <w:szCs w:val="20"/>
        </w:rPr>
        <w:t>сти. Восприятие широкого диапазона яркостей обеспечивается сп</w:t>
      </w:r>
      <w:r w:rsidRPr="00BD429F">
        <w:rPr>
          <w:rFonts w:ascii="Times New Roman" w:hAnsi="Times New Roman" w:cs="Times New Roman"/>
          <w:sz w:val="20"/>
          <w:szCs w:val="20"/>
        </w:rPr>
        <w:t>о</w:t>
      </w:r>
      <w:r w:rsidRPr="00BD429F">
        <w:rPr>
          <w:rFonts w:ascii="Times New Roman" w:hAnsi="Times New Roman" w:cs="Times New Roman"/>
          <w:sz w:val="20"/>
          <w:szCs w:val="20"/>
        </w:rPr>
        <w:t>собностью зрачков регулировать количество света, попадающего в глаз, и изменением светочувствительности сетчатки глаз.</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В темное время суток при плохой освещенности дорог нарушаются основные функции глаза: острота зрения, цветное и глубинное зрение. В светлую ночь, острота зрения падает до 0,3 – 0,7, в темн</w:t>
      </w:r>
      <w:r w:rsidR="00BD429F">
        <w:rPr>
          <w:rFonts w:ascii="Times New Roman" w:hAnsi="Times New Roman" w:cs="Times New Roman"/>
          <w:sz w:val="20"/>
          <w:szCs w:val="20"/>
        </w:rPr>
        <w:t>ую ночь до 0,05 – 0,03 и более.</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 xml:space="preserve">В темное время суток в условиях недостаточной видимости почти невозможно цветоощущение </w:t>
      </w:r>
      <w:proofErr w:type="gramStart"/>
      <w:r w:rsidRPr="00BD429F">
        <w:rPr>
          <w:rFonts w:ascii="Times New Roman" w:hAnsi="Times New Roman" w:cs="Times New Roman"/>
          <w:sz w:val="20"/>
          <w:szCs w:val="20"/>
        </w:rPr>
        <w:t>предметов</w:t>
      </w:r>
      <w:proofErr w:type="gramEnd"/>
      <w:r w:rsidRPr="00BD429F">
        <w:rPr>
          <w:rFonts w:ascii="Times New Roman" w:hAnsi="Times New Roman" w:cs="Times New Roman"/>
          <w:sz w:val="20"/>
          <w:szCs w:val="20"/>
        </w:rPr>
        <w:t xml:space="preserve"> так как этот процесс связан с функцией колбочек глаза, которые в сумеречном зрении не участвуют. Все предметы в сумерки теряют свою окраску и разл</w:t>
      </w:r>
      <w:r w:rsidRPr="00BD429F">
        <w:rPr>
          <w:rFonts w:ascii="Times New Roman" w:hAnsi="Times New Roman" w:cs="Times New Roman"/>
          <w:sz w:val="20"/>
          <w:szCs w:val="20"/>
        </w:rPr>
        <w:t>и</w:t>
      </w:r>
      <w:r w:rsidRPr="00BD429F">
        <w:rPr>
          <w:rFonts w:ascii="Times New Roman" w:hAnsi="Times New Roman" w:cs="Times New Roman"/>
          <w:sz w:val="20"/>
          <w:szCs w:val="20"/>
        </w:rPr>
        <w:t>чаются только по яркости, причем яркость объектов дорожной о</w:t>
      </w:r>
      <w:r w:rsidRPr="00BD429F">
        <w:rPr>
          <w:rFonts w:ascii="Times New Roman" w:hAnsi="Times New Roman" w:cs="Times New Roman"/>
          <w:sz w:val="20"/>
          <w:szCs w:val="20"/>
        </w:rPr>
        <w:t>б</w:t>
      </w:r>
      <w:r w:rsidRPr="00BD429F">
        <w:rPr>
          <w:rFonts w:ascii="Times New Roman" w:hAnsi="Times New Roman" w:cs="Times New Roman"/>
          <w:sz w:val="20"/>
          <w:szCs w:val="20"/>
        </w:rPr>
        <w:t>становки (транспортные средства, пешеходы) и контрастность их относительно дороги сильно снижаются.</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lastRenderedPageBreak/>
        <w:t>Например, темная одежда пешехода на окружающем те</w:t>
      </w:r>
      <w:r w:rsidRPr="00BD429F">
        <w:rPr>
          <w:rFonts w:ascii="Times New Roman" w:hAnsi="Times New Roman" w:cs="Times New Roman"/>
          <w:sz w:val="20"/>
          <w:szCs w:val="20"/>
        </w:rPr>
        <w:t>м</w:t>
      </w:r>
      <w:r w:rsidRPr="00BD429F">
        <w:rPr>
          <w:rFonts w:ascii="Times New Roman" w:hAnsi="Times New Roman" w:cs="Times New Roman"/>
          <w:sz w:val="20"/>
          <w:szCs w:val="20"/>
        </w:rPr>
        <w:t>ном фоне (дорога, растительность вдоль дороги) не выделяется и водитель может заметить пешехода слишком поздно, дорожные знаки могут восприниматься водителем с опозданием или совсем не восприниматься, если они также не будут контрастно выделят</w:t>
      </w:r>
      <w:r w:rsidRPr="00BD429F">
        <w:rPr>
          <w:rFonts w:ascii="Times New Roman" w:hAnsi="Times New Roman" w:cs="Times New Roman"/>
          <w:sz w:val="20"/>
          <w:szCs w:val="20"/>
        </w:rPr>
        <w:t>ь</w:t>
      </w:r>
      <w:r w:rsidRPr="00BD429F">
        <w:rPr>
          <w:rFonts w:ascii="Times New Roman" w:hAnsi="Times New Roman" w:cs="Times New Roman"/>
          <w:sz w:val="20"/>
          <w:szCs w:val="20"/>
        </w:rPr>
        <w:t>ся на окружающем их фоне.</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В условиях недостаточной освещенности контрастность восприятия может сохраниться, если темный предмет восприним</w:t>
      </w:r>
      <w:r w:rsidRPr="00BD429F">
        <w:rPr>
          <w:rFonts w:ascii="Times New Roman" w:hAnsi="Times New Roman" w:cs="Times New Roman"/>
          <w:sz w:val="20"/>
          <w:szCs w:val="20"/>
        </w:rPr>
        <w:t>а</w:t>
      </w:r>
      <w:r w:rsidRPr="00BD429F">
        <w:rPr>
          <w:rFonts w:ascii="Times New Roman" w:hAnsi="Times New Roman" w:cs="Times New Roman"/>
          <w:sz w:val="20"/>
          <w:szCs w:val="20"/>
        </w:rPr>
        <w:t>ется на светлом фоне или светлый предмет на темном фоне. Но в этом случае глаз будет воспринимать только лишь контуры пре</w:t>
      </w:r>
      <w:r w:rsidRPr="00BD429F">
        <w:rPr>
          <w:rFonts w:ascii="Times New Roman" w:hAnsi="Times New Roman" w:cs="Times New Roman"/>
          <w:sz w:val="20"/>
          <w:szCs w:val="20"/>
        </w:rPr>
        <w:t>д</w:t>
      </w:r>
      <w:r w:rsidRPr="00BD429F">
        <w:rPr>
          <w:rFonts w:ascii="Times New Roman" w:hAnsi="Times New Roman" w:cs="Times New Roman"/>
          <w:sz w:val="20"/>
          <w:szCs w:val="20"/>
        </w:rPr>
        <w:t>мета – его силуэт.</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Силуэтное зрение неполноценно, так как упускаются дет</w:t>
      </w:r>
      <w:r w:rsidRPr="00BD429F">
        <w:rPr>
          <w:rFonts w:ascii="Times New Roman" w:hAnsi="Times New Roman" w:cs="Times New Roman"/>
          <w:sz w:val="20"/>
          <w:szCs w:val="20"/>
        </w:rPr>
        <w:t>а</w:t>
      </w:r>
      <w:r w:rsidRPr="00BD429F">
        <w:rPr>
          <w:rFonts w:ascii="Times New Roman" w:hAnsi="Times New Roman" w:cs="Times New Roman"/>
          <w:sz w:val="20"/>
          <w:szCs w:val="20"/>
        </w:rPr>
        <w:t>ли предмета, удлиняется время его восприятия и затрудняется оценка расстояния до предмета. Такое же восприятие может быть при неправильном искусственном освещении.</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В темное время суток снижается способность человека определять расстояние до предметов (глубинное зрение), так как количество видимых предметов резко уменьшается. Чем выше чу</w:t>
      </w:r>
      <w:r w:rsidRPr="00BD429F">
        <w:rPr>
          <w:rFonts w:ascii="Times New Roman" w:hAnsi="Times New Roman" w:cs="Times New Roman"/>
          <w:sz w:val="20"/>
          <w:szCs w:val="20"/>
        </w:rPr>
        <w:t>в</w:t>
      </w:r>
      <w:r w:rsidRPr="00BD429F">
        <w:rPr>
          <w:rFonts w:ascii="Times New Roman" w:hAnsi="Times New Roman" w:cs="Times New Roman"/>
          <w:sz w:val="20"/>
          <w:szCs w:val="20"/>
        </w:rPr>
        <w:t>ствительность глаза водителя и, следовательно, чем большее кол</w:t>
      </w:r>
      <w:r w:rsidRPr="00BD429F">
        <w:rPr>
          <w:rFonts w:ascii="Times New Roman" w:hAnsi="Times New Roman" w:cs="Times New Roman"/>
          <w:sz w:val="20"/>
          <w:szCs w:val="20"/>
        </w:rPr>
        <w:t>и</w:t>
      </w:r>
      <w:r w:rsidRPr="00BD429F">
        <w:rPr>
          <w:rFonts w:ascii="Times New Roman" w:hAnsi="Times New Roman" w:cs="Times New Roman"/>
          <w:sz w:val="20"/>
          <w:szCs w:val="20"/>
        </w:rPr>
        <w:t>чество объектов он воспринимает, тем легче ему оценивать расст</w:t>
      </w:r>
      <w:r w:rsidRPr="00BD429F">
        <w:rPr>
          <w:rFonts w:ascii="Times New Roman" w:hAnsi="Times New Roman" w:cs="Times New Roman"/>
          <w:sz w:val="20"/>
          <w:szCs w:val="20"/>
        </w:rPr>
        <w:t>о</w:t>
      </w:r>
      <w:r w:rsidRPr="00BD429F">
        <w:rPr>
          <w:rFonts w:ascii="Times New Roman" w:hAnsi="Times New Roman" w:cs="Times New Roman"/>
          <w:sz w:val="20"/>
          <w:szCs w:val="20"/>
        </w:rPr>
        <w:t>яния до этих предметов. Из-за ошибки в оценке расстояния до в</w:t>
      </w:r>
      <w:r w:rsidRPr="00BD429F">
        <w:rPr>
          <w:rFonts w:ascii="Times New Roman" w:hAnsi="Times New Roman" w:cs="Times New Roman"/>
          <w:sz w:val="20"/>
          <w:szCs w:val="20"/>
        </w:rPr>
        <w:t>и</w:t>
      </w:r>
      <w:r w:rsidRPr="00BD429F">
        <w:rPr>
          <w:rFonts w:ascii="Times New Roman" w:hAnsi="Times New Roman" w:cs="Times New Roman"/>
          <w:sz w:val="20"/>
          <w:szCs w:val="20"/>
        </w:rPr>
        <w:t>димых ориентиров удаляющийся огонь может показаться прибл</w:t>
      </w:r>
      <w:r w:rsidRPr="00BD429F">
        <w:rPr>
          <w:rFonts w:ascii="Times New Roman" w:hAnsi="Times New Roman" w:cs="Times New Roman"/>
          <w:sz w:val="20"/>
          <w:szCs w:val="20"/>
        </w:rPr>
        <w:t>и</w:t>
      </w:r>
      <w:r w:rsidRPr="00BD429F">
        <w:rPr>
          <w:rFonts w:ascii="Times New Roman" w:hAnsi="Times New Roman" w:cs="Times New Roman"/>
          <w:sz w:val="20"/>
          <w:szCs w:val="20"/>
        </w:rPr>
        <w:t>жающимся и наоборот. Легко может возникнуть иллюзия движения неподвижных светящихся ориентиров.</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Расстояние, на котором обнаруживаются транспортные средства ночью, сокращается почти вдвое по сравнению со светлым временем, однако водителю кажется, что они находятся на бол</w:t>
      </w:r>
      <w:r w:rsidRPr="00BD429F">
        <w:rPr>
          <w:rFonts w:ascii="Times New Roman" w:hAnsi="Times New Roman" w:cs="Times New Roman"/>
          <w:sz w:val="20"/>
          <w:szCs w:val="20"/>
        </w:rPr>
        <w:t>ь</w:t>
      </w:r>
      <w:r w:rsidRPr="00BD429F">
        <w:rPr>
          <w:rFonts w:ascii="Times New Roman" w:hAnsi="Times New Roman" w:cs="Times New Roman"/>
          <w:sz w:val="20"/>
          <w:szCs w:val="20"/>
        </w:rPr>
        <w:t>шем расстоянии. Вообще в вечерние сумерки и на рассвете у мн</w:t>
      </w:r>
      <w:r w:rsidRPr="00BD429F">
        <w:rPr>
          <w:rFonts w:ascii="Times New Roman" w:hAnsi="Times New Roman" w:cs="Times New Roman"/>
          <w:sz w:val="20"/>
          <w:szCs w:val="20"/>
        </w:rPr>
        <w:t>о</w:t>
      </w:r>
      <w:r w:rsidRPr="00BD429F">
        <w:rPr>
          <w:rFonts w:ascii="Times New Roman" w:hAnsi="Times New Roman" w:cs="Times New Roman"/>
          <w:sz w:val="20"/>
          <w:szCs w:val="20"/>
        </w:rPr>
        <w:t>гих водителей появляется так называемый оптический обман. Ко</w:t>
      </w:r>
      <w:r w:rsidRPr="00BD429F">
        <w:rPr>
          <w:rFonts w:ascii="Times New Roman" w:hAnsi="Times New Roman" w:cs="Times New Roman"/>
          <w:sz w:val="20"/>
          <w:szCs w:val="20"/>
        </w:rPr>
        <w:t>н</w:t>
      </w:r>
      <w:r w:rsidRPr="00BD429F">
        <w:rPr>
          <w:rFonts w:ascii="Times New Roman" w:hAnsi="Times New Roman" w:cs="Times New Roman"/>
          <w:sz w:val="20"/>
          <w:szCs w:val="20"/>
        </w:rPr>
        <w:t>туры предметов расплываются, автомобили не белого и не ярко-желтого цветов сливаются с фоном и покрытием дороги. В свете фар искажаются предметы и неровности дороги.</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Недостаточное освещение ограничивает зрительную и</w:t>
      </w:r>
      <w:r w:rsidRPr="00BD429F">
        <w:rPr>
          <w:rFonts w:ascii="Times New Roman" w:hAnsi="Times New Roman" w:cs="Times New Roman"/>
          <w:sz w:val="20"/>
          <w:szCs w:val="20"/>
        </w:rPr>
        <w:t>н</w:t>
      </w:r>
      <w:r w:rsidRPr="00BD429F">
        <w:rPr>
          <w:rFonts w:ascii="Times New Roman" w:hAnsi="Times New Roman" w:cs="Times New Roman"/>
          <w:sz w:val="20"/>
          <w:szCs w:val="20"/>
        </w:rPr>
        <w:t>формацию, получаемую водителем при управлении автомобилем, что является причиной повышения его эмоционального напряж</w:t>
      </w:r>
      <w:r w:rsidRPr="00BD429F">
        <w:rPr>
          <w:rFonts w:ascii="Times New Roman" w:hAnsi="Times New Roman" w:cs="Times New Roman"/>
          <w:sz w:val="20"/>
          <w:szCs w:val="20"/>
        </w:rPr>
        <w:t>е</w:t>
      </w:r>
      <w:r w:rsidRPr="00BD429F">
        <w:rPr>
          <w:rFonts w:ascii="Times New Roman" w:hAnsi="Times New Roman" w:cs="Times New Roman"/>
          <w:sz w:val="20"/>
          <w:szCs w:val="20"/>
        </w:rPr>
        <w:t>ния.</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lastRenderedPageBreak/>
        <w:t>Чувствительность глаза может изменяться в широких пр</w:t>
      </w:r>
      <w:r w:rsidRPr="00BD429F">
        <w:rPr>
          <w:rFonts w:ascii="Times New Roman" w:hAnsi="Times New Roman" w:cs="Times New Roman"/>
          <w:sz w:val="20"/>
          <w:szCs w:val="20"/>
        </w:rPr>
        <w:t>е</w:t>
      </w:r>
      <w:r w:rsidRPr="00BD429F">
        <w:rPr>
          <w:rFonts w:ascii="Times New Roman" w:hAnsi="Times New Roman" w:cs="Times New Roman"/>
          <w:sz w:val="20"/>
          <w:szCs w:val="20"/>
        </w:rPr>
        <w:t>делах в зависимости от силы освещения. При уменьшении осв</w:t>
      </w:r>
      <w:r w:rsidRPr="00BD429F">
        <w:rPr>
          <w:rFonts w:ascii="Times New Roman" w:hAnsi="Times New Roman" w:cs="Times New Roman"/>
          <w:sz w:val="20"/>
          <w:szCs w:val="20"/>
        </w:rPr>
        <w:t>е</w:t>
      </w:r>
      <w:r w:rsidRPr="00BD429F">
        <w:rPr>
          <w:rFonts w:ascii="Times New Roman" w:hAnsi="Times New Roman" w:cs="Times New Roman"/>
          <w:sz w:val="20"/>
          <w:szCs w:val="20"/>
        </w:rPr>
        <w:t>щенности чувствительность глаза возрастает, а при увеличении ее уменьшается. В процессе приспособления глаза к темноте его св</w:t>
      </w:r>
      <w:r w:rsidRPr="00BD429F">
        <w:rPr>
          <w:rFonts w:ascii="Times New Roman" w:hAnsi="Times New Roman" w:cs="Times New Roman"/>
          <w:sz w:val="20"/>
          <w:szCs w:val="20"/>
        </w:rPr>
        <w:t>е</w:t>
      </w:r>
      <w:r w:rsidRPr="00BD429F">
        <w:rPr>
          <w:rFonts w:ascii="Times New Roman" w:hAnsi="Times New Roman" w:cs="Times New Roman"/>
          <w:sz w:val="20"/>
          <w:szCs w:val="20"/>
        </w:rPr>
        <w:t>товая чувствительность может увеличиваться в 200 000 раз. При переходе от яркого освещения к темноте первое время человек н</w:t>
      </w:r>
      <w:r w:rsidRPr="00BD429F">
        <w:rPr>
          <w:rFonts w:ascii="Times New Roman" w:hAnsi="Times New Roman" w:cs="Times New Roman"/>
          <w:sz w:val="20"/>
          <w:szCs w:val="20"/>
        </w:rPr>
        <w:t>и</w:t>
      </w:r>
      <w:r w:rsidRPr="00BD429F">
        <w:rPr>
          <w:rFonts w:ascii="Times New Roman" w:hAnsi="Times New Roman" w:cs="Times New Roman"/>
          <w:sz w:val="20"/>
          <w:szCs w:val="20"/>
        </w:rPr>
        <w:t xml:space="preserve">чего не видит и только через некоторый период времени начинает различать в темноте предметы. Процесс приспособления глаза к темноте называется темновой адаптацией. Обратное явление, т. е. приспособление глаза к свету после длительного пребывания в темноте, называется световой адаптацией. В первый момент даже сравнительно слабый свет </w:t>
      </w:r>
      <w:proofErr w:type="gramStart"/>
      <w:r w:rsidRPr="00BD429F">
        <w:rPr>
          <w:rFonts w:ascii="Times New Roman" w:hAnsi="Times New Roman" w:cs="Times New Roman"/>
          <w:sz w:val="20"/>
          <w:szCs w:val="20"/>
        </w:rPr>
        <w:t>кажется</w:t>
      </w:r>
      <w:proofErr w:type="gramEnd"/>
      <w:r w:rsidRPr="00BD429F">
        <w:rPr>
          <w:rFonts w:ascii="Times New Roman" w:hAnsi="Times New Roman" w:cs="Times New Roman"/>
          <w:sz w:val="20"/>
          <w:szCs w:val="20"/>
        </w:rPr>
        <w:t xml:space="preserve"> чрезвычайно ярким и ослепляет глаза. И только после адаптации глаза к свету возвращается сп</w:t>
      </w:r>
      <w:r w:rsidRPr="00BD429F">
        <w:rPr>
          <w:rFonts w:ascii="Times New Roman" w:hAnsi="Times New Roman" w:cs="Times New Roman"/>
          <w:sz w:val="20"/>
          <w:szCs w:val="20"/>
        </w:rPr>
        <w:t>о</w:t>
      </w:r>
      <w:r w:rsidRPr="00BD429F">
        <w:rPr>
          <w:rFonts w:ascii="Times New Roman" w:hAnsi="Times New Roman" w:cs="Times New Roman"/>
          <w:sz w:val="20"/>
          <w:szCs w:val="20"/>
        </w:rPr>
        <w:t>собность к зрительному восприятию. Период темновой адаптации более продолжителен, чем период адаптации к свету.</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Наибольшая опасность возникает при ослеплении водителя светом фар: видимость резко ухудшается, а зачастую и совершенно пропадает. Если при ослеплении водитель не выполнит предпис</w:t>
      </w:r>
      <w:r w:rsidRPr="00BD429F">
        <w:rPr>
          <w:rFonts w:ascii="Times New Roman" w:hAnsi="Times New Roman" w:cs="Times New Roman"/>
          <w:sz w:val="20"/>
          <w:szCs w:val="20"/>
        </w:rPr>
        <w:t>а</w:t>
      </w:r>
      <w:r w:rsidRPr="00BD429F">
        <w:rPr>
          <w:rFonts w:ascii="Times New Roman" w:hAnsi="Times New Roman" w:cs="Times New Roman"/>
          <w:sz w:val="20"/>
          <w:szCs w:val="20"/>
        </w:rPr>
        <w:t>ние Правил («не меняя полосу движения, снизить скорость и ост</w:t>
      </w:r>
      <w:r w:rsidRPr="00BD429F">
        <w:rPr>
          <w:rFonts w:ascii="Times New Roman" w:hAnsi="Times New Roman" w:cs="Times New Roman"/>
          <w:sz w:val="20"/>
          <w:szCs w:val="20"/>
        </w:rPr>
        <w:t>а</w:t>
      </w:r>
      <w:r w:rsidRPr="00BD429F">
        <w:rPr>
          <w:rFonts w:ascii="Times New Roman" w:hAnsi="Times New Roman" w:cs="Times New Roman"/>
          <w:sz w:val="20"/>
          <w:szCs w:val="20"/>
        </w:rPr>
        <w:t xml:space="preserve">новиться»), то в течение времени темновой адаптации автомобиль окажется неуправляемым, причем даже при малой скорости (30 – </w:t>
      </w:r>
      <w:smartTag w:uri="urn:schemas-microsoft-com:office:smarttags" w:element="metricconverter">
        <w:smartTagPr>
          <w:attr w:name="ProductID" w:val="40 км/ч"/>
        </w:smartTagPr>
        <w:r w:rsidRPr="00BD429F">
          <w:rPr>
            <w:rFonts w:ascii="Times New Roman" w:hAnsi="Times New Roman" w:cs="Times New Roman"/>
            <w:sz w:val="20"/>
            <w:szCs w:val="20"/>
          </w:rPr>
          <w:t>40 км/ч</w:t>
        </w:r>
      </w:smartTag>
      <w:r w:rsidRPr="00BD429F">
        <w:rPr>
          <w:rFonts w:ascii="Times New Roman" w:hAnsi="Times New Roman" w:cs="Times New Roman"/>
          <w:sz w:val="20"/>
          <w:szCs w:val="20"/>
        </w:rPr>
        <w:t xml:space="preserve">) он может пройти </w:t>
      </w:r>
      <w:smartTag w:uri="urn:schemas-microsoft-com:office:smarttags" w:element="metricconverter">
        <w:smartTagPr>
          <w:attr w:name="ProductID" w:val="100 м"/>
        </w:smartTagPr>
        <w:r w:rsidRPr="00BD429F">
          <w:rPr>
            <w:rFonts w:ascii="Times New Roman" w:hAnsi="Times New Roman" w:cs="Times New Roman"/>
            <w:sz w:val="20"/>
            <w:szCs w:val="20"/>
          </w:rPr>
          <w:t>100 м</w:t>
        </w:r>
      </w:smartTag>
      <w:r w:rsidRPr="00BD429F">
        <w:rPr>
          <w:rFonts w:ascii="Times New Roman" w:hAnsi="Times New Roman" w:cs="Times New Roman"/>
          <w:sz w:val="20"/>
          <w:szCs w:val="20"/>
        </w:rPr>
        <w:t xml:space="preserve"> и более. В этих условиях водитель не имеет возможности не только увидеть опасность или препя</w:t>
      </w:r>
      <w:r w:rsidRPr="00BD429F">
        <w:rPr>
          <w:rFonts w:ascii="Times New Roman" w:hAnsi="Times New Roman" w:cs="Times New Roman"/>
          <w:sz w:val="20"/>
          <w:szCs w:val="20"/>
        </w:rPr>
        <w:t>т</w:t>
      </w:r>
      <w:r w:rsidRPr="00BD429F">
        <w:rPr>
          <w:rFonts w:ascii="Times New Roman" w:hAnsi="Times New Roman" w:cs="Times New Roman"/>
          <w:sz w:val="20"/>
          <w:szCs w:val="20"/>
        </w:rPr>
        <w:t>ствие, но и выдержать траекторию движения автомобиля. Как пр</w:t>
      </w:r>
      <w:r w:rsidRPr="00BD429F">
        <w:rPr>
          <w:rFonts w:ascii="Times New Roman" w:hAnsi="Times New Roman" w:cs="Times New Roman"/>
          <w:sz w:val="20"/>
          <w:szCs w:val="20"/>
        </w:rPr>
        <w:t>а</w:t>
      </w:r>
      <w:r w:rsidRPr="00BD429F">
        <w:rPr>
          <w:rFonts w:ascii="Times New Roman" w:hAnsi="Times New Roman" w:cs="Times New Roman"/>
          <w:sz w:val="20"/>
          <w:szCs w:val="20"/>
        </w:rPr>
        <w:t>вило, он следит лишь за тем, чтобы рулевое колесо не меняло п</w:t>
      </w:r>
      <w:r w:rsidRPr="00BD429F">
        <w:rPr>
          <w:rFonts w:ascii="Times New Roman" w:hAnsi="Times New Roman" w:cs="Times New Roman"/>
          <w:sz w:val="20"/>
          <w:szCs w:val="20"/>
        </w:rPr>
        <w:t>о</w:t>
      </w:r>
      <w:r w:rsidRPr="00BD429F">
        <w:rPr>
          <w:rFonts w:ascii="Times New Roman" w:hAnsi="Times New Roman" w:cs="Times New Roman"/>
          <w:sz w:val="20"/>
          <w:szCs w:val="20"/>
        </w:rPr>
        <w:t>ложения. Однако автомобиль способен изменить траекторию без участия водителя и выйти за пределы дороги. Более всего подве</w:t>
      </w:r>
      <w:r w:rsidRPr="00BD429F">
        <w:rPr>
          <w:rFonts w:ascii="Times New Roman" w:hAnsi="Times New Roman" w:cs="Times New Roman"/>
          <w:sz w:val="20"/>
          <w:szCs w:val="20"/>
        </w:rPr>
        <w:t>р</w:t>
      </w:r>
      <w:r w:rsidRPr="00BD429F">
        <w:rPr>
          <w:rFonts w:ascii="Times New Roman" w:hAnsi="Times New Roman" w:cs="Times New Roman"/>
          <w:sz w:val="20"/>
          <w:szCs w:val="20"/>
        </w:rPr>
        <w:t>жен ослеплению утомленный водитель.</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Для водителя в темное время большое значение имеет освещенность препятствий на дороге. Освещенность измеряется световым потоком, приходящимся на единицу поверхности.</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Пониженная видимость в темное время суток представляет для водителя автомобиля специфические трудности, которые явл</w:t>
      </w:r>
      <w:r w:rsidRPr="00BD429F">
        <w:rPr>
          <w:rFonts w:ascii="Times New Roman" w:hAnsi="Times New Roman" w:cs="Times New Roman"/>
          <w:sz w:val="20"/>
          <w:szCs w:val="20"/>
        </w:rPr>
        <w:t>я</w:t>
      </w:r>
      <w:r w:rsidRPr="00BD429F">
        <w:rPr>
          <w:rFonts w:ascii="Times New Roman" w:hAnsi="Times New Roman" w:cs="Times New Roman"/>
          <w:sz w:val="20"/>
          <w:szCs w:val="20"/>
        </w:rPr>
        <w:t>ются дополнительной предпосылкой возникновения дорожно-транспортных происшествий.</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lastRenderedPageBreak/>
        <w:t>Видимость определяется расстоянием, на котором водитель при определенной скорости автомобиля обнаруживает и опознает элементы дороги и находящиеся на ней предметы. Расстояние в</w:t>
      </w:r>
      <w:r w:rsidRPr="00BD429F">
        <w:rPr>
          <w:rFonts w:ascii="Times New Roman" w:hAnsi="Times New Roman" w:cs="Times New Roman"/>
          <w:sz w:val="20"/>
          <w:szCs w:val="20"/>
        </w:rPr>
        <w:t>и</w:t>
      </w:r>
      <w:r w:rsidRPr="00BD429F">
        <w:rPr>
          <w:rFonts w:ascii="Times New Roman" w:hAnsi="Times New Roman" w:cs="Times New Roman"/>
          <w:sz w:val="20"/>
          <w:szCs w:val="20"/>
        </w:rPr>
        <w:t>димости, обеспечивающее безопасность движения, равно тормо</w:t>
      </w:r>
      <w:r w:rsidRPr="00BD429F">
        <w:rPr>
          <w:rFonts w:ascii="Times New Roman" w:hAnsi="Times New Roman" w:cs="Times New Roman"/>
          <w:sz w:val="20"/>
          <w:szCs w:val="20"/>
        </w:rPr>
        <w:t>з</w:t>
      </w:r>
      <w:r w:rsidRPr="00BD429F">
        <w:rPr>
          <w:rFonts w:ascii="Times New Roman" w:hAnsi="Times New Roman" w:cs="Times New Roman"/>
          <w:sz w:val="20"/>
          <w:szCs w:val="20"/>
        </w:rPr>
        <w:t>ному пути и пути, проходимому автомобилем за время отчетливого восприятия опасного участка дороги или препятствия.</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Время реакции водителя на препятствие, возникшее на д</w:t>
      </w:r>
      <w:r w:rsidRPr="00BD429F">
        <w:rPr>
          <w:rFonts w:ascii="Times New Roman" w:hAnsi="Times New Roman" w:cs="Times New Roman"/>
          <w:sz w:val="20"/>
          <w:szCs w:val="20"/>
        </w:rPr>
        <w:t>о</w:t>
      </w:r>
      <w:r w:rsidRPr="00BD429F">
        <w:rPr>
          <w:rFonts w:ascii="Times New Roman" w:hAnsi="Times New Roman" w:cs="Times New Roman"/>
          <w:sz w:val="20"/>
          <w:szCs w:val="20"/>
        </w:rPr>
        <w:t>роге в условиях пониженной видимости, увеличивается в среднем на 0,6 – 0,7с, что объясняется дополнительной затратой времени на распознание этого препятствия.</w:t>
      </w:r>
    </w:p>
    <w:p w:rsidR="00BD429F" w:rsidRDefault="002D6CC0" w:rsidP="00BD429F">
      <w:pPr>
        <w:pStyle w:val="a3"/>
        <w:spacing w:line="276" w:lineRule="auto"/>
        <w:ind w:firstLine="709"/>
        <w:jc w:val="both"/>
        <w:rPr>
          <w:rFonts w:ascii="Times New Roman" w:hAnsi="Times New Roman" w:cs="Times New Roman"/>
          <w:sz w:val="20"/>
          <w:szCs w:val="20"/>
        </w:rPr>
      </w:pPr>
      <w:proofErr w:type="gramStart"/>
      <w:r w:rsidRPr="00BD429F">
        <w:rPr>
          <w:rFonts w:ascii="Times New Roman" w:hAnsi="Times New Roman" w:cs="Times New Roman"/>
          <w:sz w:val="20"/>
          <w:szCs w:val="20"/>
        </w:rPr>
        <w:t>Дорожно-транспортные происшествия при недостаточном уличном освещении происходят по следующим причинам: пешех</w:t>
      </w:r>
      <w:r w:rsidRPr="00BD429F">
        <w:rPr>
          <w:rFonts w:ascii="Times New Roman" w:hAnsi="Times New Roman" w:cs="Times New Roman"/>
          <w:sz w:val="20"/>
          <w:szCs w:val="20"/>
        </w:rPr>
        <w:t>о</w:t>
      </w:r>
      <w:r w:rsidRPr="00BD429F">
        <w:rPr>
          <w:rFonts w:ascii="Times New Roman" w:hAnsi="Times New Roman" w:cs="Times New Roman"/>
          <w:sz w:val="20"/>
          <w:szCs w:val="20"/>
        </w:rPr>
        <w:t>ды предполагают, что водитель приближающегося автомобиля з</w:t>
      </w:r>
      <w:r w:rsidRPr="00BD429F">
        <w:rPr>
          <w:rFonts w:ascii="Times New Roman" w:hAnsi="Times New Roman" w:cs="Times New Roman"/>
          <w:sz w:val="20"/>
          <w:szCs w:val="20"/>
        </w:rPr>
        <w:t>а</w:t>
      </w:r>
      <w:r w:rsidRPr="00BD429F">
        <w:rPr>
          <w:rFonts w:ascii="Times New Roman" w:hAnsi="Times New Roman" w:cs="Times New Roman"/>
          <w:sz w:val="20"/>
          <w:szCs w:val="20"/>
        </w:rPr>
        <w:t>мечает их гораздо раньше, чем это происходит в действительности (большинство пешеходов носят одежду темных тонов, труднора</w:t>
      </w:r>
      <w:r w:rsidRPr="00BD429F">
        <w:rPr>
          <w:rFonts w:ascii="Times New Roman" w:hAnsi="Times New Roman" w:cs="Times New Roman"/>
          <w:sz w:val="20"/>
          <w:szCs w:val="20"/>
        </w:rPr>
        <w:t>з</w:t>
      </w:r>
      <w:r w:rsidRPr="00BD429F">
        <w:rPr>
          <w:rFonts w:ascii="Times New Roman" w:hAnsi="Times New Roman" w:cs="Times New Roman"/>
          <w:sz w:val="20"/>
          <w:szCs w:val="20"/>
        </w:rPr>
        <w:t>личимую в темноте); у пешеходов имеются недостатки зрения, ус</w:t>
      </w:r>
      <w:r w:rsidRPr="00BD429F">
        <w:rPr>
          <w:rFonts w:ascii="Times New Roman" w:hAnsi="Times New Roman" w:cs="Times New Roman"/>
          <w:sz w:val="20"/>
          <w:szCs w:val="20"/>
        </w:rPr>
        <w:t>у</w:t>
      </w:r>
      <w:r w:rsidRPr="00BD429F">
        <w:rPr>
          <w:rFonts w:ascii="Times New Roman" w:hAnsi="Times New Roman" w:cs="Times New Roman"/>
          <w:sz w:val="20"/>
          <w:szCs w:val="20"/>
        </w:rPr>
        <w:t>губляемые в ночное время; также имеет значение возраст пешех</w:t>
      </w:r>
      <w:r w:rsidRPr="00BD429F">
        <w:rPr>
          <w:rFonts w:ascii="Times New Roman" w:hAnsi="Times New Roman" w:cs="Times New Roman"/>
          <w:sz w:val="20"/>
          <w:szCs w:val="20"/>
        </w:rPr>
        <w:t>о</w:t>
      </w:r>
      <w:r w:rsidRPr="00BD429F">
        <w:rPr>
          <w:rFonts w:ascii="Times New Roman" w:hAnsi="Times New Roman" w:cs="Times New Roman"/>
          <w:sz w:val="20"/>
          <w:szCs w:val="20"/>
        </w:rPr>
        <w:t>дов (чаще среди пострадавших в этих условиях – пожилые люди).</w:t>
      </w:r>
      <w:proofErr w:type="gramEnd"/>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Способность видеть в темноте утрачивается с возрастом гораздо быстрее, чем острота зрения.</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При неравномерном освещении дороги, если возникает п</w:t>
      </w:r>
      <w:r w:rsidRPr="00BD429F">
        <w:rPr>
          <w:rFonts w:ascii="Times New Roman" w:hAnsi="Times New Roman" w:cs="Times New Roman"/>
          <w:sz w:val="20"/>
          <w:szCs w:val="20"/>
        </w:rPr>
        <w:t>е</w:t>
      </w:r>
      <w:r w:rsidRPr="00BD429F">
        <w:rPr>
          <w:rFonts w:ascii="Times New Roman" w:hAnsi="Times New Roman" w:cs="Times New Roman"/>
          <w:sz w:val="20"/>
          <w:szCs w:val="20"/>
        </w:rPr>
        <w:t>риодическое чередование светлых се участков с темными, вид</w:t>
      </w:r>
      <w:r w:rsidRPr="00BD429F">
        <w:rPr>
          <w:rFonts w:ascii="Times New Roman" w:hAnsi="Times New Roman" w:cs="Times New Roman"/>
          <w:sz w:val="20"/>
          <w:szCs w:val="20"/>
        </w:rPr>
        <w:t>и</w:t>
      </w:r>
      <w:r w:rsidRPr="00BD429F">
        <w:rPr>
          <w:rFonts w:ascii="Times New Roman" w:hAnsi="Times New Roman" w:cs="Times New Roman"/>
          <w:sz w:val="20"/>
          <w:szCs w:val="20"/>
        </w:rPr>
        <w:t>мость препятствий, расположенных в темных участках, резко сн</w:t>
      </w:r>
      <w:r w:rsidRPr="00BD429F">
        <w:rPr>
          <w:rFonts w:ascii="Times New Roman" w:hAnsi="Times New Roman" w:cs="Times New Roman"/>
          <w:sz w:val="20"/>
          <w:szCs w:val="20"/>
        </w:rPr>
        <w:t>и</w:t>
      </w:r>
      <w:r w:rsidRPr="00BD429F">
        <w:rPr>
          <w:rFonts w:ascii="Times New Roman" w:hAnsi="Times New Roman" w:cs="Times New Roman"/>
          <w:sz w:val="20"/>
          <w:szCs w:val="20"/>
        </w:rPr>
        <w:t>жается, так как детали препятствия не распознаются или распозн</w:t>
      </w:r>
      <w:r w:rsidRPr="00BD429F">
        <w:rPr>
          <w:rFonts w:ascii="Times New Roman" w:hAnsi="Times New Roman" w:cs="Times New Roman"/>
          <w:sz w:val="20"/>
          <w:szCs w:val="20"/>
        </w:rPr>
        <w:t>а</w:t>
      </w:r>
      <w:r w:rsidRPr="00BD429F">
        <w:rPr>
          <w:rFonts w:ascii="Times New Roman" w:hAnsi="Times New Roman" w:cs="Times New Roman"/>
          <w:sz w:val="20"/>
          <w:szCs w:val="20"/>
        </w:rPr>
        <w:t>ются с трудом. Это происходит потому, что глаз водителя не усп</w:t>
      </w:r>
      <w:r w:rsidRPr="00BD429F">
        <w:rPr>
          <w:rFonts w:ascii="Times New Roman" w:hAnsi="Times New Roman" w:cs="Times New Roman"/>
          <w:sz w:val="20"/>
          <w:szCs w:val="20"/>
        </w:rPr>
        <w:t>е</w:t>
      </w:r>
      <w:r w:rsidRPr="00BD429F">
        <w:rPr>
          <w:rFonts w:ascii="Times New Roman" w:hAnsi="Times New Roman" w:cs="Times New Roman"/>
          <w:sz w:val="20"/>
          <w:szCs w:val="20"/>
        </w:rPr>
        <w:t>вает адаптироваться за время, проходимое автомобилем светлых и темных участков, а силуэтная видимость при плохом освещении недостаточна.</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Если скорость движения автомобиля велика, то водитель испытывает затруднение в восприятии освещенных участков дор</w:t>
      </w:r>
      <w:r w:rsidRPr="00BD429F">
        <w:rPr>
          <w:rFonts w:ascii="Times New Roman" w:hAnsi="Times New Roman" w:cs="Times New Roman"/>
          <w:sz w:val="20"/>
          <w:szCs w:val="20"/>
        </w:rPr>
        <w:t>о</w:t>
      </w:r>
      <w:r w:rsidRPr="00BD429F">
        <w:rPr>
          <w:rFonts w:ascii="Times New Roman" w:hAnsi="Times New Roman" w:cs="Times New Roman"/>
          <w:sz w:val="20"/>
          <w:szCs w:val="20"/>
        </w:rPr>
        <w:t>ги. Чем больше скорость движения, тем дальше от автомобиля в</w:t>
      </w:r>
      <w:r w:rsidRPr="00BD429F">
        <w:rPr>
          <w:rFonts w:ascii="Times New Roman" w:hAnsi="Times New Roman" w:cs="Times New Roman"/>
          <w:sz w:val="20"/>
          <w:szCs w:val="20"/>
        </w:rPr>
        <w:t>о</w:t>
      </w:r>
      <w:r w:rsidRPr="00BD429F">
        <w:rPr>
          <w:rFonts w:ascii="Times New Roman" w:hAnsi="Times New Roman" w:cs="Times New Roman"/>
          <w:sz w:val="20"/>
          <w:szCs w:val="20"/>
        </w:rPr>
        <w:t>дитель концентрирует свое внимание и тем больше времени треб</w:t>
      </w:r>
      <w:r w:rsidRPr="00BD429F">
        <w:rPr>
          <w:rFonts w:ascii="Times New Roman" w:hAnsi="Times New Roman" w:cs="Times New Roman"/>
          <w:sz w:val="20"/>
          <w:szCs w:val="20"/>
        </w:rPr>
        <w:t>у</w:t>
      </w:r>
      <w:r w:rsidRPr="00BD429F">
        <w:rPr>
          <w:rFonts w:ascii="Times New Roman" w:hAnsi="Times New Roman" w:cs="Times New Roman"/>
          <w:sz w:val="20"/>
          <w:szCs w:val="20"/>
        </w:rPr>
        <w:t>ется на восприятие отдаленных участков дороги вследствие пон</w:t>
      </w:r>
      <w:r w:rsidRPr="00BD429F">
        <w:rPr>
          <w:rFonts w:ascii="Times New Roman" w:hAnsi="Times New Roman" w:cs="Times New Roman"/>
          <w:sz w:val="20"/>
          <w:szCs w:val="20"/>
        </w:rPr>
        <w:t>и</w:t>
      </w:r>
      <w:r w:rsidRPr="00BD429F">
        <w:rPr>
          <w:rFonts w:ascii="Times New Roman" w:hAnsi="Times New Roman" w:cs="Times New Roman"/>
          <w:sz w:val="20"/>
          <w:szCs w:val="20"/>
        </w:rPr>
        <w:t>женной их освещенности. Помимо этого, ограничения светом фар зоны видимости по ширине создает опасность наезда на подвижное препятствие, двигающееся поперек дороги.</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lastRenderedPageBreak/>
        <w:t>Скорость движения автомобиля в темное время суток должна быть снижена настолько, чтобы в пределах видимости была обеспечена своевременная остановка автомобиля.</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На зрительное восприятие в условиях плохой видимости оказывает влияние цвет дорожных сооружений или препятствий, возникающих на дороге. Лучше воспринимаются предметы, окр</w:t>
      </w:r>
      <w:r w:rsidRPr="00BD429F">
        <w:rPr>
          <w:rFonts w:ascii="Times New Roman" w:hAnsi="Times New Roman" w:cs="Times New Roman"/>
          <w:sz w:val="20"/>
          <w:szCs w:val="20"/>
        </w:rPr>
        <w:t>а</w:t>
      </w:r>
      <w:r w:rsidRPr="00BD429F">
        <w:rPr>
          <w:rFonts w:ascii="Times New Roman" w:hAnsi="Times New Roman" w:cs="Times New Roman"/>
          <w:sz w:val="20"/>
          <w:szCs w:val="20"/>
        </w:rPr>
        <w:t>шенные в белый цвет или в светлые тона. Такие предметы отраж</w:t>
      </w:r>
      <w:r w:rsidRPr="00BD429F">
        <w:rPr>
          <w:rFonts w:ascii="Times New Roman" w:hAnsi="Times New Roman" w:cs="Times New Roman"/>
          <w:sz w:val="20"/>
          <w:szCs w:val="20"/>
        </w:rPr>
        <w:t>а</w:t>
      </w:r>
      <w:r w:rsidRPr="00BD429F">
        <w:rPr>
          <w:rFonts w:ascii="Times New Roman" w:hAnsi="Times New Roman" w:cs="Times New Roman"/>
          <w:sz w:val="20"/>
          <w:szCs w:val="20"/>
        </w:rPr>
        <w:t>ют до 90% света фар, а предметы, окрашенные в темный цвет, о</w:t>
      </w:r>
      <w:r w:rsidRPr="00BD429F">
        <w:rPr>
          <w:rFonts w:ascii="Times New Roman" w:hAnsi="Times New Roman" w:cs="Times New Roman"/>
          <w:sz w:val="20"/>
          <w:szCs w:val="20"/>
        </w:rPr>
        <w:t>т</w:t>
      </w:r>
      <w:r w:rsidRPr="00BD429F">
        <w:rPr>
          <w:rFonts w:ascii="Times New Roman" w:hAnsi="Times New Roman" w:cs="Times New Roman"/>
          <w:sz w:val="20"/>
          <w:szCs w:val="20"/>
        </w:rPr>
        <w:t>ражают лишь 5 – 7%.</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Ориентировка ночью на дороге значительно улучшается, если препятствия обозначаются светоотражательными планками, а краевые полосы автомобильных дорог – белыми полосами или к</w:t>
      </w:r>
      <w:r w:rsidRPr="00BD429F">
        <w:rPr>
          <w:rFonts w:ascii="Times New Roman" w:hAnsi="Times New Roman" w:cs="Times New Roman"/>
          <w:sz w:val="20"/>
          <w:szCs w:val="20"/>
        </w:rPr>
        <w:t>а</w:t>
      </w:r>
      <w:r w:rsidRPr="00BD429F">
        <w:rPr>
          <w:rFonts w:ascii="Times New Roman" w:hAnsi="Times New Roman" w:cs="Times New Roman"/>
          <w:sz w:val="20"/>
          <w:szCs w:val="20"/>
        </w:rPr>
        <w:t>тафотами. Особенно важны эти обозначения на поворотах. С этой же целью используют на транспортных средствах светоотраж</w:t>
      </w:r>
      <w:r w:rsidRPr="00BD429F">
        <w:rPr>
          <w:rFonts w:ascii="Times New Roman" w:hAnsi="Times New Roman" w:cs="Times New Roman"/>
          <w:sz w:val="20"/>
          <w:szCs w:val="20"/>
        </w:rPr>
        <w:t>а</w:t>
      </w:r>
      <w:r w:rsidRPr="00BD429F">
        <w:rPr>
          <w:rFonts w:ascii="Times New Roman" w:hAnsi="Times New Roman" w:cs="Times New Roman"/>
          <w:sz w:val="20"/>
          <w:szCs w:val="20"/>
        </w:rPr>
        <w:t>тельные знаки, габаритные и сигнальные фонари. Правильная окраска дорожных знаков значительно улучшает их распознавание.</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Безопасное движение в темное время суток во многом з</w:t>
      </w:r>
      <w:r w:rsidRPr="00BD429F">
        <w:rPr>
          <w:rFonts w:ascii="Times New Roman" w:hAnsi="Times New Roman" w:cs="Times New Roman"/>
          <w:sz w:val="20"/>
          <w:szCs w:val="20"/>
        </w:rPr>
        <w:t>а</w:t>
      </w:r>
      <w:r w:rsidRPr="00BD429F">
        <w:rPr>
          <w:rFonts w:ascii="Times New Roman" w:hAnsi="Times New Roman" w:cs="Times New Roman"/>
          <w:sz w:val="20"/>
          <w:szCs w:val="20"/>
        </w:rPr>
        <w:t>висит от правильного пользования приборами освещения. Около 10% всех дорожно-транспортных происшествий в условиях плохой видимости происходит в результате ослепления водителей светом фар встречных автомобилей. Это происходит главным образом вследствие нарушения водителями автомобилей правил пользов</w:t>
      </w:r>
      <w:r w:rsidRPr="00BD429F">
        <w:rPr>
          <w:rFonts w:ascii="Times New Roman" w:hAnsi="Times New Roman" w:cs="Times New Roman"/>
          <w:sz w:val="20"/>
          <w:szCs w:val="20"/>
        </w:rPr>
        <w:t>а</w:t>
      </w:r>
      <w:r w:rsidRPr="00BD429F">
        <w:rPr>
          <w:rFonts w:ascii="Times New Roman" w:hAnsi="Times New Roman" w:cs="Times New Roman"/>
          <w:sz w:val="20"/>
          <w:szCs w:val="20"/>
        </w:rPr>
        <w:t>ния светом фар либо из-за неправильной установки и регулировки фар.</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Резкое снижение видимости в этих случаях связано вначале с кратковременным периодом световой адаптации глаза, а после разъезда автомобилей – с более длительным периодом темповой адаптации, вследствие чего водитель не различает дорогу и пре</w:t>
      </w:r>
      <w:r w:rsidRPr="00BD429F">
        <w:rPr>
          <w:rFonts w:ascii="Times New Roman" w:hAnsi="Times New Roman" w:cs="Times New Roman"/>
          <w:sz w:val="20"/>
          <w:szCs w:val="20"/>
        </w:rPr>
        <w:t>д</w:t>
      </w:r>
      <w:r w:rsidRPr="00BD429F">
        <w:rPr>
          <w:rFonts w:ascii="Times New Roman" w:hAnsi="Times New Roman" w:cs="Times New Roman"/>
          <w:sz w:val="20"/>
          <w:szCs w:val="20"/>
        </w:rPr>
        <w:t>меты на ней.</w:t>
      </w:r>
    </w:p>
    <w:p w:rsidR="00BD429F" w:rsidRDefault="002D6CC0" w:rsidP="00BD429F">
      <w:pPr>
        <w:pStyle w:val="a3"/>
        <w:spacing w:line="276" w:lineRule="auto"/>
        <w:ind w:firstLine="709"/>
        <w:jc w:val="both"/>
        <w:rPr>
          <w:rFonts w:ascii="Times New Roman" w:hAnsi="Times New Roman" w:cs="Times New Roman"/>
          <w:sz w:val="20"/>
          <w:szCs w:val="20"/>
        </w:rPr>
      </w:pPr>
      <w:r w:rsidRPr="00BD429F">
        <w:rPr>
          <w:rFonts w:ascii="Times New Roman" w:hAnsi="Times New Roman" w:cs="Times New Roman"/>
          <w:sz w:val="20"/>
          <w:szCs w:val="20"/>
        </w:rPr>
        <w:t xml:space="preserve">Исследования показали, что </w:t>
      </w:r>
      <w:proofErr w:type="gramStart"/>
      <w:r w:rsidRPr="00BD429F">
        <w:rPr>
          <w:rFonts w:ascii="Times New Roman" w:hAnsi="Times New Roman" w:cs="Times New Roman"/>
          <w:sz w:val="20"/>
          <w:szCs w:val="20"/>
        </w:rPr>
        <w:t>слепящая</w:t>
      </w:r>
      <w:proofErr w:type="gramEnd"/>
      <w:r w:rsidRPr="00BD429F">
        <w:rPr>
          <w:rFonts w:ascii="Times New Roman" w:hAnsi="Times New Roman" w:cs="Times New Roman"/>
          <w:sz w:val="20"/>
          <w:szCs w:val="20"/>
        </w:rPr>
        <w:t xml:space="preserve"> блескость фары з</w:t>
      </w:r>
      <w:r w:rsidRPr="00BD429F">
        <w:rPr>
          <w:rFonts w:ascii="Times New Roman" w:hAnsi="Times New Roman" w:cs="Times New Roman"/>
          <w:sz w:val="20"/>
          <w:szCs w:val="20"/>
        </w:rPr>
        <w:t>а</w:t>
      </w:r>
      <w:r w:rsidRPr="00BD429F">
        <w:rPr>
          <w:rFonts w:ascii="Times New Roman" w:hAnsi="Times New Roman" w:cs="Times New Roman"/>
          <w:sz w:val="20"/>
          <w:szCs w:val="20"/>
        </w:rPr>
        <w:t xml:space="preserve">висит от ее положения. Так, например, при повороте фар вверх, </w:t>
      </w:r>
      <w:proofErr w:type="gramStart"/>
      <w:r w:rsidRPr="00BD429F">
        <w:rPr>
          <w:rFonts w:ascii="Times New Roman" w:hAnsi="Times New Roman" w:cs="Times New Roman"/>
          <w:sz w:val="20"/>
          <w:szCs w:val="20"/>
        </w:rPr>
        <w:t>слепящая</w:t>
      </w:r>
      <w:proofErr w:type="gramEnd"/>
      <w:r w:rsidRPr="00BD429F">
        <w:rPr>
          <w:rFonts w:ascii="Times New Roman" w:hAnsi="Times New Roman" w:cs="Times New Roman"/>
          <w:sz w:val="20"/>
          <w:szCs w:val="20"/>
        </w:rPr>
        <w:t xml:space="preserve"> блескость увеличивается, достигая максимума при под</w:t>
      </w:r>
      <w:r w:rsidRPr="00BD429F">
        <w:rPr>
          <w:rFonts w:ascii="Times New Roman" w:hAnsi="Times New Roman" w:cs="Times New Roman"/>
          <w:sz w:val="20"/>
          <w:szCs w:val="20"/>
        </w:rPr>
        <w:t>ъ</w:t>
      </w:r>
      <w:r w:rsidRPr="00BD429F">
        <w:rPr>
          <w:rFonts w:ascii="Times New Roman" w:hAnsi="Times New Roman" w:cs="Times New Roman"/>
          <w:sz w:val="20"/>
          <w:szCs w:val="20"/>
        </w:rPr>
        <w:t>еме пучка на 4°. Поэтому даже незначительные нарушения экспл</w:t>
      </w:r>
      <w:r w:rsidRPr="00BD429F">
        <w:rPr>
          <w:rFonts w:ascii="Times New Roman" w:hAnsi="Times New Roman" w:cs="Times New Roman"/>
          <w:sz w:val="20"/>
          <w:szCs w:val="20"/>
        </w:rPr>
        <w:t>у</w:t>
      </w:r>
      <w:r w:rsidRPr="00BD429F">
        <w:rPr>
          <w:rFonts w:ascii="Times New Roman" w:hAnsi="Times New Roman" w:cs="Times New Roman"/>
          <w:sz w:val="20"/>
          <w:szCs w:val="20"/>
        </w:rPr>
        <w:t>атационной установки могут привести к увеличению слепящего действия фар автомобиля.</w:t>
      </w:r>
    </w:p>
    <w:p w:rsidR="002D6CC0" w:rsidRPr="00BD429F" w:rsidRDefault="002D6CC0" w:rsidP="00BD429F">
      <w:pPr>
        <w:pStyle w:val="a3"/>
        <w:spacing w:line="276" w:lineRule="auto"/>
        <w:ind w:firstLine="709"/>
        <w:jc w:val="both"/>
        <w:rPr>
          <w:rFonts w:ascii="Times New Roman" w:hAnsi="Times New Roman" w:cs="Times New Roman"/>
          <w:sz w:val="20"/>
          <w:szCs w:val="20"/>
        </w:rPr>
      </w:pPr>
      <w:proofErr w:type="gramStart"/>
      <w:r w:rsidRPr="00BD429F">
        <w:rPr>
          <w:rFonts w:ascii="Times New Roman" w:hAnsi="Times New Roman" w:cs="Times New Roman"/>
          <w:sz w:val="20"/>
          <w:szCs w:val="20"/>
        </w:rPr>
        <w:lastRenderedPageBreak/>
        <w:t xml:space="preserve">«Правила дорожного движения» требуют переключения дальнего света на ближний не менее чем за </w:t>
      </w:r>
      <w:smartTag w:uri="urn:schemas-microsoft-com:office:smarttags" w:element="metricconverter">
        <w:smartTagPr>
          <w:attr w:name="ProductID" w:val="150 м"/>
        </w:smartTagPr>
        <w:r w:rsidRPr="00BD429F">
          <w:rPr>
            <w:rFonts w:ascii="Times New Roman" w:hAnsi="Times New Roman" w:cs="Times New Roman"/>
            <w:sz w:val="20"/>
            <w:szCs w:val="20"/>
          </w:rPr>
          <w:t>150 м</w:t>
        </w:r>
      </w:smartTag>
      <w:r w:rsidRPr="00BD429F">
        <w:rPr>
          <w:rFonts w:ascii="Times New Roman" w:hAnsi="Times New Roman" w:cs="Times New Roman"/>
          <w:sz w:val="20"/>
          <w:szCs w:val="20"/>
        </w:rPr>
        <w:t xml:space="preserve"> до движущегося навстречу транспортного средства, а также во всех случаях, когда возможно ослепление других водителей, в том числе движущихся в попутном направлении.</w:t>
      </w:r>
      <w:proofErr w:type="gramEnd"/>
    </w:p>
    <w:p w:rsidR="002D6CC0" w:rsidRPr="00626C51" w:rsidRDefault="002D6CC0" w:rsidP="00626C51">
      <w:pPr>
        <w:pStyle w:val="a3"/>
        <w:spacing w:line="276" w:lineRule="auto"/>
        <w:jc w:val="center"/>
        <w:rPr>
          <w:rFonts w:ascii="Times New Roman" w:hAnsi="Times New Roman" w:cs="Times New Roman"/>
          <w:sz w:val="20"/>
          <w:szCs w:val="20"/>
        </w:rPr>
      </w:pPr>
    </w:p>
    <w:p w:rsidR="002D6CC0" w:rsidRPr="00626C51" w:rsidRDefault="00626C51" w:rsidP="004169A1">
      <w:pPr>
        <w:pStyle w:val="21"/>
        <w:outlineLvl w:val="1"/>
      </w:pPr>
      <w:bookmarkStart w:id="30" w:name="_Toc388480727"/>
      <w:r w:rsidRPr="00626C51">
        <w:t xml:space="preserve">5.3. </w:t>
      </w:r>
      <w:r w:rsidR="002D6CC0" w:rsidRPr="00626C51">
        <w:t>Вождение в густом тумане</w:t>
      </w:r>
      <w:bookmarkEnd w:id="30"/>
    </w:p>
    <w:p w:rsidR="002D6CC0" w:rsidRPr="00626C51" w:rsidRDefault="002D6CC0" w:rsidP="00626C51">
      <w:pPr>
        <w:pStyle w:val="a3"/>
        <w:spacing w:line="276" w:lineRule="auto"/>
        <w:jc w:val="both"/>
        <w:rPr>
          <w:rFonts w:ascii="Times New Roman" w:hAnsi="Times New Roman" w:cs="Times New Roman"/>
          <w:sz w:val="20"/>
          <w:szCs w:val="20"/>
        </w:rPr>
      </w:pP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Управление автомобилем в условиях тумана связано с определенными трудностями, ввиду значительного снижения в</w:t>
      </w:r>
      <w:r w:rsidRPr="00626C51">
        <w:rPr>
          <w:rFonts w:ascii="Times New Roman" w:hAnsi="Times New Roman" w:cs="Times New Roman"/>
          <w:sz w:val="20"/>
          <w:szCs w:val="20"/>
        </w:rPr>
        <w:t>и</w:t>
      </w:r>
      <w:r w:rsidR="00626C51">
        <w:rPr>
          <w:rFonts w:ascii="Times New Roman" w:hAnsi="Times New Roman" w:cs="Times New Roman"/>
          <w:sz w:val="20"/>
          <w:szCs w:val="20"/>
        </w:rPr>
        <w:t>димости.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«Коварность» тумана заключается в том, что водитель, внезапно попавший в него, теряет ориентировку.</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Туман закрывает ориентиры, изменяет окраску лучей всех цветов, кроме красного. Так, желтый свет в тумане становится красноватым, а зеленый – желтоватым. Пелена тумана может быть настолько густой, что даже с включенными фарами нельзя ничего различить на расстоянии 3 – 5 м.</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движении в тумане все препятствия на дороге и встречные автомобили могут казаться смещенными в 2 – 3 раза дальше, чем в действительности. Поэтому, если даже водитель б</w:t>
      </w:r>
      <w:r w:rsidRPr="00626C51">
        <w:rPr>
          <w:rFonts w:ascii="Times New Roman" w:hAnsi="Times New Roman" w:cs="Times New Roman"/>
          <w:sz w:val="20"/>
          <w:szCs w:val="20"/>
        </w:rPr>
        <w:t>у</w:t>
      </w:r>
      <w:r w:rsidRPr="00626C51">
        <w:rPr>
          <w:rFonts w:ascii="Times New Roman" w:hAnsi="Times New Roman" w:cs="Times New Roman"/>
          <w:sz w:val="20"/>
          <w:szCs w:val="20"/>
        </w:rPr>
        <w:t>дет стараться выдерживать безопасную дистанцию между автом</w:t>
      </w:r>
      <w:r w:rsidRPr="00626C51">
        <w:rPr>
          <w:rFonts w:ascii="Times New Roman" w:hAnsi="Times New Roman" w:cs="Times New Roman"/>
          <w:sz w:val="20"/>
          <w:szCs w:val="20"/>
        </w:rPr>
        <w:t>о</w:t>
      </w:r>
      <w:r w:rsidRPr="00626C51">
        <w:rPr>
          <w:rFonts w:ascii="Times New Roman" w:hAnsi="Times New Roman" w:cs="Times New Roman"/>
          <w:sz w:val="20"/>
          <w:szCs w:val="20"/>
        </w:rPr>
        <w:t>билями, то он из-за ошибочного восприятия расстояния между н</w:t>
      </w:r>
      <w:r w:rsidRPr="00626C51">
        <w:rPr>
          <w:rFonts w:ascii="Times New Roman" w:hAnsi="Times New Roman" w:cs="Times New Roman"/>
          <w:sz w:val="20"/>
          <w:szCs w:val="20"/>
        </w:rPr>
        <w:t>и</w:t>
      </w:r>
      <w:r w:rsidRPr="00626C51">
        <w:rPr>
          <w:rFonts w:ascii="Times New Roman" w:hAnsi="Times New Roman" w:cs="Times New Roman"/>
          <w:sz w:val="20"/>
          <w:szCs w:val="20"/>
        </w:rPr>
        <w:t>ми не достигнет этой цели. Изучение причин нескольких сотен произошедших в тумане автомобильных аварий в Великобритании показало, что 77 % из них составили столкновения, причиной кот</w:t>
      </w:r>
      <w:r w:rsidRPr="00626C51">
        <w:rPr>
          <w:rFonts w:ascii="Times New Roman" w:hAnsi="Times New Roman" w:cs="Times New Roman"/>
          <w:sz w:val="20"/>
          <w:szCs w:val="20"/>
        </w:rPr>
        <w:t>о</w:t>
      </w:r>
      <w:r w:rsidRPr="00626C51">
        <w:rPr>
          <w:rFonts w:ascii="Times New Roman" w:hAnsi="Times New Roman" w:cs="Times New Roman"/>
          <w:sz w:val="20"/>
          <w:szCs w:val="20"/>
        </w:rPr>
        <w:t>рых явилось ошибочное зрительное восприятие водителями расст</w:t>
      </w:r>
      <w:r w:rsidRPr="00626C51">
        <w:rPr>
          <w:rFonts w:ascii="Times New Roman" w:hAnsi="Times New Roman" w:cs="Times New Roman"/>
          <w:sz w:val="20"/>
          <w:szCs w:val="20"/>
        </w:rPr>
        <w:t>о</w:t>
      </w:r>
      <w:r w:rsidRPr="00626C51">
        <w:rPr>
          <w:rFonts w:ascii="Times New Roman" w:hAnsi="Times New Roman" w:cs="Times New Roman"/>
          <w:sz w:val="20"/>
          <w:szCs w:val="20"/>
        </w:rPr>
        <w:t>яний между автомобилями.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В тумане иногда возникают зрительные иллюзии. Так, Ю. А. Михайлов описывает случаи, когда еле видимый в тумане кра</w:t>
      </w:r>
      <w:r w:rsidRPr="00626C51">
        <w:rPr>
          <w:rFonts w:ascii="Times New Roman" w:hAnsi="Times New Roman" w:cs="Times New Roman"/>
          <w:sz w:val="20"/>
          <w:szCs w:val="20"/>
        </w:rPr>
        <w:t>с</w:t>
      </w:r>
      <w:r w:rsidRPr="00626C51">
        <w:rPr>
          <w:rFonts w:ascii="Times New Roman" w:hAnsi="Times New Roman" w:cs="Times New Roman"/>
          <w:sz w:val="20"/>
          <w:szCs w:val="20"/>
        </w:rPr>
        <w:t>ный огонек внезапно, на расстоянии двух-трех метров, оказывается тяжелым грузовым автомобилем, а освещенный маленький павил</w:t>
      </w:r>
      <w:r w:rsidRPr="00626C51">
        <w:rPr>
          <w:rFonts w:ascii="Times New Roman" w:hAnsi="Times New Roman" w:cs="Times New Roman"/>
          <w:sz w:val="20"/>
          <w:szCs w:val="20"/>
        </w:rPr>
        <w:t>ь</w:t>
      </w:r>
      <w:r w:rsidRPr="00626C51">
        <w:rPr>
          <w:rFonts w:ascii="Times New Roman" w:hAnsi="Times New Roman" w:cs="Times New Roman"/>
          <w:sz w:val="20"/>
          <w:szCs w:val="20"/>
        </w:rPr>
        <w:t>он автобусной остановки – городским домом.</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В тумане свет включенных, отрегулированных фар белого света не зависимо от времени суток не улучшает, а даже ухудшает видимость, так как лучи сильно рассеиваются, поглощаются и о</w:t>
      </w:r>
      <w:r w:rsidRPr="00626C51">
        <w:rPr>
          <w:rFonts w:ascii="Times New Roman" w:hAnsi="Times New Roman" w:cs="Times New Roman"/>
          <w:sz w:val="20"/>
          <w:szCs w:val="20"/>
        </w:rPr>
        <w:t>т</w:t>
      </w:r>
      <w:r w:rsidRPr="00626C51">
        <w:rPr>
          <w:rFonts w:ascii="Times New Roman" w:hAnsi="Times New Roman" w:cs="Times New Roman"/>
          <w:sz w:val="20"/>
          <w:szCs w:val="20"/>
        </w:rPr>
        <w:lastRenderedPageBreak/>
        <w:t>ражаются. Отраженный туманом свет фар слепит водителя. Для улучшения видимости в тумане используют противотуманные ф</w:t>
      </w:r>
      <w:r w:rsidRPr="00626C51">
        <w:rPr>
          <w:rFonts w:ascii="Times New Roman" w:hAnsi="Times New Roman" w:cs="Times New Roman"/>
          <w:sz w:val="20"/>
          <w:szCs w:val="20"/>
        </w:rPr>
        <w:t>а</w:t>
      </w:r>
      <w:r w:rsidRPr="00626C51">
        <w:rPr>
          <w:rFonts w:ascii="Times New Roman" w:hAnsi="Times New Roman" w:cs="Times New Roman"/>
          <w:sz w:val="20"/>
          <w:szCs w:val="20"/>
        </w:rPr>
        <w:t xml:space="preserve">ры, которые располагают ниже </w:t>
      </w:r>
      <w:proofErr w:type="gramStart"/>
      <w:r w:rsidRPr="00626C51">
        <w:rPr>
          <w:rFonts w:ascii="Times New Roman" w:hAnsi="Times New Roman" w:cs="Times New Roman"/>
          <w:sz w:val="20"/>
          <w:szCs w:val="20"/>
        </w:rPr>
        <w:t>обычных</w:t>
      </w:r>
      <w:proofErr w:type="gramEnd"/>
      <w:r w:rsidRPr="00626C51">
        <w:rPr>
          <w:rFonts w:ascii="Times New Roman" w:hAnsi="Times New Roman" w:cs="Times New Roman"/>
          <w:sz w:val="20"/>
          <w:szCs w:val="20"/>
        </w:rPr>
        <w:t>, так как туман стелется на некотором расстоя</w:t>
      </w:r>
      <w:r w:rsidR="00626C51">
        <w:rPr>
          <w:rFonts w:ascii="Times New Roman" w:hAnsi="Times New Roman" w:cs="Times New Roman"/>
          <w:sz w:val="20"/>
          <w:szCs w:val="20"/>
        </w:rPr>
        <w:t>нии от земли.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Противотуманные фары сконструированы и размещаются на автомобиле таким образом, чтобы световой пучок был напра</w:t>
      </w:r>
      <w:r w:rsidRPr="00626C51">
        <w:rPr>
          <w:rFonts w:ascii="Times New Roman" w:hAnsi="Times New Roman" w:cs="Times New Roman"/>
          <w:sz w:val="20"/>
          <w:szCs w:val="20"/>
        </w:rPr>
        <w:t>в</w:t>
      </w:r>
      <w:r w:rsidRPr="00626C51">
        <w:rPr>
          <w:rFonts w:ascii="Times New Roman" w:hAnsi="Times New Roman" w:cs="Times New Roman"/>
          <w:sz w:val="20"/>
          <w:szCs w:val="20"/>
        </w:rPr>
        <w:t>лен исключительно вниз на дорогу, а «паразитные» световые лучи, направленные вверх, были полностью отсечены. Противотуманные фары из-за широкого угла светораспределения обеспечивают также и освещение обочин дороги, что повышает безопасность движения на поворотах. Для предупреждения попутных столкновений в т</w:t>
      </w:r>
      <w:r w:rsidRPr="00626C51">
        <w:rPr>
          <w:rFonts w:ascii="Times New Roman" w:hAnsi="Times New Roman" w:cs="Times New Roman"/>
          <w:sz w:val="20"/>
          <w:szCs w:val="20"/>
        </w:rPr>
        <w:t>у</w:t>
      </w:r>
      <w:r w:rsidRPr="00626C51">
        <w:rPr>
          <w:rFonts w:ascii="Times New Roman" w:hAnsi="Times New Roman" w:cs="Times New Roman"/>
          <w:sz w:val="20"/>
          <w:szCs w:val="20"/>
        </w:rPr>
        <w:t>мане на автомобилях устанавливаются задние противотуманные фары (фонари), сила света которых превышает обычные системы сигнализации в несколько раз.</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движении в условии тумана скорость движения нужно ограничить, она (в километрах в час) не должна превышать пол</w:t>
      </w:r>
      <w:r w:rsidRPr="00626C51">
        <w:rPr>
          <w:rFonts w:ascii="Times New Roman" w:hAnsi="Times New Roman" w:cs="Times New Roman"/>
          <w:sz w:val="20"/>
          <w:szCs w:val="20"/>
        </w:rPr>
        <w:t>о</w:t>
      </w:r>
      <w:r w:rsidRPr="00626C51">
        <w:rPr>
          <w:rFonts w:ascii="Times New Roman" w:hAnsi="Times New Roman" w:cs="Times New Roman"/>
          <w:sz w:val="20"/>
          <w:szCs w:val="20"/>
        </w:rPr>
        <w:t>вины расстояния видимости (в метрах). Например, при видимости 20 м скорость должна быть не более 10 км/ч. Рекомендуется при движении держать открытым окно кабины и прислушиваться к шуму от движения других транспортных средств.</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В густом тумане следует избегать резкого торможения и обгона транспортных средств, без особой необходимости не менять полосу движения, двигаться нужно как можно ближе к правому краю проезжей части. Если необходимо остановиться, водитель несколько раз быстро нажимает на тормозную педаль, включая ф</w:t>
      </w:r>
      <w:r w:rsidRPr="00626C51">
        <w:rPr>
          <w:rFonts w:ascii="Times New Roman" w:hAnsi="Times New Roman" w:cs="Times New Roman"/>
          <w:sz w:val="20"/>
          <w:szCs w:val="20"/>
        </w:rPr>
        <w:t>о</w:t>
      </w:r>
      <w:r w:rsidRPr="00626C51">
        <w:rPr>
          <w:rFonts w:ascii="Times New Roman" w:hAnsi="Times New Roman" w:cs="Times New Roman"/>
          <w:sz w:val="20"/>
          <w:szCs w:val="20"/>
        </w:rPr>
        <w:t>нарь стоп-сигнала для предупреждения следующих за ним водит</w:t>
      </w:r>
      <w:r w:rsidRPr="00626C51">
        <w:rPr>
          <w:rFonts w:ascii="Times New Roman" w:hAnsi="Times New Roman" w:cs="Times New Roman"/>
          <w:sz w:val="20"/>
          <w:szCs w:val="20"/>
        </w:rPr>
        <w:t>е</w:t>
      </w:r>
      <w:r w:rsidRPr="00626C51">
        <w:rPr>
          <w:rFonts w:ascii="Times New Roman" w:hAnsi="Times New Roman" w:cs="Times New Roman"/>
          <w:sz w:val="20"/>
          <w:szCs w:val="20"/>
        </w:rPr>
        <w:t>лей. Если надо повернуть влево или объехать стоящее транспор</w:t>
      </w:r>
      <w:r w:rsidRPr="00626C51">
        <w:rPr>
          <w:rFonts w:ascii="Times New Roman" w:hAnsi="Times New Roman" w:cs="Times New Roman"/>
          <w:sz w:val="20"/>
          <w:szCs w:val="20"/>
        </w:rPr>
        <w:t>т</w:t>
      </w:r>
      <w:r w:rsidRPr="00626C51">
        <w:rPr>
          <w:rFonts w:ascii="Times New Roman" w:hAnsi="Times New Roman" w:cs="Times New Roman"/>
          <w:sz w:val="20"/>
          <w:szCs w:val="20"/>
        </w:rPr>
        <w:t>ное средство, водитель должен осмотреть дорогу через приоткр</w:t>
      </w:r>
      <w:r w:rsidRPr="00626C51">
        <w:rPr>
          <w:rFonts w:ascii="Times New Roman" w:hAnsi="Times New Roman" w:cs="Times New Roman"/>
          <w:sz w:val="20"/>
          <w:szCs w:val="20"/>
        </w:rPr>
        <w:t>ы</w:t>
      </w:r>
      <w:r w:rsidRPr="00626C51">
        <w:rPr>
          <w:rFonts w:ascii="Times New Roman" w:hAnsi="Times New Roman" w:cs="Times New Roman"/>
          <w:sz w:val="20"/>
          <w:szCs w:val="20"/>
        </w:rPr>
        <w:t>тую дверку и убедиться в отсутствии попутных транспортных средств. Периодически нужно подавать звуковые сигналы и отв</w:t>
      </w:r>
      <w:r w:rsidRPr="00626C51">
        <w:rPr>
          <w:rFonts w:ascii="Times New Roman" w:hAnsi="Times New Roman" w:cs="Times New Roman"/>
          <w:sz w:val="20"/>
          <w:szCs w:val="20"/>
        </w:rPr>
        <w:t>е</w:t>
      </w:r>
      <w:r w:rsidRPr="00626C51">
        <w:rPr>
          <w:rFonts w:ascii="Times New Roman" w:hAnsi="Times New Roman" w:cs="Times New Roman"/>
          <w:sz w:val="20"/>
          <w:szCs w:val="20"/>
        </w:rPr>
        <w:t>чать на сигналы других водителей. Учитывая искажение туманом цветового ощущения, при приближении к светофору следует з</w:t>
      </w:r>
      <w:r w:rsidRPr="00626C51">
        <w:rPr>
          <w:rFonts w:ascii="Times New Roman" w:hAnsi="Times New Roman" w:cs="Times New Roman"/>
          <w:sz w:val="20"/>
          <w:szCs w:val="20"/>
        </w:rPr>
        <w:t>а</w:t>
      </w:r>
      <w:r w:rsidRPr="00626C51">
        <w:rPr>
          <w:rFonts w:ascii="Times New Roman" w:hAnsi="Times New Roman" w:cs="Times New Roman"/>
          <w:sz w:val="20"/>
          <w:szCs w:val="20"/>
        </w:rPr>
        <w:t>медлить движение автомобиля и внимательно изучить сигнал св</w:t>
      </w:r>
      <w:r w:rsidRPr="00626C51">
        <w:rPr>
          <w:rFonts w:ascii="Times New Roman" w:hAnsi="Times New Roman" w:cs="Times New Roman"/>
          <w:sz w:val="20"/>
          <w:szCs w:val="20"/>
        </w:rPr>
        <w:t>е</w:t>
      </w:r>
      <w:r w:rsidRPr="00626C51">
        <w:rPr>
          <w:rFonts w:ascii="Times New Roman" w:hAnsi="Times New Roman" w:cs="Times New Roman"/>
          <w:sz w:val="20"/>
          <w:szCs w:val="20"/>
        </w:rPr>
        <w:t>тофора. Выезжать на перекресток можно, только если есть полная уверенность в том, что движение разрешается.</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lastRenderedPageBreak/>
        <w:t>Как на стоянке, так и во время движения следует включать освещение.</w:t>
      </w:r>
    </w:p>
    <w:p w:rsidR="002D6CC0" w:rsidRP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Успешно прошли испытания установки для предупрежд</w:t>
      </w:r>
      <w:r w:rsidRPr="00626C51">
        <w:rPr>
          <w:rFonts w:ascii="Times New Roman" w:hAnsi="Times New Roman" w:cs="Times New Roman"/>
          <w:sz w:val="20"/>
          <w:szCs w:val="20"/>
        </w:rPr>
        <w:t>е</w:t>
      </w:r>
      <w:r w:rsidRPr="00626C51">
        <w:rPr>
          <w:rFonts w:ascii="Times New Roman" w:hAnsi="Times New Roman" w:cs="Times New Roman"/>
          <w:sz w:val="20"/>
          <w:szCs w:val="20"/>
        </w:rPr>
        <w:t>ния столкновений в тумане, в дождь, снегопад и в других сложных метеорологических условиях. При минимально допустимом уменьшении расстояния между автомобилями включается оптич</w:t>
      </w:r>
      <w:r w:rsidRPr="00626C51">
        <w:rPr>
          <w:rFonts w:ascii="Times New Roman" w:hAnsi="Times New Roman" w:cs="Times New Roman"/>
          <w:sz w:val="20"/>
          <w:szCs w:val="20"/>
        </w:rPr>
        <w:t>е</w:t>
      </w:r>
      <w:r w:rsidRPr="00626C51">
        <w:rPr>
          <w:rFonts w:ascii="Times New Roman" w:hAnsi="Times New Roman" w:cs="Times New Roman"/>
          <w:sz w:val="20"/>
          <w:szCs w:val="20"/>
        </w:rPr>
        <w:t>ское или звуковое предупреждение. В Италии разработаны спец</w:t>
      </w:r>
      <w:r w:rsidRPr="00626C51">
        <w:rPr>
          <w:rFonts w:ascii="Times New Roman" w:hAnsi="Times New Roman" w:cs="Times New Roman"/>
          <w:sz w:val="20"/>
          <w:szCs w:val="20"/>
        </w:rPr>
        <w:t>и</w:t>
      </w:r>
      <w:r w:rsidRPr="00626C51">
        <w:rPr>
          <w:rFonts w:ascii="Times New Roman" w:hAnsi="Times New Roman" w:cs="Times New Roman"/>
          <w:sz w:val="20"/>
          <w:szCs w:val="20"/>
        </w:rPr>
        <w:t>альные дорожные знаки, которые хорошо видны в условиях плохой видимости в тумане. Это герметически закрытые источники света, покрытые сверху стеклом большой прочности, выдерживающим нагрузку до 10 т. Они вделаны в дорожное покрытие и освещают дорожный знак. Перед водителем возникает метровой высоты св</w:t>
      </w:r>
      <w:r w:rsidRPr="00626C51">
        <w:rPr>
          <w:rFonts w:ascii="Times New Roman" w:hAnsi="Times New Roman" w:cs="Times New Roman"/>
          <w:sz w:val="20"/>
          <w:szCs w:val="20"/>
        </w:rPr>
        <w:t>е</w:t>
      </w:r>
      <w:r w:rsidRPr="00626C51">
        <w:rPr>
          <w:rFonts w:ascii="Times New Roman" w:hAnsi="Times New Roman" w:cs="Times New Roman"/>
          <w:sz w:val="20"/>
          <w:szCs w:val="20"/>
        </w:rPr>
        <w:t>товое изображение дорожного знака. Такие знаки успешно прошли испытания на автостраде Милан – Бергамо.</w:t>
      </w:r>
    </w:p>
    <w:p w:rsidR="002D6CC0" w:rsidRPr="00626C51" w:rsidRDefault="002D6CC0" w:rsidP="00626C51">
      <w:pPr>
        <w:pStyle w:val="a3"/>
        <w:spacing w:line="276" w:lineRule="auto"/>
        <w:rPr>
          <w:rFonts w:ascii="Times New Roman" w:hAnsi="Times New Roman" w:cs="Times New Roman"/>
          <w:sz w:val="20"/>
          <w:szCs w:val="20"/>
        </w:rPr>
      </w:pPr>
    </w:p>
    <w:p w:rsidR="002D6CC0" w:rsidRPr="00626C51" w:rsidRDefault="00626C51" w:rsidP="004169A1">
      <w:pPr>
        <w:pStyle w:val="21"/>
        <w:outlineLvl w:val="1"/>
      </w:pPr>
      <w:bookmarkStart w:id="31" w:name="_Toc388480728"/>
      <w:r w:rsidRPr="00626C51">
        <w:t xml:space="preserve">5.4. </w:t>
      </w:r>
      <w:r w:rsidR="002D6CC0" w:rsidRPr="00626C51">
        <w:t>Вождение автомобиля на крутых поворотах, подъемах и спусках</w:t>
      </w:r>
      <w:bookmarkEnd w:id="31"/>
    </w:p>
    <w:p w:rsidR="002D6CC0" w:rsidRPr="00626C51" w:rsidRDefault="002D6CC0" w:rsidP="00626C51">
      <w:pPr>
        <w:pStyle w:val="a3"/>
        <w:spacing w:line="276" w:lineRule="auto"/>
        <w:jc w:val="both"/>
        <w:rPr>
          <w:rFonts w:ascii="Times New Roman" w:hAnsi="Times New Roman" w:cs="Times New Roman"/>
          <w:sz w:val="20"/>
          <w:szCs w:val="20"/>
        </w:rPr>
      </w:pP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Любой крутой поворот дороги, подъем или спуск повыш</w:t>
      </w:r>
      <w:r w:rsidRPr="00626C51">
        <w:rPr>
          <w:rFonts w:ascii="Times New Roman" w:hAnsi="Times New Roman" w:cs="Times New Roman"/>
          <w:sz w:val="20"/>
          <w:szCs w:val="20"/>
        </w:rPr>
        <w:t>а</w:t>
      </w:r>
      <w:r w:rsidRPr="00626C51">
        <w:rPr>
          <w:rFonts w:ascii="Times New Roman" w:hAnsi="Times New Roman" w:cs="Times New Roman"/>
          <w:sz w:val="20"/>
          <w:szCs w:val="20"/>
        </w:rPr>
        <w:t>ют опасность движения автомобиля и усложняют управление им. Перед крутыми поворотами, как правило, обзорность дороги огр</w:t>
      </w:r>
      <w:r w:rsidRPr="00626C51">
        <w:rPr>
          <w:rFonts w:ascii="Times New Roman" w:hAnsi="Times New Roman" w:cs="Times New Roman"/>
          <w:sz w:val="20"/>
          <w:szCs w:val="20"/>
        </w:rPr>
        <w:t>а</w:t>
      </w:r>
      <w:r w:rsidRPr="00626C51">
        <w:rPr>
          <w:rFonts w:ascii="Times New Roman" w:hAnsi="Times New Roman" w:cs="Times New Roman"/>
          <w:sz w:val="20"/>
          <w:szCs w:val="20"/>
        </w:rPr>
        <w:t>ничена. При повороте на автомобиль, водителя, пассажиров и груз действуют центробежные силы, в результате возможно нарушение поперечной устойчивости. При прохождении закруглений дороги значительно увеличивается динамический габарит автомобиля, что создает опасность встречных разъездов.</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движении автомобиля на подъеме или спуске на него действует скатывающая сила. Для преодоления подъема водитель должен выбрать такой режим движения, при котором будет нево</w:t>
      </w:r>
      <w:r w:rsidRPr="00626C51">
        <w:rPr>
          <w:rFonts w:ascii="Times New Roman" w:hAnsi="Times New Roman" w:cs="Times New Roman"/>
          <w:sz w:val="20"/>
          <w:szCs w:val="20"/>
        </w:rPr>
        <w:t>з</w:t>
      </w:r>
      <w:r w:rsidRPr="00626C51">
        <w:rPr>
          <w:rFonts w:ascii="Times New Roman" w:hAnsi="Times New Roman" w:cs="Times New Roman"/>
          <w:sz w:val="20"/>
          <w:szCs w:val="20"/>
        </w:rPr>
        <w:t>можной остановка автомобиля. На спуске скатывающая сила направлена в сторону движения автомобиля, и водитель должен действовать так, чтобы предупредить произвольный разгон.</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прохождении крутых поворотов, затяжных подъемов и спусков водитель испытывает повышенное эмоциональное напр</w:t>
      </w:r>
      <w:r w:rsidRPr="00626C51">
        <w:rPr>
          <w:rFonts w:ascii="Times New Roman" w:hAnsi="Times New Roman" w:cs="Times New Roman"/>
          <w:sz w:val="20"/>
          <w:szCs w:val="20"/>
        </w:rPr>
        <w:t>я</w:t>
      </w:r>
      <w:r w:rsidRPr="00626C51">
        <w:rPr>
          <w:rFonts w:ascii="Times New Roman" w:hAnsi="Times New Roman" w:cs="Times New Roman"/>
          <w:sz w:val="20"/>
          <w:szCs w:val="20"/>
        </w:rPr>
        <w:t xml:space="preserve">жение. Большую часть времени он сосредоточивает внимание на траектории и скорости движения автомобиля, действии боковых </w:t>
      </w:r>
      <w:r w:rsidRPr="00626C51">
        <w:rPr>
          <w:rFonts w:ascii="Times New Roman" w:hAnsi="Times New Roman" w:cs="Times New Roman"/>
          <w:sz w:val="20"/>
          <w:szCs w:val="20"/>
        </w:rPr>
        <w:lastRenderedPageBreak/>
        <w:t>сил, состояния проезжей части. В таких условиях затрудняется оценка поведения других участников движения. Управление авт</w:t>
      </w:r>
      <w:r w:rsidRPr="00626C51">
        <w:rPr>
          <w:rFonts w:ascii="Times New Roman" w:hAnsi="Times New Roman" w:cs="Times New Roman"/>
          <w:sz w:val="20"/>
          <w:szCs w:val="20"/>
        </w:rPr>
        <w:t>о</w:t>
      </w:r>
      <w:r w:rsidRPr="00626C51">
        <w:rPr>
          <w:rFonts w:ascii="Times New Roman" w:hAnsi="Times New Roman" w:cs="Times New Roman"/>
          <w:sz w:val="20"/>
          <w:szCs w:val="20"/>
        </w:rPr>
        <w:t>мобилем усложняется еще и тем, что практически каждый поворот или уклон дороги имеет свою специфику: крутизну, ширину пр</w:t>
      </w:r>
      <w:r w:rsidRPr="00626C51">
        <w:rPr>
          <w:rFonts w:ascii="Times New Roman" w:hAnsi="Times New Roman" w:cs="Times New Roman"/>
          <w:sz w:val="20"/>
          <w:szCs w:val="20"/>
        </w:rPr>
        <w:t>о</w:t>
      </w:r>
      <w:r w:rsidRPr="00626C51">
        <w:rPr>
          <w:rFonts w:ascii="Times New Roman" w:hAnsi="Times New Roman" w:cs="Times New Roman"/>
          <w:sz w:val="20"/>
          <w:szCs w:val="20"/>
        </w:rPr>
        <w:t>езжей части, покрытие, обзорность.</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Основной мерой безопасности при прохождении крутых поворотов является снижение скорости движения автомобиля, так как уменьшается вероятность заноса или опрокидывания и обле</w:t>
      </w:r>
      <w:r w:rsidRPr="00626C51">
        <w:rPr>
          <w:rFonts w:ascii="Times New Roman" w:hAnsi="Times New Roman" w:cs="Times New Roman"/>
          <w:sz w:val="20"/>
          <w:szCs w:val="20"/>
        </w:rPr>
        <w:t>г</w:t>
      </w:r>
      <w:r w:rsidRPr="00626C51">
        <w:rPr>
          <w:rFonts w:ascii="Times New Roman" w:hAnsi="Times New Roman" w:cs="Times New Roman"/>
          <w:sz w:val="20"/>
          <w:szCs w:val="20"/>
        </w:rPr>
        <w:t>чается возможность принятия необходимых мер при з</w:t>
      </w:r>
      <w:r w:rsidR="00626C51">
        <w:rPr>
          <w:rFonts w:ascii="Times New Roman" w:hAnsi="Times New Roman" w:cs="Times New Roman"/>
          <w:sz w:val="20"/>
          <w:szCs w:val="20"/>
        </w:rPr>
        <w:t>атрудненном встречном разъезде.</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Под действием центробежной силы даже на относительно пологом повороте из-за плохого сцепления шин с дорогой автом</w:t>
      </w:r>
      <w:r w:rsidRPr="00626C51">
        <w:rPr>
          <w:rFonts w:ascii="Times New Roman" w:hAnsi="Times New Roman" w:cs="Times New Roman"/>
          <w:sz w:val="20"/>
          <w:szCs w:val="20"/>
        </w:rPr>
        <w:t>о</w:t>
      </w:r>
      <w:r w:rsidRPr="00626C51">
        <w:rPr>
          <w:rFonts w:ascii="Times New Roman" w:hAnsi="Times New Roman" w:cs="Times New Roman"/>
          <w:sz w:val="20"/>
          <w:szCs w:val="20"/>
        </w:rPr>
        <w:t>биль сносит за пределы дороги. Чем круче поворот и чем хуже к</w:t>
      </w:r>
      <w:r w:rsidRPr="00626C51">
        <w:rPr>
          <w:rFonts w:ascii="Times New Roman" w:hAnsi="Times New Roman" w:cs="Times New Roman"/>
          <w:sz w:val="20"/>
          <w:szCs w:val="20"/>
        </w:rPr>
        <w:t>а</w:t>
      </w:r>
      <w:r w:rsidRPr="00626C51">
        <w:rPr>
          <w:rFonts w:ascii="Times New Roman" w:hAnsi="Times New Roman" w:cs="Times New Roman"/>
          <w:sz w:val="20"/>
          <w:szCs w:val="20"/>
        </w:rPr>
        <w:t>чество и состояние покрытия, тем больше нужно снижать скорость движения. При оценке крутизны поворота легко допустить ошибку даже в случаях, когда дорога просматривается на всем протяжении. Встречаются закругления с переменным радиусом, когда после о</w:t>
      </w:r>
      <w:r w:rsidRPr="00626C51">
        <w:rPr>
          <w:rFonts w:ascii="Times New Roman" w:hAnsi="Times New Roman" w:cs="Times New Roman"/>
          <w:sz w:val="20"/>
          <w:szCs w:val="20"/>
        </w:rPr>
        <w:t>т</w:t>
      </w:r>
      <w:r w:rsidRPr="00626C51">
        <w:rPr>
          <w:rFonts w:ascii="Times New Roman" w:hAnsi="Times New Roman" w:cs="Times New Roman"/>
          <w:sz w:val="20"/>
          <w:szCs w:val="20"/>
        </w:rPr>
        <w:t>носительно плавного входа в поворот крутизна неожиданно растет. Сильно искажается восприятие закругления при наблюдении за дорого</w:t>
      </w:r>
      <w:r w:rsidR="00626C51">
        <w:rPr>
          <w:rFonts w:ascii="Times New Roman" w:hAnsi="Times New Roman" w:cs="Times New Roman"/>
          <w:sz w:val="20"/>
          <w:szCs w:val="20"/>
        </w:rPr>
        <w:t>й с относительно высокой точки.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Если в процессе прохождения поворота возникает необх</w:t>
      </w:r>
      <w:r w:rsidRPr="00626C51">
        <w:rPr>
          <w:rFonts w:ascii="Times New Roman" w:hAnsi="Times New Roman" w:cs="Times New Roman"/>
          <w:sz w:val="20"/>
          <w:szCs w:val="20"/>
        </w:rPr>
        <w:t>о</w:t>
      </w:r>
      <w:r w:rsidRPr="00626C51">
        <w:rPr>
          <w:rFonts w:ascii="Times New Roman" w:hAnsi="Times New Roman" w:cs="Times New Roman"/>
          <w:sz w:val="20"/>
          <w:szCs w:val="20"/>
        </w:rPr>
        <w:t xml:space="preserve">димость дополнительного снижения скорости, </w:t>
      </w:r>
      <w:proofErr w:type="gramStart"/>
      <w:r w:rsidRPr="00626C51">
        <w:rPr>
          <w:rFonts w:ascii="Times New Roman" w:hAnsi="Times New Roman" w:cs="Times New Roman"/>
          <w:sz w:val="20"/>
          <w:szCs w:val="20"/>
        </w:rPr>
        <w:t>по</w:t>
      </w:r>
      <w:proofErr w:type="gramEnd"/>
      <w:r w:rsidRPr="00626C51">
        <w:rPr>
          <w:rFonts w:ascii="Times New Roman" w:hAnsi="Times New Roman" w:cs="Times New Roman"/>
          <w:sz w:val="20"/>
          <w:szCs w:val="20"/>
        </w:rPr>
        <w:t xml:space="preserve"> избежание заноса нужно пользоваться двигателем, а не рабочими тормозами. Вод</w:t>
      </w:r>
      <w:r w:rsidRPr="00626C51">
        <w:rPr>
          <w:rFonts w:ascii="Times New Roman" w:hAnsi="Times New Roman" w:cs="Times New Roman"/>
          <w:sz w:val="20"/>
          <w:szCs w:val="20"/>
        </w:rPr>
        <w:t>и</w:t>
      </w:r>
      <w:r w:rsidRPr="00626C51">
        <w:rPr>
          <w:rFonts w:ascii="Times New Roman" w:hAnsi="Times New Roman" w:cs="Times New Roman"/>
          <w:sz w:val="20"/>
          <w:szCs w:val="20"/>
        </w:rPr>
        <w:t>тель должен умело выбирать момент начала снижения скорости перед входом в поворот, так как двигаться по криволинейному участку с заторможенными колесами опасно. Однако не следует начинать торможение слишком рано. Желательно завершать сн</w:t>
      </w:r>
      <w:r w:rsidRPr="00626C51">
        <w:rPr>
          <w:rFonts w:ascii="Times New Roman" w:hAnsi="Times New Roman" w:cs="Times New Roman"/>
          <w:sz w:val="20"/>
          <w:szCs w:val="20"/>
        </w:rPr>
        <w:t>и</w:t>
      </w:r>
      <w:r w:rsidRPr="00626C51">
        <w:rPr>
          <w:rFonts w:ascii="Times New Roman" w:hAnsi="Times New Roman" w:cs="Times New Roman"/>
          <w:sz w:val="20"/>
          <w:szCs w:val="20"/>
        </w:rPr>
        <w:t>жение скорости непосредственно перед началом вращения рулев</w:t>
      </w:r>
      <w:r w:rsidRPr="00626C51">
        <w:rPr>
          <w:rFonts w:ascii="Times New Roman" w:hAnsi="Times New Roman" w:cs="Times New Roman"/>
          <w:sz w:val="20"/>
          <w:szCs w:val="20"/>
        </w:rPr>
        <w:t>о</w:t>
      </w:r>
      <w:r w:rsidRPr="00626C51">
        <w:rPr>
          <w:rFonts w:ascii="Times New Roman" w:hAnsi="Times New Roman" w:cs="Times New Roman"/>
          <w:sz w:val="20"/>
          <w:szCs w:val="20"/>
        </w:rPr>
        <w:t>го колеса.</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Проходить поворот желательно без переключения передач при среднем положении педали управления дроссельной заслонкой. Перед выходом из поворота одновременно с возвращением рулев</w:t>
      </w:r>
      <w:r w:rsidRPr="00626C51">
        <w:rPr>
          <w:rFonts w:ascii="Times New Roman" w:hAnsi="Times New Roman" w:cs="Times New Roman"/>
          <w:sz w:val="20"/>
          <w:szCs w:val="20"/>
        </w:rPr>
        <w:t>о</w:t>
      </w:r>
      <w:r w:rsidRPr="00626C51">
        <w:rPr>
          <w:rFonts w:ascii="Times New Roman" w:hAnsi="Times New Roman" w:cs="Times New Roman"/>
          <w:sz w:val="20"/>
          <w:szCs w:val="20"/>
        </w:rPr>
        <w:t>го колеса в нейтральное положение можно увеличивать скорость движения, причем нажимать на педаль управления дроссельной заслонкой нужно тем плавнее, чем круче поворот.</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lastRenderedPageBreak/>
        <w:t>Для уменьшения возможности</w:t>
      </w:r>
      <w:r w:rsidRPr="00626C51">
        <w:rPr>
          <w:rStyle w:val="61"/>
          <w:rFonts w:eastAsiaTheme="minorHAnsi"/>
          <w:spacing w:val="0"/>
          <w:sz w:val="20"/>
          <w:szCs w:val="20"/>
        </w:rPr>
        <w:t xml:space="preserve"> заноса или опрокидывания нужно вести автомобиль по такой траектории, при которой макс</w:t>
      </w:r>
      <w:r w:rsidRPr="00626C51">
        <w:rPr>
          <w:rStyle w:val="61"/>
          <w:rFonts w:eastAsiaTheme="minorHAnsi"/>
          <w:spacing w:val="0"/>
          <w:sz w:val="20"/>
          <w:szCs w:val="20"/>
        </w:rPr>
        <w:t>и</w:t>
      </w:r>
      <w:r w:rsidRPr="00626C51">
        <w:rPr>
          <w:rStyle w:val="61"/>
          <w:rFonts w:eastAsiaTheme="minorHAnsi"/>
          <w:spacing w:val="0"/>
          <w:sz w:val="20"/>
          <w:szCs w:val="20"/>
        </w:rPr>
        <w:t xml:space="preserve">мально использовалась бы вся </w:t>
      </w:r>
      <w:r w:rsidRPr="00626C51">
        <w:rPr>
          <w:rFonts w:ascii="Times New Roman" w:hAnsi="Times New Roman" w:cs="Times New Roman"/>
          <w:sz w:val="20"/>
          <w:szCs w:val="20"/>
        </w:rPr>
        <w:t>ширина проезжей части, предназн</w:t>
      </w:r>
      <w:r w:rsidRPr="00626C51">
        <w:rPr>
          <w:rFonts w:ascii="Times New Roman" w:hAnsi="Times New Roman" w:cs="Times New Roman"/>
          <w:sz w:val="20"/>
          <w:szCs w:val="20"/>
        </w:rPr>
        <w:t>а</w:t>
      </w:r>
      <w:r w:rsidRPr="00626C51">
        <w:rPr>
          <w:rFonts w:ascii="Times New Roman" w:hAnsi="Times New Roman" w:cs="Times New Roman"/>
          <w:sz w:val="20"/>
          <w:szCs w:val="20"/>
        </w:rPr>
        <w:t>ченной для движения в данном направлении. Так, на дорогах с о</w:t>
      </w:r>
      <w:r w:rsidRPr="00626C51">
        <w:rPr>
          <w:rFonts w:ascii="Times New Roman" w:hAnsi="Times New Roman" w:cs="Times New Roman"/>
          <w:sz w:val="20"/>
          <w:szCs w:val="20"/>
        </w:rPr>
        <w:t>д</w:t>
      </w:r>
      <w:r w:rsidRPr="00626C51">
        <w:rPr>
          <w:rFonts w:ascii="Times New Roman" w:hAnsi="Times New Roman" w:cs="Times New Roman"/>
          <w:sz w:val="20"/>
          <w:szCs w:val="20"/>
        </w:rPr>
        <w:t>ной полосой для движения в каждом направлении правый поворот нужно начинать от осевой линии, а левый – от правого края прое</w:t>
      </w:r>
      <w:r w:rsidRPr="00626C51">
        <w:rPr>
          <w:rFonts w:ascii="Times New Roman" w:hAnsi="Times New Roman" w:cs="Times New Roman"/>
          <w:sz w:val="20"/>
          <w:szCs w:val="20"/>
        </w:rPr>
        <w:t>з</w:t>
      </w:r>
      <w:r w:rsidRPr="00626C51">
        <w:rPr>
          <w:rFonts w:ascii="Times New Roman" w:hAnsi="Times New Roman" w:cs="Times New Roman"/>
          <w:sz w:val="20"/>
          <w:szCs w:val="20"/>
        </w:rPr>
        <w:t>жей части. Это, кроме того, улучшает обзор дороги перед закрыт</w:t>
      </w:r>
      <w:r w:rsidRPr="00626C51">
        <w:rPr>
          <w:rFonts w:ascii="Times New Roman" w:hAnsi="Times New Roman" w:cs="Times New Roman"/>
          <w:sz w:val="20"/>
          <w:szCs w:val="20"/>
        </w:rPr>
        <w:t>ы</w:t>
      </w:r>
      <w:r w:rsidRPr="00626C51">
        <w:rPr>
          <w:rFonts w:ascii="Times New Roman" w:hAnsi="Times New Roman" w:cs="Times New Roman"/>
          <w:sz w:val="20"/>
          <w:szCs w:val="20"/>
        </w:rPr>
        <w:t>ми поворотами.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прохождении поворотов водитель должен распред</w:t>
      </w:r>
      <w:r w:rsidRPr="00626C51">
        <w:rPr>
          <w:rFonts w:ascii="Times New Roman" w:hAnsi="Times New Roman" w:cs="Times New Roman"/>
          <w:sz w:val="20"/>
          <w:szCs w:val="20"/>
        </w:rPr>
        <w:t>е</w:t>
      </w:r>
      <w:r w:rsidRPr="00626C51">
        <w:rPr>
          <w:rFonts w:ascii="Times New Roman" w:hAnsi="Times New Roman" w:cs="Times New Roman"/>
          <w:sz w:val="20"/>
          <w:szCs w:val="20"/>
        </w:rPr>
        <w:t>лять внимание так, чтобы оценивать траектории передних и задних частей автомобиля, а на закрытых поворотах, кроме того, нужно не упустить момент появления встречного транспортного средства. При повороте автомобиля на скользких участках водитель должен следить за движением колес, особенно, когда возникает необход</w:t>
      </w:r>
      <w:r w:rsidRPr="00626C51">
        <w:rPr>
          <w:rFonts w:ascii="Times New Roman" w:hAnsi="Times New Roman" w:cs="Times New Roman"/>
          <w:sz w:val="20"/>
          <w:szCs w:val="20"/>
        </w:rPr>
        <w:t>и</w:t>
      </w:r>
      <w:r w:rsidRPr="00626C51">
        <w:rPr>
          <w:rFonts w:ascii="Times New Roman" w:hAnsi="Times New Roman" w:cs="Times New Roman"/>
          <w:sz w:val="20"/>
          <w:szCs w:val="20"/>
        </w:rPr>
        <w:t>мость торможения.</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Короткие и пологие подъемы и спуски встречаются в гор</w:t>
      </w:r>
      <w:r w:rsidRPr="00626C51">
        <w:rPr>
          <w:rFonts w:ascii="Times New Roman" w:hAnsi="Times New Roman" w:cs="Times New Roman"/>
          <w:sz w:val="20"/>
          <w:szCs w:val="20"/>
        </w:rPr>
        <w:t>о</w:t>
      </w:r>
      <w:r w:rsidRPr="00626C51">
        <w:rPr>
          <w:rFonts w:ascii="Times New Roman" w:hAnsi="Times New Roman" w:cs="Times New Roman"/>
          <w:sz w:val="20"/>
          <w:szCs w:val="20"/>
        </w:rPr>
        <w:t>дах и на равнинной местности. Для холмистой местности и в гор</w:t>
      </w:r>
      <w:r w:rsidRPr="00626C51">
        <w:rPr>
          <w:rFonts w:ascii="Times New Roman" w:hAnsi="Times New Roman" w:cs="Times New Roman"/>
          <w:sz w:val="20"/>
          <w:szCs w:val="20"/>
        </w:rPr>
        <w:t>о</w:t>
      </w:r>
      <w:r w:rsidRPr="00626C51">
        <w:rPr>
          <w:rFonts w:ascii="Times New Roman" w:hAnsi="Times New Roman" w:cs="Times New Roman"/>
          <w:sz w:val="20"/>
          <w:szCs w:val="20"/>
        </w:rPr>
        <w:t>дах типичны подъемы и спуски большой протяженности и крути</w:t>
      </w:r>
      <w:r w:rsidRPr="00626C51">
        <w:rPr>
          <w:rFonts w:ascii="Times New Roman" w:hAnsi="Times New Roman" w:cs="Times New Roman"/>
          <w:sz w:val="20"/>
          <w:szCs w:val="20"/>
        </w:rPr>
        <w:t>з</w:t>
      </w:r>
      <w:r w:rsidRPr="00626C51">
        <w:rPr>
          <w:rFonts w:ascii="Times New Roman" w:hAnsi="Times New Roman" w:cs="Times New Roman"/>
          <w:sz w:val="20"/>
          <w:szCs w:val="20"/>
        </w:rPr>
        <w:t>ны. В таких условиях от водителя требуются большое напряжение и внимание для обнаружения и безошибочной оценки опасности.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Признаками опасности являются: сам подъем, характер</w:t>
      </w:r>
      <w:r w:rsidRPr="00626C51">
        <w:rPr>
          <w:rFonts w:ascii="Times New Roman" w:hAnsi="Times New Roman" w:cs="Times New Roman"/>
          <w:sz w:val="20"/>
          <w:szCs w:val="20"/>
        </w:rPr>
        <w:t>и</w:t>
      </w:r>
      <w:r w:rsidRPr="00626C51">
        <w:rPr>
          <w:rFonts w:ascii="Times New Roman" w:hAnsi="Times New Roman" w:cs="Times New Roman"/>
          <w:sz w:val="20"/>
          <w:szCs w:val="20"/>
        </w:rPr>
        <w:t xml:space="preserve">зующийся определенной крутизной и протяженностью; выбоины и скользкие участки посередине дороги </w:t>
      </w:r>
      <w:proofErr w:type="gramStart"/>
      <w:r w:rsidRPr="00626C51">
        <w:rPr>
          <w:rFonts w:ascii="Times New Roman" w:hAnsi="Times New Roman" w:cs="Times New Roman"/>
          <w:sz w:val="20"/>
          <w:szCs w:val="20"/>
        </w:rPr>
        <w:t>и у ее</w:t>
      </w:r>
      <w:proofErr w:type="gramEnd"/>
      <w:r w:rsidRPr="00626C51">
        <w:rPr>
          <w:rFonts w:ascii="Times New Roman" w:hAnsi="Times New Roman" w:cs="Times New Roman"/>
          <w:sz w:val="20"/>
          <w:szCs w:val="20"/>
        </w:rPr>
        <w:t xml:space="preserve"> краев. Наиболее т</w:t>
      </w:r>
      <w:r w:rsidRPr="00626C51">
        <w:rPr>
          <w:rFonts w:ascii="Times New Roman" w:hAnsi="Times New Roman" w:cs="Times New Roman"/>
          <w:sz w:val="20"/>
          <w:szCs w:val="20"/>
        </w:rPr>
        <w:t>и</w:t>
      </w:r>
      <w:r w:rsidRPr="00626C51">
        <w:rPr>
          <w:rFonts w:ascii="Times New Roman" w:hAnsi="Times New Roman" w:cs="Times New Roman"/>
          <w:sz w:val="20"/>
          <w:szCs w:val="20"/>
        </w:rPr>
        <w:t>пичными ошибками водителей на дорогах с продольным уклоном являются неправильные оценка крутизны уклона, характера и кач</w:t>
      </w:r>
      <w:r w:rsidRPr="00626C51">
        <w:rPr>
          <w:rFonts w:ascii="Times New Roman" w:hAnsi="Times New Roman" w:cs="Times New Roman"/>
          <w:sz w:val="20"/>
          <w:szCs w:val="20"/>
        </w:rPr>
        <w:t>е</w:t>
      </w:r>
      <w:r w:rsidRPr="00626C51">
        <w:rPr>
          <w:rFonts w:ascii="Times New Roman" w:hAnsi="Times New Roman" w:cs="Times New Roman"/>
          <w:sz w:val="20"/>
          <w:szCs w:val="20"/>
        </w:rPr>
        <w:t>ства дорожного покрытия и выбор приема управления автомоб</w:t>
      </w:r>
      <w:r w:rsidRPr="00626C51">
        <w:rPr>
          <w:rFonts w:ascii="Times New Roman" w:hAnsi="Times New Roman" w:cs="Times New Roman"/>
          <w:sz w:val="20"/>
          <w:szCs w:val="20"/>
        </w:rPr>
        <w:t>и</w:t>
      </w:r>
      <w:r w:rsidRPr="00626C51">
        <w:rPr>
          <w:rFonts w:ascii="Times New Roman" w:hAnsi="Times New Roman" w:cs="Times New Roman"/>
          <w:sz w:val="20"/>
          <w:szCs w:val="20"/>
        </w:rPr>
        <w:t>лем.</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С разгона можно преодолевать короткие, хорошо просма</w:t>
      </w:r>
      <w:r w:rsidRPr="00626C51">
        <w:rPr>
          <w:rFonts w:ascii="Times New Roman" w:hAnsi="Times New Roman" w:cs="Times New Roman"/>
          <w:sz w:val="20"/>
          <w:szCs w:val="20"/>
        </w:rPr>
        <w:t>т</w:t>
      </w:r>
      <w:r w:rsidRPr="00626C51">
        <w:rPr>
          <w:rFonts w:ascii="Times New Roman" w:hAnsi="Times New Roman" w:cs="Times New Roman"/>
          <w:sz w:val="20"/>
          <w:szCs w:val="20"/>
        </w:rPr>
        <w:t>риваемые подъемы. Причем разгонять автомобиль</w:t>
      </w:r>
      <w:r w:rsidRPr="00626C51">
        <w:rPr>
          <w:rStyle w:val="61"/>
          <w:rFonts w:eastAsiaTheme="minorHAnsi"/>
          <w:spacing w:val="0"/>
          <w:sz w:val="20"/>
          <w:szCs w:val="20"/>
        </w:rPr>
        <w:t xml:space="preserve"> </w:t>
      </w:r>
      <w:r w:rsidRPr="00626C51">
        <w:rPr>
          <w:rFonts w:ascii="Times New Roman" w:hAnsi="Times New Roman" w:cs="Times New Roman"/>
          <w:sz w:val="20"/>
          <w:szCs w:val="20"/>
        </w:rPr>
        <w:t>нужно инте</w:t>
      </w:r>
      <w:r w:rsidRPr="00626C51">
        <w:rPr>
          <w:rFonts w:ascii="Times New Roman" w:hAnsi="Times New Roman" w:cs="Times New Roman"/>
          <w:sz w:val="20"/>
          <w:szCs w:val="20"/>
        </w:rPr>
        <w:t>н</w:t>
      </w:r>
      <w:r w:rsidRPr="00626C51">
        <w:rPr>
          <w:rFonts w:ascii="Times New Roman" w:hAnsi="Times New Roman" w:cs="Times New Roman"/>
          <w:sz w:val="20"/>
          <w:szCs w:val="20"/>
        </w:rPr>
        <w:t>сивно путем более быстрого, чем в равнинных условиях, увелич</w:t>
      </w:r>
      <w:r w:rsidRPr="00626C51">
        <w:rPr>
          <w:rFonts w:ascii="Times New Roman" w:hAnsi="Times New Roman" w:cs="Times New Roman"/>
          <w:sz w:val="20"/>
          <w:szCs w:val="20"/>
        </w:rPr>
        <w:t>е</w:t>
      </w:r>
      <w:r w:rsidRPr="00626C51">
        <w:rPr>
          <w:rFonts w:ascii="Times New Roman" w:hAnsi="Times New Roman" w:cs="Times New Roman"/>
          <w:sz w:val="20"/>
          <w:szCs w:val="20"/>
        </w:rPr>
        <w:t>ния частоты вращения коленчатого вала, но без рывков. Затяжные подъемы преодолевают на низших передачах, а при наличии на автомобиле раздаточной коробки или делителя ими при необход</w:t>
      </w:r>
      <w:r w:rsidRPr="00626C51">
        <w:rPr>
          <w:rFonts w:ascii="Times New Roman" w:hAnsi="Times New Roman" w:cs="Times New Roman"/>
          <w:sz w:val="20"/>
          <w:szCs w:val="20"/>
        </w:rPr>
        <w:t>и</w:t>
      </w:r>
      <w:r w:rsidRPr="00626C51">
        <w:rPr>
          <w:rFonts w:ascii="Times New Roman" w:hAnsi="Times New Roman" w:cs="Times New Roman"/>
          <w:sz w:val="20"/>
          <w:szCs w:val="20"/>
        </w:rPr>
        <w:t xml:space="preserve">мости следует воспользоваться. Передачу выбирают в зависимости от крутизны подъема и массы автомобиля с таким расчетом, чтобы ее в процессе преодоления подъема не было нужды переключать. </w:t>
      </w:r>
      <w:r w:rsidRPr="00626C51">
        <w:rPr>
          <w:rFonts w:ascii="Times New Roman" w:hAnsi="Times New Roman" w:cs="Times New Roman"/>
          <w:sz w:val="20"/>
          <w:szCs w:val="20"/>
        </w:rPr>
        <w:lastRenderedPageBreak/>
        <w:t>Во время подъема скорость будет снижаться тем интенсивнее, чем круче подъем. Поэтому передача должна быть такой, чтобы сниж</w:t>
      </w:r>
      <w:r w:rsidRPr="00626C51">
        <w:rPr>
          <w:rFonts w:ascii="Times New Roman" w:hAnsi="Times New Roman" w:cs="Times New Roman"/>
          <w:sz w:val="20"/>
          <w:szCs w:val="20"/>
        </w:rPr>
        <w:t>е</w:t>
      </w:r>
      <w:r w:rsidRPr="00626C51">
        <w:rPr>
          <w:rFonts w:ascii="Times New Roman" w:hAnsi="Times New Roman" w:cs="Times New Roman"/>
          <w:sz w:val="20"/>
          <w:szCs w:val="20"/>
        </w:rPr>
        <w:t>ние скорости компенсировалось дополнительной подачей горючей смеси. Начинать движение на подъем нужно при положении педали управления дроссельной заслонкой, выжатой на 1/2 – 1/3 ее хода (чем круче подъем, тем больше запас).</w:t>
      </w:r>
    </w:p>
    <w:p w:rsidR="002D6CC0" w:rsidRP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На дорогах с твердым покрытием автомобили могут без з</w:t>
      </w:r>
      <w:r w:rsidRPr="00626C51">
        <w:rPr>
          <w:rFonts w:ascii="Times New Roman" w:hAnsi="Times New Roman" w:cs="Times New Roman"/>
          <w:sz w:val="20"/>
          <w:szCs w:val="20"/>
        </w:rPr>
        <w:t>а</w:t>
      </w:r>
      <w:r w:rsidRPr="00626C51">
        <w:rPr>
          <w:rFonts w:ascii="Times New Roman" w:hAnsi="Times New Roman" w:cs="Times New Roman"/>
          <w:sz w:val="20"/>
          <w:szCs w:val="20"/>
        </w:rPr>
        <w:t>труднения преодолевать подъемы следующей крутизны:</w:t>
      </w:r>
    </w:p>
    <w:tbl>
      <w:tblPr>
        <w:tblW w:w="5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851"/>
        <w:gridCol w:w="850"/>
        <w:gridCol w:w="851"/>
        <w:gridCol w:w="1134"/>
        <w:gridCol w:w="850"/>
      </w:tblGrid>
      <w:tr w:rsidR="00626C51" w:rsidRPr="00626C51" w:rsidTr="00626C51">
        <w:trPr>
          <w:trHeight w:val="450"/>
          <w:jc w:val="center"/>
        </w:trPr>
        <w:tc>
          <w:tcPr>
            <w:tcW w:w="1384" w:type="dxa"/>
            <w:vAlign w:val="center"/>
          </w:tcPr>
          <w:p w:rsidR="002D6CC0" w:rsidRPr="00626C51" w:rsidRDefault="002D6CC0" w:rsidP="00626C51">
            <w:pPr>
              <w:pStyle w:val="a3"/>
              <w:rPr>
                <w:rFonts w:ascii="Times New Roman" w:hAnsi="Times New Roman" w:cs="Times New Roman"/>
                <w:sz w:val="20"/>
                <w:szCs w:val="20"/>
              </w:rPr>
            </w:pPr>
            <w:r w:rsidRPr="00626C51">
              <w:rPr>
                <w:rStyle w:val="31pt"/>
                <w:rFonts w:eastAsiaTheme="minorHAnsi"/>
                <w:spacing w:val="0"/>
                <w:sz w:val="20"/>
                <w:szCs w:val="20"/>
              </w:rPr>
              <w:t>Передача</w:t>
            </w:r>
          </w:p>
        </w:tc>
        <w:tc>
          <w:tcPr>
            <w:tcW w:w="851"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Первая</w:t>
            </w:r>
          </w:p>
        </w:tc>
        <w:tc>
          <w:tcPr>
            <w:tcW w:w="850"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Вторая</w:t>
            </w:r>
          </w:p>
        </w:tc>
        <w:tc>
          <w:tcPr>
            <w:tcW w:w="851"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Третья</w:t>
            </w:r>
          </w:p>
        </w:tc>
        <w:tc>
          <w:tcPr>
            <w:tcW w:w="1134"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Четвертая</w:t>
            </w:r>
          </w:p>
        </w:tc>
        <w:tc>
          <w:tcPr>
            <w:tcW w:w="850"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Пятая</w:t>
            </w:r>
          </w:p>
        </w:tc>
      </w:tr>
      <w:tr w:rsidR="00626C51" w:rsidRPr="00626C51" w:rsidTr="00626C51">
        <w:trPr>
          <w:trHeight w:val="274"/>
          <w:jc w:val="center"/>
        </w:trPr>
        <w:tc>
          <w:tcPr>
            <w:tcW w:w="1384" w:type="dxa"/>
            <w:vAlign w:val="center"/>
          </w:tcPr>
          <w:p w:rsidR="002D6CC0" w:rsidRPr="00626C51" w:rsidRDefault="002D6CC0" w:rsidP="00626C51">
            <w:pPr>
              <w:pStyle w:val="a3"/>
              <w:rPr>
                <w:rFonts w:ascii="Times New Roman" w:hAnsi="Times New Roman" w:cs="Times New Roman"/>
                <w:sz w:val="20"/>
                <w:szCs w:val="20"/>
              </w:rPr>
            </w:pPr>
            <w:r w:rsidRPr="00626C51">
              <w:rPr>
                <w:rStyle w:val="31pt"/>
                <w:rFonts w:eastAsiaTheme="minorHAnsi"/>
                <w:spacing w:val="0"/>
                <w:sz w:val="20"/>
                <w:szCs w:val="20"/>
              </w:rPr>
              <w:t>Крутизна, %</w:t>
            </w:r>
          </w:p>
        </w:tc>
        <w:tc>
          <w:tcPr>
            <w:tcW w:w="851"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30-34</w:t>
            </w:r>
          </w:p>
        </w:tc>
        <w:tc>
          <w:tcPr>
            <w:tcW w:w="850"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18-20</w:t>
            </w:r>
          </w:p>
        </w:tc>
        <w:tc>
          <w:tcPr>
            <w:tcW w:w="851" w:type="dxa"/>
            <w:vAlign w:val="center"/>
          </w:tcPr>
          <w:p w:rsidR="002D6CC0" w:rsidRPr="00626C51" w:rsidRDefault="002D6CC0" w:rsidP="00626C51">
            <w:pPr>
              <w:pStyle w:val="a3"/>
              <w:rPr>
                <w:rFonts w:ascii="Times New Roman" w:hAnsi="Times New Roman" w:cs="Times New Roman"/>
                <w:sz w:val="20"/>
                <w:szCs w:val="20"/>
              </w:rPr>
            </w:pPr>
            <w:r w:rsidRPr="00626C51">
              <w:rPr>
                <w:rStyle w:val="31pt"/>
                <w:rFonts w:eastAsiaTheme="minorHAnsi"/>
                <w:spacing w:val="0"/>
                <w:sz w:val="20"/>
                <w:szCs w:val="20"/>
              </w:rPr>
              <w:t>10-12</w:t>
            </w:r>
          </w:p>
        </w:tc>
        <w:tc>
          <w:tcPr>
            <w:tcW w:w="1134"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6-8</w:t>
            </w:r>
          </w:p>
        </w:tc>
        <w:tc>
          <w:tcPr>
            <w:tcW w:w="850" w:type="dxa"/>
            <w:vAlign w:val="center"/>
          </w:tcPr>
          <w:p w:rsidR="002D6CC0" w:rsidRPr="00626C51" w:rsidRDefault="002D6CC0" w:rsidP="00626C51">
            <w:pPr>
              <w:pStyle w:val="a3"/>
              <w:rPr>
                <w:rFonts w:ascii="Times New Roman" w:hAnsi="Times New Roman" w:cs="Times New Roman"/>
                <w:sz w:val="20"/>
                <w:szCs w:val="20"/>
              </w:rPr>
            </w:pPr>
            <w:r w:rsidRPr="00626C51">
              <w:rPr>
                <w:rFonts w:ascii="Times New Roman" w:hAnsi="Times New Roman" w:cs="Times New Roman"/>
                <w:sz w:val="20"/>
                <w:szCs w:val="20"/>
              </w:rPr>
              <w:t>3-5</w:t>
            </w:r>
          </w:p>
        </w:tc>
      </w:tr>
    </w:tbl>
    <w:p w:rsidR="00626C51" w:rsidRDefault="002D6CC0" w:rsidP="00626C51">
      <w:pPr>
        <w:pStyle w:val="a3"/>
        <w:spacing w:line="276" w:lineRule="auto"/>
        <w:ind w:firstLine="709"/>
        <w:jc w:val="both"/>
        <w:rPr>
          <w:rFonts w:ascii="Times New Roman" w:hAnsi="Times New Roman" w:cs="Times New Roman"/>
          <w:sz w:val="20"/>
          <w:szCs w:val="20"/>
        </w:rPr>
      </w:pPr>
      <w:proofErr w:type="gramStart"/>
      <w:r w:rsidRPr="00626C51">
        <w:rPr>
          <w:rStyle w:val="61"/>
          <w:rFonts w:eastAsiaTheme="minorHAnsi"/>
          <w:spacing w:val="0"/>
          <w:sz w:val="20"/>
          <w:szCs w:val="20"/>
        </w:rPr>
        <w:t>Большие значения относятся к легковым автомобилям, а меньшие – к грузовым.</w:t>
      </w:r>
      <w:proofErr w:type="gramEnd"/>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Style w:val="61"/>
          <w:rFonts w:eastAsiaTheme="minorHAnsi"/>
          <w:spacing w:val="0"/>
          <w:sz w:val="20"/>
          <w:szCs w:val="20"/>
        </w:rPr>
        <w:t>При ошибке в выборе передачи переключение нужно с</w:t>
      </w:r>
      <w:r w:rsidRPr="00626C51">
        <w:rPr>
          <w:rStyle w:val="61"/>
          <w:rFonts w:eastAsiaTheme="minorHAnsi"/>
          <w:spacing w:val="0"/>
          <w:sz w:val="20"/>
          <w:szCs w:val="20"/>
        </w:rPr>
        <w:t>о</w:t>
      </w:r>
      <w:r w:rsidRPr="00626C51">
        <w:rPr>
          <w:rStyle w:val="61"/>
          <w:rFonts w:eastAsiaTheme="minorHAnsi"/>
          <w:spacing w:val="0"/>
          <w:sz w:val="20"/>
          <w:szCs w:val="20"/>
        </w:rPr>
        <w:t>провождать сильной «перегазовкой». Приемы управления автом</w:t>
      </w:r>
      <w:r w:rsidRPr="00626C51">
        <w:rPr>
          <w:rStyle w:val="61"/>
          <w:rFonts w:eastAsiaTheme="minorHAnsi"/>
          <w:spacing w:val="0"/>
          <w:sz w:val="20"/>
          <w:szCs w:val="20"/>
        </w:rPr>
        <w:t>о</w:t>
      </w:r>
      <w:r w:rsidRPr="00626C51">
        <w:rPr>
          <w:rStyle w:val="61"/>
          <w:rFonts w:eastAsiaTheme="minorHAnsi"/>
          <w:spacing w:val="0"/>
          <w:sz w:val="20"/>
          <w:szCs w:val="20"/>
        </w:rPr>
        <w:t>билем и скорость его движения на спуске должны выбираться с учетом крутизны</w:t>
      </w:r>
      <w:r w:rsidRPr="00626C51">
        <w:rPr>
          <w:rFonts w:ascii="Times New Roman" w:hAnsi="Times New Roman" w:cs="Times New Roman"/>
          <w:sz w:val="20"/>
          <w:szCs w:val="20"/>
        </w:rPr>
        <w:t xml:space="preserve"> уклона, ширины дороги и состояния ее покрытия. Движение накатом допустимо на пологих спусках. При этом двиг</w:t>
      </w:r>
      <w:r w:rsidRPr="00626C51">
        <w:rPr>
          <w:rFonts w:ascii="Times New Roman" w:hAnsi="Times New Roman" w:cs="Times New Roman"/>
          <w:sz w:val="20"/>
          <w:szCs w:val="20"/>
        </w:rPr>
        <w:t>а</w:t>
      </w:r>
      <w:r w:rsidRPr="00626C51">
        <w:rPr>
          <w:rFonts w:ascii="Times New Roman" w:hAnsi="Times New Roman" w:cs="Times New Roman"/>
          <w:sz w:val="20"/>
          <w:szCs w:val="20"/>
        </w:rPr>
        <w:t>тель выключать нельзя, так как вместе с ним окажутся выключе</w:t>
      </w:r>
      <w:r w:rsidRPr="00626C51">
        <w:rPr>
          <w:rFonts w:ascii="Times New Roman" w:hAnsi="Times New Roman" w:cs="Times New Roman"/>
          <w:sz w:val="20"/>
          <w:szCs w:val="20"/>
        </w:rPr>
        <w:t>н</w:t>
      </w:r>
      <w:r w:rsidRPr="00626C51">
        <w:rPr>
          <w:rFonts w:ascii="Times New Roman" w:hAnsi="Times New Roman" w:cs="Times New Roman"/>
          <w:sz w:val="20"/>
          <w:szCs w:val="20"/>
        </w:rPr>
        <w:t>ными гидроусилитель рулевого управления и компрессор тормо</w:t>
      </w:r>
      <w:r w:rsidRPr="00626C51">
        <w:rPr>
          <w:rFonts w:ascii="Times New Roman" w:hAnsi="Times New Roman" w:cs="Times New Roman"/>
          <w:sz w:val="20"/>
          <w:szCs w:val="20"/>
        </w:rPr>
        <w:t>з</w:t>
      </w:r>
      <w:r w:rsidRPr="00626C51">
        <w:rPr>
          <w:rFonts w:ascii="Times New Roman" w:hAnsi="Times New Roman" w:cs="Times New Roman"/>
          <w:sz w:val="20"/>
          <w:szCs w:val="20"/>
        </w:rPr>
        <w:t>ной системы. Недопустимо движение накатом даже на отлогих спусках по обледенелой или заснеженной дороге, так как водитель должен быть готовым при первой необходимости тормозить двиг</w:t>
      </w:r>
      <w:r w:rsidRPr="00626C51">
        <w:rPr>
          <w:rFonts w:ascii="Times New Roman" w:hAnsi="Times New Roman" w:cs="Times New Roman"/>
          <w:sz w:val="20"/>
          <w:szCs w:val="20"/>
        </w:rPr>
        <w:t>а</w:t>
      </w:r>
      <w:r w:rsidRPr="00626C51">
        <w:rPr>
          <w:rFonts w:ascii="Times New Roman" w:hAnsi="Times New Roman" w:cs="Times New Roman"/>
          <w:sz w:val="20"/>
          <w:szCs w:val="20"/>
        </w:rPr>
        <w:t>телем.</w:t>
      </w:r>
    </w:p>
    <w:p w:rsidR="002D6CC0" w:rsidRP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Для преодоления затяжных и крутых спусков перед спу</w:t>
      </w:r>
      <w:r w:rsidRPr="00626C51">
        <w:rPr>
          <w:rFonts w:ascii="Times New Roman" w:hAnsi="Times New Roman" w:cs="Times New Roman"/>
          <w:sz w:val="20"/>
          <w:szCs w:val="20"/>
        </w:rPr>
        <w:t>с</w:t>
      </w:r>
      <w:r w:rsidRPr="00626C51">
        <w:rPr>
          <w:rFonts w:ascii="Times New Roman" w:hAnsi="Times New Roman" w:cs="Times New Roman"/>
          <w:sz w:val="20"/>
          <w:szCs w:val="20"/>
        </w:rPr>
        <w:t>ком следует снижать скорость и включать необходимую передачу. Это правило особенно важно выполнять водителям грузовых авт</w:t>
      </w:r>
      <w:r w:rsidRPr="00626C51">
        <w:rPr>
          <w:rFonts w:ascii="Times New Roman" w:hAnsi="Times New Roman" w:cs="Times New Roman"/>
          <w:sz w:val="20"/>
          <w:szCs w:val="20"/>
        </w:rPr>
        <w:t>о</w:t>
      </w:r>
      <w:r w:rsidRPr="00626C51">
        <w:rPr>
          <w:rFonts w:ascii="Times New Roman" w:hAnsi="Times New Roman" w:cs="Times New Roman"/>
          <w:sz w:val="20"/>
          <w:szCs w:val="20"/>
        </w:rPr>
        <w:t>мобилей, автобусов и автопоездов большой массы. Выбирать пер</w:t>
      </w:r>
      <w:r w:rsidRPr="00626C51">
        <w:rPr>
          <w:rFonts w:ascii="Times New Roman" w:hAnsi="Times New Roman" w:cs="Times New Roman"/>
          <w:sz w:val="20"/>
          <w:szCs w:val="20"/>
        </w:rPr>
        <w:t>е</w:t>
      </w:r>
      <w:r w:rsidRPr="00626C51">
        <w:rPr>
          <w:rFonts w:ascii="Times New Roman" w:hAnsi="Times New Roman" w:cs="Times New Roman"/>
          <w:sz w:val="20"/>
          <w:szCs w:val="20"/>
        </w:rPr>
        <w:t>дачу надо таким образом, чтобы двигатель работал на малых об</w:t>
      </w:r>
      <w:r w:rsidRPr="00626C51">
        <w:rPr>
          <w:rFonts w:ascii="Times New Roman" w:hAnsi="Times New Roman" w:cs="Times New Roman"/>
          <w:sz w:val="20"/>
          <w:szCs w:val="20"/>
        </w:rPr>
        <w:t>о</w:t>
      </w:r>
      <w:r w:rsidRPr="00626C51">
        <w:rPr>
          <w:rFonts w:ascii="Times New Roman" w:hAnsi="Times New Roman" w:cs="Times New Roman"/>
          <w:sz w:val="20"/>
          <w:szCs w:val="20"/>
        </w:rPr>
        <w:t>ротах. На затяжных крутых спусках необходимо включать такую же передачу, как и для преодоления подъема такой же крутизны.</w:t>
      </w:r>
    </w:p>
    <w:p w:rsidR="00626C51" w:rsidRDefault="002D6CC0" w:rsidP="00626C51">
      <w:pPr>
        <w:pStyle w:val="a3"/>
        <w:spacing w:line="276" w:lineRule="auto"/>
        <w:jc w:val="both"/>
        <w:rPr>
          <w:rFonts w:ascii="Times New Roman" w:hAnsi="Times New Roman" w:cs="Times New Roman"/>
          <w:sz w:val="20"/>
          <w:szCs w:val="20"/>
        </w:rPr>
      </w:pPr>
      <w:r w:rsidRPr="00626C51">
        <w:rPr>
          <w:rFonts w:ascii="Times New Roman" w:hAnsi="Times New Roman" w:cs="Times New Roman"/>
          <w:sz w:val="20"/>
          <w:szCs w:val="20"/>
        </w:rPr>
        <w:t>Водитель, изменяя положение педали управления дроссельной з</w:t>
      </w:r>
      <w:r w:rsidRPr="00626C51">
        <w:rPr>
          <w:rFonts w:ascii="Times New Roman" w:hAnsi="Times New Roman" w:cs="Times New Roman"/>
          <w:sz w:val="20"/>
          <w:szCs w:val="20"/>
        </w:rPr>
        <w:t>а</w:t>
      </w:r>
      <w:r w:rsidRPr="00626C51">
        <w:rPr>
          <w:rFonts w:ascii="Times New Roman" w:hAnsi="Times New Roman" w:cs="Times New Roman"/>
          <w:sz w:val="20"/>
          <w:szCs w:val="20"/>
        </w:rPr>
        <w:t>слонкой, корректирует скорость движения, не допуская ее роста до опасных значений.</w:t>
      </w:r>
    </w:p>
    <w:p w:rsidR="002D6CC0" w:rsidRPr="00626C51" w:rsidRDefault="002D6CC0" w:rsidP="00626C51">
      <w:pPr>
        <w:pStyle w:val="a3"/>
        <w:spacing w:line="276" w:lineRule="auto"/>
        <w:jc w:val="both"/>
        <w:rPr>
          <w:rFonts w:ascii="Times New Roman" w:hAnsi="Times New Roman" w:cs="Times New Roman"/>
          <w:sz w:val="20"/>
          <w:szCs w:val="20"/>
        </w:rPr>
      </w:pPr>
      <w:r w:rsidRPr="00626C51">
        <w:rPr>
          <w:rFonts w:ascii="Times New Roman" w:hAnsi="Times New Roman" w:cs="Times New Roman"/>
          <w:sz w:val="20"/>
          <w:szCs w:val="20"/>
        </w:rPr>
        <w:t>При остановке на крутых подъемах и спусках во избежание прои</w:t>
      </w:r>
      <w:r w:rsidRPr="00626C51">
        <w:rPr>
          <w:rFonts w:ascii="Times New Roman" w:hAnsi="Times New Roman" w:cs="Times New Roman"/>
          <w:sz w:val="20"/>
          <w:szCs w:val="20"/>
        </w:rPr>
        <w:t>з</w:t>
      </w:r>
      <w:r w:rsidRPr="00626C51">
        <w:rPr>
          <w:rFonts w:ascii="Times New Roman" w:hAnsi="Times New Roman" w:cs="Times New Roman"/>
          <w:sz w:val="20"/>
          <w:szCs w:val="20"/>
        </w:rPr>
        <w:t xml:space="preserve">вольного движения колеса автомобиля нужно упереть в бордюр, </w:t>
      </w:r>
      <w:r w:rsidRPr="00626C51">
        <w:rPr>
          <w:rFonts w:ascii="Times New Roman" w:hAnsi="Times New Roman" w:cs="Times New Roman"/>
          <w:sz w:val="20"/>
          <w:szCs w:val="20"/>
        </w:rPr>
        <w:lastRenderedPageBreak/>
        <w:t>камень или другое препятствие, включив заднюю или первую п</w:t>
      </w:r>
      <w:r w:rsidRPr="00626C51">
        <w:rPr>
          <w:rFonts w:ascii="Times New Roman" w:hAnsi="Times New Roman" w:cs="Times New Roman"/>
          <w:sz w:val="20"/>
          <w:szCs w:val="20"/>
        </w:rPr>
        <w:t>е</w:t>
      </w:r>
      <w:r w:rsidRPr="00626C51">
        <w:rPr>
          <w:rFonts w:ascii="Times New Roman" w:hAnsi="Times New Roman" w:cs="Times New Roman"/>
          <w:sz w:val="20"/>
          <w:szCs w:val="20"/>
        </w:rPr>
        <w:t>редачу и стояночный тормоз. Если на спуске или за ним образова</w:t>
      </w:r>
      <w:r w:rsidRPr="00626C51">
        <w:rPr>
          <w:rFonts w:ascii="Times New Roman" w:hAnsi="Times New Roman" w:cs="Times New Roman"/>
          <w:sz w:val="20"/>
          <w:szCs w:val="20"/>
        </w:rPr>
        <w:t>л</w:t>
      </w:r>
      <w:r w:rsidRPr="00626C51">
        <w:rPr>
          <w:rFonts w:ascii="Times New Roman" w:hAnsi="Times New Roman" w:cs="Times New Roman"/>
          <w:sz w:val="20"/>
          <w:szCs w:val="20"/>
        </w:rPr>
        <w:t>ся затор, рекомендуется выбрать место для остановки и дождаться освобождения дороги.</w:t>
      </w:r>
    </w:p>
    <w:p w:rsidR="002D6CC0" w:rsidRPr="00626C51" w:rsidRDefault="002D6CC0" w:rsidP="00626C51">
      <w:pPr>
        <w:pStyle w:val="a3"/>
        <w:spacing w:line="276" w:lineRule="auto"/>
        <w:rPr>
          <w:rFonts w:ascii="Times New Roman" w:hAnsi="Times New Roman" w:cs="Times New Roman"/>
          <w:sz w:val="20"/>
          <w:szCs w:val="20"/>
        </w:rPr>
      </w:pPr>
    </w:p>
    <w:p w:rsidR="002D6CC0" w:rsidRPr="00626C51" w:rsidRDefault="00626C51" w:rsidP="004169A1">
      <w:pPr>
        <w:pStyle w:val="21"/>
        <w:outlineLvl w:val="1"/>
      </w:pPr>
      <w:bookmarkStart w:id="32" w:name="_Toc388480729"/>
      <w:r w:rsidRPr="00626C51">
        <w:t>5.5.</w:t>
      </w:r>
      <w:r w:rsidR="002D6CC0" w:rsidRPr="00626C51">
        <w:t xml:space="preserve"> Вождение по заснеженным и скользким дорогам</w:t>
      </w:r>
      <w:bookmarkEnd w:id="32"/>
    </w:p>
    <w:p w:rsidR="002D6CC0" w:rsidRPr="00626C51" w:rsidRDefault="002D6CC0" w:rsidP="00626C51">
      <w:pPr>
        <w:pStyle w:val="a3"/>
        <w:spacing w:line="276" w:lineRule="auto"/>
        <w:jc w:val="both"/>
        <w:rPr>
          <w:rFonts w:ascii="Times New Roman" w:hAnsi="Times New Roman" w:cs="Times New Roman"/>
          <w:sz w:val="20"/>
          <w:szCs w:val="20"/>
        </w:rPr>
      </w:pP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Движение автомобиля по накатанной снежной дороге трудностей не вызывает. Однако надо помнить, что на таких дор</w:t>
      </w:r>
      <w:r w:rsidRPr="00626C51">
        <w:rPr>
          <w:rFonts w:ascii="Times New Roman" w:hAnsi="Times New Roman" w:cs="Times New Roman"/>
          <w:sz w:val="20"/>
          <w:szCs w:val="20"/>
        </w:rPr>
        <w:t>о</w:t>
      </w:r>
      <w:r w:rsidRPr="00626C51">
        <w:rPr>
          <w:rFonts w:ascii="Times New Roman" w:hAnsi="Times New Roman" w:cs="Times New Roman"/>
          <w:sz w:val="20"/>
          <w:szCs w:val="20"/>
        </w:rPr>
        <w:t>гах сцепление колес с дорогой небольшое. Поэтому нельзя резко поворачивать и тормозить. Перед поворотом надо заблаговременно снижать ско</w:t>
      </w:r>
      <w:r w:rsidR="00626C51">
        <w:rPr>
          <w:rFonts w:ascii="Times New Roman" w:hAnsi="Times New Roman" w:cs="Times New Roman"/>
          <w:sz w:val="20"/>
          <w:szCs w:val="20"/>
        </w:rPr>
        <w:t>рость.</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На заснеженных дорогах нужно двигаться только по нак</w:t>
      </w:r>
      <w:r w:rsidRPr="00626C51">
        <w:rPr>
          <w:rFonts w:ascii="Times New Roman" w:hAnsi="Times New Roman" w:cs="Times New Roman"/>
          <w:sz w:val="20"/>
          <w:szCs w:val="20"/>
        </w:rPr>
        <w:t>а</w:t>
      </w:r>
      <w:r w:rsidRPr="00626C51">
        <w:rPr>
          <w:rFonts w:ascii="Times New Roman" w:hAnsi="Times New Roman" w:cs="Times New Roman"/>
          <w:sz w:val="20"/>
          <w:szCs w:val="20"/>
        </w:rPr>
        <w:t>танной колее. Даже небольшое отклонение от нее нежелательно, так как под снегом обычно скрыты край дороги, кювет и разноо</w:t>
      </w:r>
      <w:r w:rsidRPr="00626C51">
        <w:rPr>
          <w:rFonts w:ascii="Times New Roman" w:hAnsi="Times New Roman" w:cs="Times New Roman"/>
          <w:sz w:val="20"/>
          <w:szCs w:val="20"/>
        </w:rPr>
        <w:t>б</w:t>
      </w:r>
      <w:r w:rsidRPr="00626C51">
        <w:rPr>
          <w:rFonts w:ascii="Times New Roman" w:hAnsi="Times New Roman" w:cs="Times New Roman"/>
          <w:sz w:val="20"/>
          <w:szCs w:val="20"/>
        </w:rPr>
        <w:t>разные препятствия. Движение колес одного борта автомобиля по снегу может вызвать резкое увеличение сопротивления качению. При этом возникает момент, способный развернуть автомобиль. Короткие подъемы, покрытые глубоким снегом, лучше преодол</w:t>
      </w:r>
      <w:r w:rsidRPr="00626C51">
        <w:rPr>
          <w:rFonts w:ascii="Times New Roman" w:hAnsi="Times New Roman" w:cs="Times New Roman"/>
          <w:sz w:val="20"/>
          <w:szCs w:val="20"/>
        </w:rPr>
        <w:t>е</w:t>
      </w:r>
      <w:r w:rsidRPr="00626C51">
        <w:rPr>
          <w:rFonts w:ascii="Times New Roman" w:hAnsi="Times New Roman" w:cs="Times New Roman"/>
          <w:sz w:val="20"/>
          <w:szCs w:val="20"/>
        </w:rPr>
        <w:t>вать с разгона. Перед спуском в глубоком снегу предварительно нужно определить толщину покрова в низине, так как застрявший автомобиль будет трудно подавать назад.</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Для разъезда с встречными автомобилями выбирают более широкие участки дороги или места с неглубоким снегом. Разъе</w:t>
      </w:r>
      <w:r w:rsidRPr="00626C51">
        <w:rPr>
          <w:rFonts w:ascii="Times New Roman" w:hAnsi="Times New Roman" w:cs="Times New Roman"/>
          <w:sz w:val="20"/>
          <w:szCs w:val="20"/>
        </w:rPr>
        <w:t>з</w:t>
      </w:r>
      <w:r w:rsidRPr="00626C51">
        <w:rPr>
          <w:rFonts w:ascii="Times New Roman" w:hAnsi="Times New Roman" w:cs="Times New Roman"/>
          <w:sz w:val="20"/>
          <w:szCs w:val="20"/>
        </w:rPr>
        <w:t>жаться нужно на небольшой скорости с соблюдением особой ост</w:t>
      </w:r>
      <w:r w:rsidRPr="00626C51">
        <w:rPr>
          <w:rFonts w:ascii="Times New Roman" w:hAnsi="Times New Roman" w:cs="Times New Roman"/>
          <w:sz w:val="20"/>
          <w:szCs w:val="20"/>
        </w:rPr>
        <w:t>о</w:t>
      </w:r>
      <w:r w:rsidRPr="00626C51">
        <w:rPr>
          <w:rFonts w:ascii="Times New Roman" w:hAnsi="Times New Roman" w:cs="Times New Roman"/>
          <w:sz w:val="20"/>
          <w:szCs w:val="20"/>
        </w:rPr>
        <w:t xml:space="preserve">рожности. На дорогах с высокими сугробами, ограничивающими видимость, на поворотах подают звуковые и световые сигналы, а скорость движения снижают до </w:t>
      </w:r>
      <w:proofErr w:type="gramStart"/>
      <w:r w:rsidRPr="00626C51">
        <w:rPr>
          <w:rFonts w:ascii="Times New Roman" w:hAnsi="Times New Roman" w:cs="Times New Roman"/>
          <w:sz w:val="20"/>
          <w:szCs w:val="20"/>
        </w:rPr>
        <w:t>минимальной</w:t>
      </w:r>
      <w:proofErr w:type="gramEnd"/>
      <w:r w:rsidRPr="00626C51">
        <w:rPr>
          <w:rFonts w:ascii="Times New Roman" w:hAnsi="Times New Roman" w:cs="Times New Roman"/>
          <w:sz w:val="20"/>
          <w:szCs w:val="20"/>
        </w:rPr>
        <w:t>.</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Небольшие снежные заносы и сугробы преодолеваются с разгона, без переключения передач и поворотов.</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Длинные заснеженные участки преодолеваются на пон</w:t>
      </w:r>
      <w:r w:rsidRPr="00626C51">
        <w:rPr>
          <w:rFonts w:ascii="Times New Roman" w:hAnsi="Times New Roman" w:cs="Times New Roman"/>
          <w:sz w:val="20"/>
          <w:szCs w:val="20"/>
        </w:rPr>
        <w:t>и</w:t>
      </w:r>
      <w:r w:rsidRPr="00626C51">
        <w:rPr>
          <w:rFonts w:ascii="Times New Roman" w:hAnsi="Times New Roman" w:cs="Times New Roman"/>
          <w:sz w:val="20"/>
          <w:szCs w:val="20"/>
        </w:rPr>
        <w:t>женной передаче. По глубокому снегу нужно двигаться, не ост</w:t>
      </w:r>
      <w:r w:rsidRPr="00626C51">
        <w:rPr>
          <w:rFonts w:ascii="Times New Roman" w:hAnsi="Times New Roman" w:cs="Times New Roman"/>
          <w:sz w:val="20"/>
          <w:szCs w:val="20"/>
        </w:rPr>
        <w:t>а</w:t>
      </w:r>
      <w:r w:rsidRPr="00626C51">
        <w:rPr>
          <w:rFonts w:ascii="Times New Roman" w:hAnsi="Times New Roman" w:cs="Times New Roman"/>
          <w:sz w:val="20"/>
          <w:szCs w:val="20"/>
        </w:rPr>
        <w:t>навливаясь и не переключая передачи: при включении сцепления автомобиль, встречая большое сопротивление, быстро остановится, а тронуть его с места в глубоком снегу трудно. В случае буксов</w:t>
      </w:r>
      <w:r w:rsidRPr="00626C51">
        <w:rPr>
          <w:rFonts w:ascii="Times New Roman" w:hAnsi="Times New Roman" w:cs="Times New Roman"/>
          <w:sz w:val="20"/>
          <w:szCs w:val="20"/>
        </w:rPr>
        <w:t>а</w:t>
      </w:r>
      <w:r w:rsidRPr="00626C51">
        <w:rPr>
          <w:rFonts w:ascii="Times New Roman" w:hAnsi="Times New Roman" w:cs="Times New Roman"/>
          <w:sz w:val="20"/>
          <w:szCs w:val="20"/>
        </w:rPr>
        <w:t xml:space="preserve">ния колес надо немедленно остановиться, отъехать по колее на 10 – </w:t>
      </w:r>
      <w:smartTag w:uri="urn:schemas-microsoft-com:office:smarttags" w:element="metricconverter">
        <w:smartTagPr>
          <w:attr w:name="ProductID" w:val="15 м"/>
        </w:smartTagPr>
        <w:r w:rsidRPr="00626C51">
          <w:rPr>
            <w:rFonts w:ascii="Times New Roman" w:hAnsi="Times New Roman" w:cs="Times New Roman"/>
            <w:sz w:val="20"/>
            <w:szCs w:val="20"/>
          </w:rPr>
          <w:lastRenderedPageBreak/>
          <w:t>15 м</w:t>
        </w:r>
      </w:smartTag>
      <w:r w:rsidRPr="00626C51">
        <w:rPr>
          <w:rFonts w:ascii="Times New Roman" w:hAnsi="Times New Roman" w:cs="Times New Roman"/>
          <w:sz w:val="20"/>
          <w:szCs w:val="20"/>
        </w:rPr>
        <w:t xml:space="preserve"> и попробовать преодолеть участок с разгона. Если это не даст положительного результата, следует подсылать под колеса песок или использовать другой подручный материал или перед автом</w:t>
      </w:r>
      <w:r w:rsidRPr="00626C51">
        <w:rPr>
          <w:rFonts w:ascii="Times New Roman" w:hAnsi="Times New Roman" w:cs="Times New Roman"/>
          <w:sz w:val="20"/>
          <w:szCs w:val="20"/>
        </w:rPr>
        <w:t>о</w:t>
      </w:r>
      <w:r w:rsidRPr="00626C51">
        <w:rPr>
          <w:rFonts w:ascii="Times New Roman" w:hAnsi="Times New Roman" w:cs="Times New Roman"/>
          <w:sz w:val="20"/>
          <w:szCs w:val="20"/>
        </w:rPr>
        <w:t>билем расчистить лопатой снег на необходимом для разгона ра</w:t>
      </w:r>
      <w:r w:rsidRPr="00626C51">
        <w:rPr>
          <w:rFonts w:ascii="Times New Roman" w:hAnsi="Times New Roman" w:cs="Times New Roman"/>
          <w:sz w:val="20"/>
          <w:szCs w:val="20"/>
        </w:rPr>
        <w:t>с</w:t>
      </w:r>
      <w:r w:rsidRPr="00626C51">
        <w:rPr>
          <w:rFonts w:ascii="Times New Roman" w:hAnsi="Times New Roman" w:cs="Times New Roman"/>
          <w:sz w:val="20"/>
          <w:szCs w:val="20"/>
        </w:rPr>
        <w:t>стоянии и еще раз попытаться преодолеть заснеженный участок.</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Для движения по снежной целине нужно выбирать возв</w:t>
      </w:r>
      <w:r w:rsidRPr="00626C51">
        <w:rPr>
          <w:rFonts w:ascii="Times New Roman" w:hAnsi="Times New Roman" w:cs="Times New Roman"/>
          <w:sz w:val="20"/>
          <w:szCs w:val="20"/>
        </w:rPr>
        <w:t>ы</w:t>
      </w:r>
      <w:r w:rsidRPr="00626C51">
        <w:rPr>
          <w:rFonts w:ascii="Times New Roman" w:hAnsi="Times New Roman" w:cs="Times New Roman"/>
          <w:sz w:val="20"/>
          <w:szCs w:val="20"/>
        </w:rPr>
        <w:t>шенные открытые участки местности, где снежный покров менее глубокий, чем в других местах. При этом нужно иметь в виду, что у подножия холма всегда бывает наибольшая глубина снега.</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движении по снежной целине двигатель работает с большими нагрузками, легко перегревается, а давление масла сн</w:t>
      </w:r>
      <w:r w:rsidRPr="00626C51">
        <w:rPr>
          <w:rFonts w:ascii="Times New Roman" w:hAnsi="Times New Roman" w:cs="Times New Roman"/>
          <w:sz w:val="20"/>
          <w:szCs w:val="20"/>
        </w:rPr>
        <w:t>и</w:t>
      </w:r>
      <w:r w:rsidRPr="00626C51">
        <w:rPr>
          <w:rFonts w:ascii="Times New Roman" w:hAnsi="Times New Roman" w:cs="Times New Roman"/>
          <w:sz w:val="20"/>
          <w:szCs w:val="20"/>
        </w:rPr>
        <w:t>жается. Поэтому рекомендуется чаще проверять наличие охлажд</w:t>
      </w:r>
      <w:r w:rsidRPr="00626C51">
        <w:rPr>
          <w:rFonts w:ascii="Times New Roman" w:hAnsi="Times New Roman" w:cs="Times New Roman"/>
          <w:sz w:val="20"/>
          <w:szCs w:val="20"/>
        </w:rPr>
        <w:t>а</w:t>
      </w:r>
      <w:r w:rsidRPr="00626C51">
        <w:rPr>
          <w:rFonts w:ascii="Times New Roman" w:hAnsi="Times New Roman" w:cs="Times New Roman"/>
          <w:sz w:val="20"/>
          <w:szCs w:val="20"/>
        </w:rPr>
        <w:t>ющей жидкости, уровень и давление масла. В случае перегрева необходимо остановить автомобиль и дать двигателю остыть.</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Участки с глубоким снегом лучше всего преодолевать с использованием цепей противоскольжения, переднего ведущего моста или со сниженным давлением в шинах. При этом двигаться надо с постоянным «газом» на второй</w:t>
      </w:r>
      <w:r w:rsidR="00626C51">
        <w:rPr>
          <w:rFonts w:ascii="Times New Roman" w:hAnsi="Times New Roman" w:cs="Times New Roman"/>
          <w:sz w:val="20"/>
          <w:szCs w:val="20"/>
        </w:rPr>
        <w:t xml:space="preserve"> или третьей передаче.</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Управление автомобилем на обледенелой дороге связано с предупреждением его буксования и заноса, съезда с дороги и даже опрокидывания. Начинать движение на таких дорогах нужно на второй или третьей передаче при малой частоте вращения коленч</w:t>
      </w:r>
      <w:r w:rsidRPr="00626C51">
        <w:rPr>
          <w:rFonts w:ascii="Times New Roman" w:hAnsi="Times New Roman" w:cs="Times New Roman"/>
          <w:sz w:val="20"/>
          <w:szCs w:val="20"/>
        </w:rPr>
        <w:t>а</w:t>
      </w:r>
      <w:r w:rsidRPr="00626C51">
        <w:rPr>
          <w:rFonts w:ascii="Times New Roman" w:hAnsi="Times New Roman" w:cs="Times New Roman"/>
          <w:sz w:val="20"/>
          <w:szCs w:val="20"/>
        </w:rPr>
        <w:t>того вала.</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движении в гололед необходимо быть предельно ост</w:t>
      </w:r>
      <w:r w:rsidRPr="00626C51">
        <w:rPr>
          <w:rFonts w:ascii="Times New Roman" w:hAnsi="Times New Roman" w:cs="Times New Roman"/>
          <w:sz w:val="20"/>
          <w:szCs w:val="20"/>
        </w:rPr>
        <w:t>о</w:t>
      </w:r>
      <w:r w:rsidRPr="00626C51">
        <w:rPr>
          <w:rFonts w:ascii="Times New Roman" w:hAnsi="Times New Roman" w:cs="Times New Roman"/>
          <w:sz w:val="20"/>
          <w:szCs w:val="20"/>
        </w:rPr>
        <w:t>рожным, двигаться с наименьшей скоростью и с наибольшей д</w:t>
      </w:r>
      <w:r w:rsidRPr="00626C51">
        <w:rPr>
          <w:rFonts w:ascii="Times New Roman" w:hAnsi="Times New Roman" w:cs="Times New Roman"/>
          <w:sz w:val="20"/>
          <w:szCs w:val="20"/>
        </w:rPr>
        <w:t>и</w:t>
      </w:r>
      <w:r w:rsidRPr="00626C51">
        <w:rPr>
          <w:rFonts w:ascii="Times New Roman" w:hAnsi="Times New Roman" w:cs="Times New Roman"/>
          <w:sz w:val="20"/>
          <w:szCs w:val="20"/>
        </w:rPr>
        <w:t>станцией между автомобилями.</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Включать сцепление, поворачивать рулевое колесо, изм</w:t>
      </w:r>
      <w:r w:rsidRPr="00626C51">
        <w:rPr>
          <w:rFonts w:ascii="Times New Roman" w:hAnsi="Times New Roman" w:cs="Times New Roman"/>
          <w:sz w:val="20"/>
          <w:szCs w:val="20"/>
        </w:rPr>
        <w:t>е</w:t>
      </w:r>
      <w:r w:rsidRPr="00626C51">
        <w:rPr>
          <w:rFonts w:ascii="Times New Roman" w:hAnsi="Times New Roman" w:cs="Times New Roman"/>
          <w:sz w:val="20"/>
          <w:szCs w:val="20"/>
        </w:rPr>
        <w:t>нять положение педали управления дроссельной заслонкой, торм</w:t>
      </w:r>
      <w:r w:rsidRPr="00626C51">
        <w:rPr>
          <w:rFonts w:ascii="Times New Roman" w:hAnsi="Times New Roman" w:cs="Times New Roman"/>
          <w:sz w:val="20"/>
          <w:szCs w:val="20"/>
        </w:rPr>
        <w:t>о</w:t>
      </w:r>
      <w:r w:rsidRPr="00626C51">
        <w:rPr>
          <w:rFonts w:ascii="Times New Roman" w:hAnsi="Times New Roman" w:cs="Times New Roman"/>
          <w:sz w:val="20"/>
          <w:szCs w:val="20"/>
        </w:rPr>
        <w:t>зить нужно как можно плавнее, не выключая сцепление.</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Тормозить следует двигателем, а тормозом притормаж</w:t>
      </w:r>
      <w:r w:rsidRPr="00626C51">
        <w:rPr>
          <w:rFonts w:ascii="Times New Roman" w:hAnsi="Times New Roman" w:cs="Times New Roman"/>
          <w:sz w:val="20"/>
          <w:szCs w:val="20"/>
        </w:rPr>
        <w:t>и</w:t>
      </w:r>
      <w:r w:rsidRPr="00626C51">
        <w:rPr>
          <w:rFonts w:ascii="Times New Roman" w:hAnsi="Times New Roman" w:cs="Times New Roman"/>
          <w:sz w:val="20"/>
          <w:szCs w:val="20"/>
        </w:rPr>
        <w:t>вать. Если при торможении произошел занос, необходимо прекр</w:t>
      </w:r>
      <w:r w:rsidRPr="00626C51">
        <w:rPr>
          <w:rFonts w:ascii="Times New Roman" w:hAnsi="Times New Roman" w:cs="Times New Roman"/>
          <w:sz w:val="20"/>
          <w:szCs w:val="20"/>
        </w:rPr>
        <w:t>а</w:t>
      </w:r>
      <w:r w:rsidRPr="00626C51">
        <w:rPr>
          <w:rFonts w:ascii="Times New Roman" w:hAnsi="Times New Roman" w:cs="Times New Roman"/>
          <w:sz w:val="20"/>
          <w:szCs w:val="20"/>
        </w:rPr>
        <w:t>тить торможение, ведущие колеса повернуть в сторону заноса, в</w:t>
      </w:r>
      <w:r w:rsidRPr="00626C51">
        <w:rPr>
          <w:rFonts w:ascii="Times New Roman" w:hAnsi="Times New Roman" w:cs="Times New Roman"/>
          <w:sz w:val="20"/>
          <w:szCs w:val="20"/>
        </w:rPr>
        <w:t>ы</w:t>
      </w:r>
      <w:r w:rsidRPr="00626C51">
        <w:rPr>
          <w:rFonts w:ascii="Times New Roman" w:hAnsi="Times New Roman" w:cs="Times New Roman"/>
          <w:sz w:val="20"/>
          <w:szCs w:val="20"/>
        </w:rPr>
        <w:t>ровнять автомобиль и снова притормо</w:t>
      </w:r>
      <w:r w:rsidR="00626C51">
        <w:rPr>
          <w:rFonts w:ascii="Times New Roman" w:hAnsi="Times New Roman" w:cs="Times New Roman"/>
          <w:sz w:val="20"/>
          <w:szCs w:val="20"/>
        </w:rPr>
        <w:t>зить.</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При движении на поворотах торможение и увеличение ч</w:t>
      </w:r>
      <w:r w:rsidRPr="00626C51">
        <w:rPr>
          <w:rFonts w:ascii="Times New Roman" w:hAnsi="Times New Roman" w:cs="Times New Roman"/>
          <w:sz w:val="20"/>
          <w:szCs w:val="20"/>
        </w:rPr>
        <w:t>а</w:t>
      </w:r>
      <w:r w:rsidRPr="00626C51">
        <w:rPr>
          <w:rFonts w:ascii="Times New Roman" w:hAnsi="Times New Roman" w:cs="Times New Roman"/>
          <w:sz w:val="20"/>
          <w:szCs w:val="20"/>
        </w:rPr>
        <w:t>стоты вращения коленчатого вала недопустимы. При заносе на п</w:t>
      </w:r>
      <w:r w:rsidRPr="00626C51">
        <w:rPr>
          <w:rFonts w:ascii="Times New Roman" w:hAnsi="Times New Roman" w:cs="Times New Roman"/>
          <w:sz w:val="20"/>
          <w:szCs w:val="20"/>
        </w:rPr>
        <w:t>о</w:t>
      </w:r>
      <w:r w:rsidRPr="00626C51">
        <w:rPr>
          <w:rFonts w:ascii="Times New Roman" w:hAnsi="Times New Roman" w:cs="Times New Roman"/>
          <w:sz w:val="20"/>
          <w:szCs w:val="20"/>
        </w:rPr>
        <w:lastRenderedPageBreak/>
        <w:t>вороте, если позволяет обстановка, можно выключить сцепление и прекратить нажатие на педаль управления дроссельной заслонкой.</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Зимой на внешне чистой дороге могут неожиданно встр</w:t>
      </w:r>
      <w:r w:rsidRPr="00626C51">
        <w:rPr>
          <w:rFonts w:ascii="Times New Roman" w:hAnsi="Times New Roman" w:cs="Times New Roman"/>
          <w:sz w:val="20"/>
          <w:szCs w:val="20"/>
        </w:rPr>
        <w:t>е</w:t>
      </w:r>
      <w:r w:rsidRPr="00626C51">
        <w:rPr>
          <w:rFonts w:ascii="Times New Roman" w:hAnsi="Times New Roman" w:cs="Times New Roman"/>
          <w:sz w:val="20"/>
          <w:szCs w:val="20"/>
        </w:rPr>
        <w:t>титься участки, покрытые ледяной или снежной коркой. Если вод</w:t>
      </w:r>
      <w:r w:rsidRPr="00626C51">
        <w:rPr>
          <w:rFonts w:ascii="Times New Roman" w:hAnsi="Times New Roman" w:cs="Times New Roman"/>
          <w:sz w:val="20"/>
          <w:szCs w:val="20"/>
        </w:rPr>
        <w:t>и</w:t>
      </w:r>
      <w:r w:rsidRPr="00626C51">
        <w:rPr>
          <w:rFonts w:ascii="Times New Roman" w:hAnsi="Times New Roman" w:cs="Times New Roman"/>
          <w:sz w:val="20"/>
          <w:szCs w:val="20"/>
        </w:rPr>
        <w:t>тель заметит впереди такой участок, нужно немедленно снизить скорость. Торможение заканчивают до въезда на такой участок, если даже скорость не удалось</w:t>
      </w:r>
      <w:r w:rsidRPr="00626C51">
        <w:rPr>
          <w:rStyle w:val="61"/>
          <w:rFonts w:eastAsiaTheme="minorHAnsi"/>
          <w:spacing w:val="0"/>
          <w:sz w:val="20"/>
          <w:szCs w:val="20"/>
        </w:rPr>
        <w:t xml:space="preserve"> погасить. Особенно опасно торм</w:t>
      </w:r>
      <w:r w:rsidRPr="00626C51">
        <w:rPr>
          <w:rStyle w:val="61"/>
          <w:rFonts w:eastAsiaTheme="minorHAnsi"/>
          <w:spacing w:val="0"/>
          <w:sz w:val="20"/>
          <w:szCs w:val="20"/>
        </w:rPr>
        <w:t>о</w:t>
      </w:r>
      <w:r w:rsidRPr="00626C51">
        <w:rPr>
          <w:rStyle w:val="61"/>
          <w:rFonts w:eastAsiaTheme="minorHAnsi"/>
          <w:spacing w:val="0"/>
          <w:sz w:val="20"/>
          <w:szCs w:val="20"/>
        </w:rPr>
        <w:t>жение, когда лед окажется под колесами одного борта автомобиля, так как из-за большой разницы тормозных сил автомобиль может резко развернуться.</w:t>
      </w:r>
    </w:p>
    <w:p w:rsidR="00626C51" w:rsidRDefault="002D6CC0" w:rsidP="00626C51">
      <w:pPr>
        <w:pStyle w:val="a3"/>
        <w:spacing w:line="276" w:lineRule="auto"/>
        <w:ind w:firstLine="709"/>
        <w:jc w:val="both"/>
        <w:rPr>
          <w:rFonts w:ascii="Times New Roman" w:hAnsi="Times New Roman" w:cs="Times New Roman"/>
          <w:sz w:val="20"/>
          <w:szCs w:val="20"/>
        </w:rPr>
      </w:pPr>
      <w:r w:rsidRPr="00626C51">
        <w:rPr>
          <w:rFonts w:ascii="Times New Roman" w:hAnsi="Times New Roman" w:cs="Times New Roman"/>
          <w:sz w:val="20"/>
          <w:szCs w:val="20"/>
        </w:rPr>
        <w:t>Подъемы и спуски по скользкой дороге лучше всего об</w:t>
      </w:r>
      <w:r w:rsidRPr="00626C51">
        <w:rPr>
          <w:rFonts w:ascii="Times New Roman" w:hAnsi="Times New Roman" w:cs="Times New Roman"/>
          <w:sz w:val="20"/>
          <w:szCs w:val="20"/>
        </w:rPr>
        <w:t>ъ</w:t>
      </w:r>
      <w:r w:rsidRPr="00626C51">
        <w:rPr>
          <w:rFonts w:ascii="Times New Roman" w:hAnsi="Times New Roman" w:cs="Times New Roman"/>
          <w:sz w:val="20"/>
          <w:szCs w:val="20"/>
        </w:rPr>
        <w:t>езжать, а в случае невозможности преодолевать на пониженных передачах, без изменения частоты вращения коленчатого вала дв</w:t>
      </w:r>
      <w:r w:rsidRPr="00626C51">
        <w:rPr>
          <w:rFonts w:ascii="Times New Roman" w:hAnsi="Times New Roman" w:cs="Times New Roman"/>
          <w:sz w:val="20"/>
          <w:szCs w:val="20"/>
        </w:rPr>
        <w:t>и</w:t>
      </w:r>
      <w:r w:rsidRPr="00626C51">
        <w:rPr>
          <w:rFonts w:ascii="Times New Roman" w:hAnsi="Times New Roman" w:cs="Times New Roman"/>
          <w:sz w:val="20"/>
          <w:szCs w:val="20"/>
        </w:rPr>
        <w:t>гателя и переключения передач. Короткие подъемы следует пр</w:t>
      </w:r>
      <w:r w:rsidRPr="00626C51">
        <w:rPr>
          <w:rFonts w:ascii="Times New Roman" w:hAnsi="Times New Roman" w:cs="Times New Roman"/>
          <w:sz w:val="20"/>
          <w:szCs w:val="20"/>
        </w:rPr>
        <w:t>е</w:t>
      </w:r>
      <w:r w:rsidRPr="00626C51">
        <w:rPr>
          <w:rFonts w:ascii="Times New Roman" w:hAnsi="Times New Roman" w:cs="Times New Roman"/>
          <w:sz w:val="20"/>
          <w:szCs w:val="20"/>
        </w:rPr>
        <w:t>одолевать с разгона. Если на подъеме колеса начали буксовать и скользить назад, необходимо поставить автомобиль под углом к дороге и, используя бугор, камень или придорожное дерево, «мя</w:t>
      </w:r>
      <w:r w:rsidRPr="00626C51">
        <w:rPr>
          <w:rFonts w:ascii="Times New Roman" w:hAnsi="Times New Roman" w:cs="Times New Roman"/>
          <w:sz w:val="20"/>
          <w:szCs w:val="20"/>
        </w:rPr>
        <w:t>г</w:t>
      </w:r>
      <w:r w:rsidRPr="00626C51">
        <w:rPr>
          <w:rFonts w:ascii="Times New Roman" w:hAnsi="Times New Roman" w:cs="Times New Roman"/>
          <w:sz w:val="20"/>
          <w:szCs w:val="20"/>
        </w:rPr>
        <w:t>ко» остановить автомобиль, после чего возобновить движение.</w:t>
      </w:r>
    </w:p>
    <w:p w:rsidR="002D6CC0" w:rsidRPr="00626C51" w:rsidRDefault="002D6CC0" w:rsidP="00626C51">
      <w:pPr>
        <w:pStyle w:val="a3"/>
        <w:spacing w:line="276" w:lineRule="auto"/>
        <w:ind w:firstLine="709"/>
        <w:jc w:val="both"/>
        <w:rPr>
          <w:rFonts w:ascii="Times New Roman" w:hAnsi="Times New Roman" w:cs="Times New Roman"/>
          <w:sz w:val="20"/>
          <w:szCs w:val="20"/>
        </w:rPr>
      </w:pPr>
      <w:r w:rsidRPr="00626C51">
        <w:rPr>
          <w:rStyle w:val="61"/>
          <w:rFonts w:eastAsiaTheme="minorHAnsi"/>
          <w:spacing w:val="0"/>
          <w:sz w:val="20"/>
          <w:szCs w:val="20"/>
        </w:rPr>
        <w:t>При продолжительной работе на участках скользкой дор</w:t>
      </w:r>
      <w:r w:rsidRPr="00626C51">
        <w:rPr>
          <w:rStyle w:val="61"/>
          <w:rFonts w:eastAsiaTheme="minorHAnsi"/>
          <w:spacing w:val="0"/>
          <w:sz w:val="20"/>
          <w:szCs w:val="20"/>
        </w:rPr>
        <w:t>о</w:t>
      </w:r>
      <w:r w:rsidRPr="00626C51">
        <w:rPr>
          <w:rStyle w:val="61"/>
          <w:rFonts w:eastAsiaTheme="minorHAnsi"/>
          <w:spacing w:val="0"/>
          <w:sz w:val="20"/>
          <w:szCs w:val="20"/>
        </w:rPr>
        <w:t xml:space="preserve">ги давление в шинах на не полностью </w:t>
      </w:r>
      <w:r w:rsidR="00626C51" w:rsidRPr="00626C51">
        <w:rPr>
          <w:rStyle w:val="61"/>
          <w:rFonts w:eastAsiaTheme="minorHAnsi"/>
          <w:spacing w:val="0"/>
          <w:sz w:val="20"/>
          <w:szCs w:val="20"/>
        </w:rPr>
        <w:t>груженых</w:t>
      </w:r>
      <w:r w:rsidRPr="00626C51">
        <w:rPr>
          <w:rStyle w:val="61"/>
          <w:rFonts w:eastAsiaTheme="minorHAnsi"/>
          <w:spacing w:val="0"/>
          <w:sz w:val="20"/>
          <w:szCs w:val="20"/>
        </w:rPr>
        <w:t xml:space="preserve"> автомобилях мо</w:t>
      </w:r>
      <w:r w:rsidRPr="00626C51">
        <w:rPr>
          <w:rStyle w:val="61"/>
          <w:rFonts w:eastAsiaTheme="minorHAnsi"/>
          <w:spacing w:val="0"/>
          <w:sz w:val="20"/>
          <w:szCs w:val="20"/>
        </w:rPr>
        <w:t>ж</w:t>
      </w:r>
      <w:r w:rsidRPr="00626C51">
        <w:rPr>
          <w:rStyle w:val="61"/>
          <w:rFonts w:eastAsiaTheme="minorHAnsi"/>
          <w:spacing w:val="0"/>
          <w:sz w:val="20"/>
          <w:szCs w:val="20"/>
        </w:rPr>
        <w:t>но уменьшить на 1/3. Это увеличит площадь контакта шин с д</w:t>
      </w:r>
      <w:r w:rsidRPr="00626C51">
        <w:rPr>
          <w:rStyle w:val="61"/>
          <w:rFonts w:eastAsiaTheme="minorHAnsi"/>
          <w:spacing w:val="0"/>
          <w:sz w:val="20"/>
          <w:szCs w:val="20"/>
        </w:rPr>
        <w:t>о</w:t>
      </w:r>
      <w:r w:rsidRPr="00626C51">
        <w:rPr>
          <w:rStyle w:val="61"/>
          <w:rFonts w:eastAsiaTheme="minorHAnsi"/>
          <w:spacing w:val="0"/>
          <w:sz w:val="20"/>
          <w:szCs w:val="20"/>
        </w:rPr>
        <w:t>рожным покрытием, что несколько снизит опасность их скольж</w:t>
      </w:r>
      <w:r w:rsidRPr="00626C51">
        <w:rPr>
          <w:rStyle w:val="61"/>
          <w:rFonts w:eastAsiaTheme="minorHAnsi"/>
          <w:spacing w:val="0"/>
          <w:sz w:val="20"/>
          <w:szCs w:val="20"/>
        </w:rPr>
        <w:t>е</w:t>
      </w:r>
      <w:r w:rsidRPr="00626C51">
        <w:rPr>
          <w:rStyle w:val="61"/>
          <w:rFonts w:eastAsiaTheme="minorHAnsi"/>
          <w:spacing w:val="0"/>
          <w:sz w:val="20"/>
          <w:szCs w:val="20"/>
        </w:rPr>
        <w:t>ния.</w:t>
      </w:r>
    </w:p>
    <w:p w:rsidR="00A874A8" w:rsidRDefault="00A874A8" w:rsidP="004169A1">
      <w:pPr>
        <w:pStyle w:val="21"/>
        <w:outlineLvl w:val="1"/>
      </w:pPr>
      <w:bookmarkStart w:id="33" w:name="_Toc388480730"/>
      <w:r w:rsidRPr="00265C74">
        <w:t>Вопросы для самопроверки:</w:t>
      </w:r>
      <w:bookmarkEnd w:id="33"/>
    </w:p>
    <w:p w:rsidR="00A874A8" w:rsidRPr="00A874A8" w:rsidRDefault="00A874A8" w:rsidP="00A874A8">
      <w:pPr>
        <w:pStyle w:val="a3"/>
        <w:spacing w:line="276" w:lineRule="auto"/>
        <w:jc w:val="center"/>
        <w:rPr>
          <w:rFonts w:ascii="Times New Roman" w:hAnsi="Times New Roman" w:cs="Times New Roman"/>
          <w:b/>
          <w:sz w:val="20"/>
          <w:szCs w:val="20"/>
        </w:rPr>
      </w:pPr>
    </w:p>
    <w:p w:rsidR="00A874A8" w:rsidRDefault="00A874A8" w:rsidP="00566495">
      <w:pPr>
        <w:pStyle w:val="a3"/>
        <w:numPr>
          <w:ilvl w:val="0"/>
          <w:numId w:val="16"/>
        </w:numPr>
        <w:spacing w:line="276" w:lineRule="auto"/>
        <w:jc w:val="both"/>
        <w:rPr>
          <w:rFonts w:ascii="Times New Roman" w:hAnsi="Times New Roman" w:cs="Times New Roman"/>
          <w:sz w:val="20"/>
          <w:szCs w:val="20"/>
        </w:rPr>
      </w:pPr>
      <w:r w:rsidRPr="00A874A8">
        <w:rPr>
          <w:rFonts w:ascii="Times New Roman" w:hAnsi="Times New Roman" w:cs="Times New Roman"/>
          <w:sz w:val="20"/>
          <w:szCs w:val="20"/>
        </w:rPr>
        <w:t>Как безопасно управлять автомобилем при объезде препя</w:t>
      </w:r>
      <w:r w:rsidRPr="00A874A8">
        <w:rPr>
          <w:rFonts w:ascii="Times New Roman" w:hAnsi="Times New Roman" w:cs="Times New Roman"/>
          <w:sz w:val="20"/>
          <w:szCs w:val="20"/>
        </w:rPr>
        <w:t>т</w:t>
      </w:r>
      <w:r w:rsidRPr="00A874A8">
        <w:rPr>
          <w:rFonts w:ascii="Times New Roman" w:hAnsi="Times New Roman" w:cs="Times New Roman"/>
          <w:sz w:val="20"/>
          <w:szCs w:val="20"/>
        </w:rPr>
        <w:t>ствий?</w:t>
      </w:r>
    </w:p>
    <w:p w:rsidR="00A874A8" w:rsidRDefault="00A874A8" w:rsidP="00566495">
      <w:pPr>
        <w:pStyle w:val="a3"/>
        <w:numPr>
          <w:ilvl w:val="0"/>
          <w:numId w:val="16"/>
        </w:numPr>
        <w:spacing w:line="276" w:lineRule="auto"/>
        <w:jc w:val="both"/>
        <w:rPr>
          <w:rFonts w:ascii="Times New Roman" w:hAnsi="Times New Roman" w:cs="Times New Roman"/>
          <w:sz w:val="20"/>
          <w:szCs w:val="20"/>
        </w:rPr>
      </w:pPr>
      <w:r w:rsidRPr="00A874A8">
        <w:rPr>
          <w:rFonts w:ascii="Times New Roman" w:hAnsi="Times New Roman" w:cs="Times New Roman"/>
          <w:sz w:val="20"/>
          <w:szCs w:val="20"/>
        </w:rPr>
        <w:t>Какие меры безопасности должен предусмотреть водитель при встречном разъезде на узких участках дорог?</w:t>
      </w:r>
    </w:p>
    <w:p w:rsidR="00A874A8" w:rsidRDefault="00A874A8" w:rsidP="00566495">
      <w:pPr>
        <w:pStyle w:val="a3"/>
        <w:numPr>
          <w:ilvl w:val="0"/>
          <w:numId w:val="16"/>
        </w:numPr>
        <w:spacing w:line="276" w:lineRule="auto"/>
        <w:jc w:val="both"/>
        <w:rPr>
          <w:rFonts w:ascii="Times New Roman" w:hAnsi="Times New Roman" w:cs="Times New Roman"/>
          <w:sz w:val="20"/>
          <w:szCs w:val="20"/>
        </w:rPr>
      </w:pPr>
      <w:r w:rsidRPr="00A874A8">
        <w:rPr>
          <w:rFonts w:ascii="Times New Roman" w:hAnsi="Times New Roman" w:cs="Times New Roman"/>
          <w:sz w:val="20"/>
          <w:szCs w:val="20"/>
        </w:rPr>
        <w:t>Как необходимо управлять автомобилем при выполнении обгона?</w:t>
      </w:r>
    </w:p>
    <w:p w:rsidR="00A874A8" w:rsidRDefault="00A874A8" w:rsidP="00566495">
      <w:pPr>
        <w:pStyle w:val="a3"/>
        <w:numPr>
          <w:ilvl w:val="0"/>
          <w:numId w:val="16"/>
        </w:numPr>
        <w:spacing w:line="276" w:lineRule="auto"/>
        <w:jc w:val="both"/>
        <w:rPr>
          <w:rFonts w:ascii="Times New Roman" w:hAnsi="Times New Roman" w:cs="Times New Roman"/>
          <w:sz w:val="20"/>
          <w:szCs w:val="20"/>
        </w:rPr>
      </w:pPr>
      <w:r w:rsidRPr="00A874A8">
        <w:rPr>
          <w:rFonts w:ascii="Times New Roman" w:hAnsi="Times New Roman" w:cs="Times New Roman"/>
          <w:sz w:val="20"/>
          <w:szCs w:val="20"/>
        </w:rPr>
        <w:t>В чем заключаются основные приемы безопасного упра</w:t>
      </w:r>
      <w:r w:rsidRPr="00A874A8">
        <w:rPr>
          <w:rFonts w:ascii="Times New Roman" w:hAnsi="Times New Roman" w:cs="Times New Roman"/>
          <w:sz w:val="20"/>
          <w:szCs w:val="20"/>
        </w:rPr>
        <w:t>в</w:t>
      </w:r>
      <w:r w:rsidRPr="00A874A8">
        <w:rPr>
          <w:rFonts w:ascii="Times New Roman" w:hAnsi="Times New Roman" w:cs="Times New Roman"/>
          <w:sz w:val="20"/>
          <w:szCs w:val="20"/>
        </w:rPr>
        <w:t>ления автомобилем при буксировке механических тран</w:t>
      </w:r>
      <w:r w:rsidRPr="00A874A8">
        <w:rPr>
          <w:rFonts w:ascii="Times New Roman" w:hAnsi="Times New Roman" w:cs="Times New Roman"/>
          <w:sz w:val="20"/>
          <w:szCs w:val="20"/>
        </w:rPr>
        <w:t>с</w:t>
      </w:r>
      <w:r w:rsidRPr="00A874A8">
        <w:rPr>
          <w:rFonts w:ascii="Times New Roman" w:hAnsi="Times New Roman" w:cs="Times New Roman"/>
          <w:sz w:val="20"/>
          <w:szCs w:val="20"/>
        </w:rPr>
        <w:t>портных средств?</w:t>
      </w:r>
    </w:p>
    <w:p w:rsidR="00A874A8" w:rsidRDefault="00A874A8" w:rsidP="00566495">
      <w:pPr>
        <w:pStyle w:val="a3"/>
        <w:numPr>
          <w:ilvl w:val="0"/>
          <w:numId w:val="16"/>
        </w:numPr>
        <w:spacing w:line="276" w:lineRule="auto"/>
        <w:jc w:val="both"/>
        <w:rPr>
          <w:rFonts w:ascii="Times New Roman" w:hAnsi="Times New Roman" w:cs="Times New Roman"/>
          <w:sz w:val="20"/>
          <w:szCs w:val="20"/>
        </w:rPr>
      </w:pPr>
      <w:r w:rsidRPr="00A874A8">
        <w:rPr>
          <w:rFonts w:ascii="Times New Roman" w:hAnsi="Times New Roman" w:cs="Times New Roman"/>
          <w:sz w:val="20"/>
          <w:szCs w:val="20"/>
        </w:rPr>
        <w:t>Чем отличаются условия движения автомобилей в темное время суток?</w:t>
      </w:r>
    </w:p>
    <w:p w:rsidR="000E3425" w:rsidRDefault="00D37ED0" w:rsidP="0030414C">
      <w:pPr>
        <w:pStyle w:val="12"/>
        <w:spacing w:line="276" w:lineRule="auto"/>
        <w:outlineLvl w:val="0"/>
        <w:rPr>
          <w:lang w:eastAsia="ru-RU"/>
        </w:rPr>
      </w:pPr>
      <w:bookmarkStart w:id="34" w:name="_Toc388480731"/>
      <w:r>
        <w:rPr>
          <w:lang w:eastAsia="ru-RU"/>
        </w:rPr>
        <w:lastRenderedPageBreak/>
        <w:t>6</w:t>
      </w:r>
      <w:r w:rsidR="00C6747C">
        <w:rPr>
          <w:lang w:eastAsia="ru-RU"/>
        </w:rPr>
        <w:t xml:space="preserve">. </w:t>
      </w:r>
      <w:r w:rsidR="00C6747C" w:rsidRPr="00C6747C">
        <w:rPr>
          <w:lang w:eastAsia="ru-RU"/>
        </w:rPr>
        <w:t>Психологическая надёжность водителя.</w:t>
      </w:r>
      <w:bookmarkEnd w:id="34"/>
    </w:p>
    <w:p w:rsidR="00C6747C" w:rsidRPr="00C6747C" w:rsidRDefault="00C6747C" w:rsidP="004F10D2">
      <w:pPr>
        <w:pStyle w:val="12"/>
        <w:spacing w:line="276" w:lineRule="auto"/>
        <w:rPr>
          <w:b w:val="0"/>
          <w:lang w:eastAsia="ru-RU"/>
        </w:rPr>
      </w:pPr>
    </w:p>
    <w:p w:rsidR="00C6747C" w:rsidRPr="00C6747C" w:rsidRDefault="00D37ED0" w:rsidP="0030414C">
      <w:pPr>
        <w:pStyle w:val="21"/>
        <w:spacing w:line="276" w:lineRule="auto"/>
        <w:outlineLvl w:val="1"/>
      </w:pPr>
      <w:bookmarkStart w:id="35" w:name="_Toc388480732"/>
      <w:r>
        <w:t>6.</w:t>
      </w:r>
      <w:r w:rsidR="00C6747C">
        <w:t>1.</w:t>
      </w:r>
      <w:r>
        <w:t xml:space="preserve"> </w:t>
      </w:r>
      <w:r w:rsidR="00C6747C" w:rsidRPr="00C6747C">
        <w:t>Личностные свойства водителей</w:t>
      </w:r>
      <w:bookmarkEnd w:id="35"/>
    </w:p>
    <w:p w:rsidR="00C6747C" w:rsidRPr="00C6747C" w:rsidRDefault="00C6747C" w:rsidP="004F10D2">
      <w:pPr>
        <w:pStyle w:val="a3"/>
        <w:spacing w:line="276" w:lineRule="auto"/>
        <w:jc w:val="both"/>
        <w:rPr>
          <w:rFonts w:ascii="Times New Roman" w:hAnsi="Times New Roman" w:cs="Times New Roman"/>
          <w:sz w:val="20"/>
          <w:szCs w:val="20"/>
        </w:rPr>
      </w:pP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Для правильного понимания индивидуально-психологических особенностей водителя недостаточно изучения отдельных психических процессов, необходимо также знание пс</w:t>
      </w:r>
      <w:r w:rsidRPr="00C6747C">
        <w:rPr>
          <w:rFonts w:ascii="Times New Roman" w:hAnsi="Times New Roman" w:cs="Times New Roman"/>
          <w:bCs/>
          <w:sz w:val="20"/>
          <w:szCs w:val="20"/>
        </w:rPr>
        <w:t>и</w:t>
      </w:r>
      <w:r w:rsidRPr="00C6747C">
        <w:rPr>
          <w:rFonts w:ascii="Times New Roman" w:hAnsi="Times New Roman" w:cs="Times New Roman"/>
          <w:bCs/>
          <w:sz w:val="20"/>
          <w:szCs w:val="20"/>
        </w:rPr>
        <w:t>хических свойств, характеризующих человеческую личность, т. е. ее направленность, способности, темперамент и характер.</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t>Личность</w:t>
      </w:r>
      <w:r w:rsidRPr="00C6747C">
        <w:rPr>
          <w:rFonts w:ascii="Times New Roman" w:hAnsi="Times New Roman" w:cs="Times New Roman"/>
          <w:bCs/>
          <w:sz w:val="20"/>
          <w:szCs w:val="20"/>
        </w:rPr>
        <w:t xml:space="preserve"> – это человек со своими социально обусловле</w:t>
      </w:r>
      <w:r w:rsidRPr="00C6747C">
        <w:rPr>
          <w:rFonts w:ascii="Times New Roman" w:hAnsi="Times New Roman" w:cs="Times New Roman"/>
          <w:bCs/>
          <w:sz w:val="20"/>
          <w:szCs w:val="20"/>
        </w:rPr>
        <w:t>н</w:t>
      </w:r>
      <w:r w:rsidRPr="00C6747C">
        <w:rPr>
          <w:rFonts w:ascii="Times New Roman" w:hAnsi="Times New Roman" w:cs="Times New Roman"/>
          <w:bCs/>
          <w:sz w:val="20"/>
          <w:szCs w:val="20"/>
        </w:rPr>
        <w:t>ными и индивидуально выраженными качествами: интеллектуал</w:t>
      </w:r>
      <w:r w:rsidRPr="00C6747C">
        <w:rPr>
          <w:rFonts w:ascii="Times New Roman" w:hAnsi="Times New Roman" w:cs="Times New Roman"/>
          <w:bCs/>
          <w:sz w:val="20"/>
          <w:szCs w:val="20"/>
        </w:rPr>
        <w:t>ь</w:t>
      </w:r>
      <w:r w:rsidRPr="00C6747C">
        <w:rPr>
          <w:rFonts w:ascii="Times New Roman" w:hAnsi="Times New Roman" w:cs="Times New Roman"/>
          <w:bCs/>
          <w:sz w:val="20"/>
          <w:szCs w:val="20"/>
        </w:rPr>
        <w:t>ными, эмоциональными, волевыми. Важнейшее значение в форм</w:t>
      </w:r>
      <w:r w:rsidRPr="00C6747C">
        <w:rPr>
          <w:rFonts w:ascii="Times New Roman" w:hAnsi="Times New Roman" w:cs="Times New Roman"/>
          <w:bCs/>
          <w:sz w:val="20"/>
          <w:szCs w:val="20"/>
        </w:rPr>
        <w:t>и</w:t>
      </w:r>
      <w:r w:rsidRPr="00C6747C">
        <w:rPr>
          <w:rFonts w:ascii="Times New Roman" w:hAnsi="Times New Roman" w:cs="Times New Roman"/>
          <w:bCs/>
          <w:sz w:val="20"/>
          <w:szCs w:val="20"/>
        </w:rPr>
        <w:t>ровании личности имеют мировоззрение</w:t>
      </w:r>
      <w:r w:rsidR="0026518C">
        <w:rPr>
          <w:rFonts w:ascii="Times New Roman" w:hAnsi="Times New Roman" w:cs="Times New Roman"/>
          <w:bCs/>
          <w:sz w:val="20"/>
          <w:szCs w:val="20"/>
        </w:rPr>
        <w:t xml:space="preserve"> и нравственные черты человека.</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Для того чтобы изучить направленность человека, необх</w:t>
      </w:r>
      <w:r w:rsidRPr="00C6747C">
        <w:rPr>
          <w:rFonts w:ascii="Times New Roman" w:hAnsi="Times New Roman" w:cs="Times New Roman"/>
          <w:bCs/>
          <w:sz w:val="20"/>
          <w:szCs w:val="20"/>
        </w:rPr>
        <w:t>о</w:t>
      </w:r>
      <w:r w:rsidRPr="00C6747C">
        <w:rPr>
          <w:rFonts w:ascii="Times New Roman" w:hAnsi="Times New Roman" w:cs="Times New Roman"/>
          <w:bCs/>
          <w:sz w:val="20"/>
          <w:szCs w:val="20"/>
        </w:rPr>
        <w:t>димо установить, каковы мотивы его деятельности, каковы цели и стремления, которые возникают на основе потребностей, идеалов, инте</w:t>
      </w:r>
      <w:r w:rsidR="0026518C">
        <w:rPr>
          <w:rFonts w:ascii="Times New Roman" w:hAnsi="Times New Roman" w:cs="Times New Roman"/>
          <w:bCs/>
          <w:sz w:val="20"/>
          <w:szCs w:val="20"/>
        </w:rPr>
        <w:t>ресов, а также склонностей.</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Потребности человека (материальные, культурные, в тр</w:t>
      </w:r>
      <w:r w:rsidRPr="00C6747C">
        <w:rPr>
          <w:rFonts w:ascii="Times New Roman" w:hAnsi="Times New Roman" w:cs="Times New Roman"/>
          <w:bCs/>
          <w:sz w:val="20"/>
          <w:szCs w:val="20"/>
        </w:rPr>
        <w:t>у</w:t>
      </w:r>
      <w:r w:rsidRPr="00C6747C">
        <w:rPr>
          <w:rFonts w:ascii="Times New Roman" w:hAnsi="Times New Roman" w:cs="Times New Roman"/>
          <w:bCs/>
          <w:sz w:val="20"/>
          <w:szCs w:val="20"/>
        </w:rPr>
        <w:t>довой деятельности) зависят от воспитания и влияния окружающей социаль</w:t>
      </w:r>
      <w:r w:rsidR="0026518C">
        <w:rPr>
          <w:rFonts w:ascii="Times New Roman" w:hAnsi="Times New Roman" w:cs="Times New Roman"/>
          <w:bCs/>
          <w:sz w:val="20"/>
          <w:szCs w:val="20"/>
        </w:rPr>
        <w:t>ной среды.</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t>Интересы</w:t>
      </w:r>
      <w:r w:rsidRPr="00C6747C">
        <w:rPr>
          <w:rFonts w:ascii="Times New Roman" w:hAnsi="Times New Roman" w:cs="Times New Roman"/>
          <w:bCs/>
          <w:sz w:val="20"/>
          <w:szCs w:val="20"/>
        </w:rPr>
        <w:t xml:space="preserve"> – это отношение человека к предметам или я</w:t>
      </w:r>
      <w:r w:rsidRPr="00C6747C">
        <w:rPr>
          <w:rFonts w:ascii="Times New Roman" w:hAnsi="Times New Roman" w:cs="Times New Roman"/>
          <w:bCs/>
          <w:sz w:val="20"/>
          <w:szCs w:val="20"/>
        </w:rPr>
        <w:t>в</w:t>
      </w:r>
      <w:r w:rsidRPr="00C6747C">
        <w:rPr>
          <w:rFonts w:ascii="Times New Roman" w:hAnsi="Times New Roman" w:cs="Times New Roman"/>
          <w:bCs/>
          <w:sz w:val="20"/>
          <w:szCs w:val="20"/>
        </w:rPr>
        <w:t>лениям жизни, стремление познать их, овладеть ими, использовать их для определенных це</w:t>
      </w:r>
      <w:r w:rsidR="0026518C">
        <w:rPr>
          <w:rFonts w:ascii="Times New Roman" w:hAnsi="Times New Roman" w:cs="Times New Roman"/>
          <w:bCs/>
          <w:sz w:val="20"/>
          <w:szCs w:val="20"/>
        </w:rPr>
        <w:t>лей.</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Интересы людей различают по целям, по широте и усто</w:t>
      </w:r>
      <w:r w:rsidRPr="00C6747C">
        <w:rPr>
          <w:rFonts w:ascii="Times New Roman" w:hAnsi="Times New Roman" w:cs="Times New Roman"/>
          <w:bCs/>
          <w:sz w:val="20"/>
          <w:szCs w:val="20"/>
        </w:rPr>
        <w:t>й</w:t>
      </w:r>
      <w:r w:rsidR="0026518C">
        <w:rPr>
          <w:rFonts w:ascii="Times New Roman" w:hAnsi="Times New Roman" w:cs="Times New Roman"/>
          <w:bCs/>
          <w:sz w:val="20"/>
          <w:szCs w:val="20"/>
        </w:rPr>
        <w:t>чивости.</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t>Склонность</w:t>
      </w:r>
      <w:r w:rsidRPr="00C6747C">
        <w:rPr>
          <w:rFonts w:ascii="Times New Roman" w:hAnsi="Times New Roman" w:cs="Times New Roman"/>
          <w:bCs/>
          <w:sz w:val="20"/>
          <w:szCs w:val="20"/>
        </w:rPr>
        <w:t xml:space="preserve"> – это стремление к определенной деятельн</w:t>
      </w:r>
      <w:r w:rsidRPr="00C6747C">
        <w:rPr>
          <w:rFonts w:ascii="Times New Roman" w:hAnsi="Times New Roman" w:cs="Times New Roman"/>
          <w:bCs/>
          <w:sz w:val="20"/>
          <w:szCs w:val="20"/>
        </w:rPr>
        <w:t>о</w:t>
      </w:r>
      <w:r w:rsidR="0026518C">
        <w:rPr>
          <w:rFonts w:ascii="Times New Roman" w:hAnsi="Times New Roman" w:cs="Times New Roman"/>
          <w:bCs/>
          <w:sz w:val="20"/>
          <w:szCs w:val="20"/>
        </w:rPr>
        <w:t>сти.</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Интересы и склонности тесно связаны с эмоциональной жизнью чело</w:t>
      </w:r>
      <w:r w:rsidR="0026518C">
        <w:rPr>
          <w:rFonts w:ascii="Times New Roman" w:hAnsi="Times New Roman" w:cs="Times New Roman"/>
          <w:bCs/>
          <w:sz w:val="20"/>
          <w:szCs w:val="20"/>
        </w:rPr>
        <w:t>века.</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Характеризуя личность человека, необходимо знать, как он относится к своей профессии, другим видам деятельности, общ</w:t>
      </w:r>
      <w:r w:rsidRPr="00C6747C">
        <w:rPr>
          <w:rFonts w:ascii="Times New Roman" w:hAnsi="Times New Roman" w:cs="Times New Roman"/>
          <w:bCs/>
          <w:sz w:val="20"/>
          <w:szCs w:val="20"/>
        </w:rPr>
        <w:t>е</w:t>
      </w:r>
      <w:r w:rsidRPr="00C6747C">
        <w:rPr>
          <w:rFonts w:ascii="Times New Roman" w:hAnsi="Times New Roman" w:cs="Times New Roman"/>
          <w:bCs/>
          <w:sz w:val="20"/>
          <w:szCs w:val="20"/>
        </w:rPr>
        <w:t>ственной работе, общественно-политическим вопросам, как и</w:t>
      </w:r>
      <w:r w:rsidRPr="00C6747C">
        <w:rPr>
          <w:rFonts w:ascii="Times New Roman" w:hAnsi="Times New Roman" w:cs="Times New Roman"/>
          <w:bCs/>
          <w:sz w:val="20"/>
          <w:szCs w:val="20"/>
        </w:rPr>
        <w:t>с</w:t>
      </w:r>
      <w:r w:rsidRPr="00C6747C">
        <w:rPr>
          <w:rFonts w:ascii="Times New Roman" w:hAnsi="Times New Roman" w:cs="Times New Roman"/>
          <w:bCs/>
          <w:sz w:val="20"/>
          <w:szCs w:val="20"/>
        </w:rPr>
        <w:t>пользует свободное время, устойчивы ли его интересы, какой его центральный интерес, ка</w:t>
      </w:r>
      <w:r w:rsidR="0026518C">
        <w:rPr>
          <w:rFonts w:ascii="Times New Roman" w:hAnsi="Times New Roman" w:cs="Times New Roman"/>
          <w:bCs/>
          <w:sz w:val="20"/>
          <w:szCs w:val="20"/>
        </w:rPr>
        <w:t>ковы его склонности и идеалы.</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lastRenderedPageBreak/>
        <w:t>Способности</w:t>
      </w:r>
      <w:r w:rsidRPr="00C6747C">
        <w:rPr>
          <w:rFonts w:ascii="Times New Roman" w:hAnsi="Times New Roman" w:cs="Times New Roman"/>
          <w:bCs/>
          <w:sz w:val="20"/>
          <w:szCs w:val="20"/>
        </w:rPr>
        <w:t xml:space="preserve"> – психологические свойства личности, кот</w:t>
      </w:r>
      <w:r w:rsidRPr="00C6747C">
        <w:rPr>
          <w:rFonts w:ascii="Times New Roman" w:hAnsi="Times New Roman" w:cs="Times New Roman"/>
          <w:bCs/>
          <w:sz w:val="20"/>
          <w:szCs w:val="20"/>
        </w:rPr>
        <w:t>о</w:t>
      </w:r>
      <w:r w:rsidRPr="00C6747C">
        <w:rPr>
          <w:rFonts w:ascii="Times New Roman" w:hAnsi="Times New Roman" w:cs="Times New Roman"/>
          <w:bCs/>
          <w:sz w:val="20"/>
          <w:szCs w:val="20"/>
        </w:rPr>
        <w:t>рые являются условием успешного выполнения определенных в</w:t>
      </w:r>
      <w:r w:rsidRPr="00C6747C">
        <w:rPr>
          <w:rFonts w:ascii="Times New Roman" w:hAnsi="Times New Roman" w:cs="Times New Roman"/>
          <w:bCs/>
          <w:sz w:val="20"/>
          <w:szCs w:val="20"/>
        </w:rPr>
        <w:t>и</w:t>
      </w:r>
      <w:r w:rsidRPr="00C6747C">
        <w:rPr>
          <w:rFonts w:ascii="Times New Roman" w:hAnsi="Times New Roman" w:cs="Times New Roman"/>
          <w:bCs/>
          <w:sz w:val="20"/>
          <w:szCs w:val="20"/>
        </w:rPr>
        <w:t>дов деятельности. Способности не врожденны, они формируются в процессе жизни и деятельности человека. Врожденными являются не способности, а лежащие в их основе задатки. Развиваются зада</w:t>
      </w:r>
      <w:r w:rsidRPr="00C6747C">
        <w:rPr>
          <w:rFonts w:ascii="Times New Roman" w:hAnsi="Times New Roman" w:cs="Times New Roman"/>
          <w:bCs/>
          <w:sz w:val="20"/>
          <w:szCs w:val="20"/>
        </w:rPr>
        <w:t>т</w:t>
      </w:r>
      <w:r w:rsidRPr="00C6747C">
        <w:rPr>
          <w:rFonts w:ascii="Times New Roman" w:hAnsi="Times New Roman" w:cs="Times New Roman"/>
          <w:bCs/>
          <w:sz w:val="20"/>
          <w:szCs w:val="20"/>
        </w:rPr>
        <w:t>ки в зависимости от условий жизни человека, его воспитания и обуче</w:t>
      </w:r>
      <w:r w:rsidR="0026518C">
        <w:rPr>
          <w:rFonts w:ascii="Times New Roman" w:hAnsi="Times New Roman" w:cs="Times New Roman"/>
          <w:bCs/>
          <w:sz w:val="20"/>
          <w:szCs w:val="20"/>
        </w:rPr>
        <w:t>ния.</w:t>
      </w:r>
    </w:p>
    <w:p w:rsidR="00C6747C" w:rsidRPr="00C6747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Способности человека к профессиональной деятельности водителя автомобиля в основном определяются следующими кач</w:t>
      </w:r>
      <w:r w:rsidRPr="00C6747C">
        <w:rPr>
          <w:rFonts w:ascii="Times New Roman" w:hAnsi="Times New Roman" w:cs="Times New Roman"/>
          <w:bCs/>
          <w:sz w:val="20"/>
          <w:szCs w:val="20"/>
        </w:rPr>
        <w:t>е</w:t>
      </w:r>
      <w:r w:rsidRPr="00C6747C">
        <w:rPr>
          <w:rFonts w:ascii="Times New Roman" w:hAnsi="Times New Roman" w:cs="Times New Roman"/>
          <w:bCs/>
          <w:sz w:val="20"/>
          <w:szCs w:val="20"/>
        </w:rPr>
        <w:t>ствами:</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C6747C">
        <w:rPr>
          <w:rFonts w:ascii="Times New Roman" w:hAnsi="Times New Roman" w:cs="Times New Roman"/>
          <w:bCs/>
          <w:sz w:val="20"/>
          <w:szCs w:val="20"/>
        </w:rPr>
        <w:t>хорошее физическое развитие, выносливость, ловкость и хорошая координация движений;</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легкость образования двигатель</w:t>
      </w:r>
      <w:r w:rsidR="0026518C">
        <w:rPr>
          <w:rFonts w:ascii="Times New Roman" w:hAnsi="Times New Roman" w:cs="Times New Roman"/>
          <w:bCs/>
          <w:sz w:val="20"/>
          <w:szCs w:val="20"/>
        </w:rPr>
        <w:t>ных навыков;</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высокая степень развития функций органов чувств, в ос</w:t>
      </w:r>
      <w:r w:rsidRPr="0026518C">
        <w:rPr>
          <w:rFonts w:ascii="Times New Roman" w:hAnsi="Times New Roman" w:cs="Times New Roman"/>
          <w:bCs/>
          <w:sz w:val="20"/>
          <w:szCs w:val="20"/>
        </w:rPr>
        <w:t>о</w:t>
      </w:r>
      <w:r w:rsidRPr="0026518C">
        <w:rPr>
          <w:rFonts w:ascii="Times New Roman" w:hAnsi="Times New Roman" w:cs="Times New Roman"/>
          <w:bCs/>
          <w:sz w:val="20"/>
          <w:szCs w:val="20"/>
        </w:rPr>
        <w:t>бенности органов зрения, слуха и мышечно-двигательного ощущ</w:t>
      </w:r>
      <w:r w:rsidRPr="0026518C">
        <w:rPr>
          <w:rFonts w:ascii="Times New Roman" w:hAnsi="Times New Roman" w:cs="Times New Roman"/>
          <w:bCs/>
          <w:sz w:val="20"/>
          <w:szCs w:val="20"/>
        </w:rPr>
        <w:t>е</w:t>
      </w:r>
      <w:r w:rsidRPr="0026518C">
        <w:rPr>
          <w:rFonts w:ascii="Times New Roman" w:hAnsi="Times New Roman" w:cs="Times New Roman"/>
          <w:bCs/>
          <w:sz w:val="20"/>
          <w:szCs w:val="20"/>
        </w:rPr>
        <w:t>ния;</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быстрота и точность определения скорости движения и пространственных отношений;</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широкое распределение, быстрая переключаемость и устойчивость внимания;</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хорошая зрительная память, высокая степень готов</w:t>
      </w:r>
      <w:r w:rsidRPr="0026518C">
        <w:rPr>
          <w:rFonts w:ascii="Times New Roman" w:hAnsi="Times New Roman" w:cs="Times New Roman"/>
          <w:bCs/>
          <w:sz w:val="20"/>
          <w:szCs w:val="20"/>
        </w:rPr>
        <w:softHyphen/>
        <w:t>ности памяти;</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настойчивость, решительность, смелость;</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склонность к технике, техническое мышление, инте</w:t>
      </w:r>
      <w:r w:rsidRPr="0026518C">
        <w:rPr>
          <w:rFonts w:ascii="Times New Roman" w:hAnsi="Times New Roman" w:cs="Times New Roman"/>
          <w:bCs/>
          <w:sz w:val="20"/>
          <w:szCs w:val="20"/>
        </w:rPr>
        <w:softHyphen/>
        <w:t>рес к профессиональной работе водителя;</w:t>
      </w:r>
    </w:p>
    <w:p w:rsid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эмоциональная устойчивость, самообладание, дисциплин</w:t>
      </w:r>
      <w:r w:rsidRPr="0026518C">
        <w:rPr>
          <w:rFonts w:ascii="Times New Roman" w:hAnsi="Times New Roman" w:cs="Times New Roman"/>
          <w:bCs/>
          <w:sz w:val="20"/>
          <w:szCs w:val="20"/>
        </w:rPr>
        <w:t>и</w:t>
      </w:r>
      <w:r w:rsidRPr="0026518C">
        <w:rPr>
          <w:rFonts w:ascii="Times New Roman" w:hAnsi="Times New Roman" w:cs="Times New Roman"/>
          <w:bCs/>
          <w:sz w:val="20"/>
          <w:szCs w:val="20"/>
        </w:rPr>
        <w:t>рованность;</w:t>
      </w:r>
    </w:p>
    <w:p w:rsidR="00C6747C" w:rsidRPr="0026518C" w:rsidRDefault="00C6747C" w:rsidP="00566495">
      <w:pPr>
        <w:pStyle w:val="a3"/>
        <w:numPr>
          <w:ilvl w:val="0"/>
          <w:numId w:val="17"/>
        </w:numPr>
        <w:spacing w:line="276" w:lineRule="auto"/>
        <w:ind w:left="0" w:firstLine="360"/>
        <w:jc w:val="both"/>
        <w:rPr>
          <w:rFonts w:ascii="Times New Roman" w:hAnsi="Times New Roman" w:cs="Times New Roman"/>
          <w:bCs/>
          <w:sz w:val="20"/>
          <w:szCs w:val="20"/>
        </w:rPr>
      </w:pPr>
      <w:r w:rsidRPr="0026518C">
        <w:rPr>
          <w:rFonts w:ascii="Times New Roman" w:hAnsi="Times New Roman" w:cs="Times New Roman"/>
          <w:bCs/>
          <w:sz w:val="20"/>
          <w:szCs w:val="20"/>
        </w:rPr>
        <w:t xml:space="preserve">инициативность, сообразительность. </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t>Темпераментом</w:t>
      </w:r>
      <w:r w:rsidRPr="00C6747C">
        <w:rPr>
          <w:rFonts w:ascii="Times New Roman" w:hAnsi="Times New Roman" w:cs="Times New Roman"/>
          <w:bCs/>
          <w:sz w:val="20"/>
          <w:szCs w:val="20"/>
        </w:rPr>
        <w:t xml:space="preserve"> называют свойство личности, характер</w:t>
      </w:r>
      <w:r w:rsidRPr="00C6747C">
        <w:rPr>
          <w:rFonts w:ascii="Times New Roman" w:hAnsi="Times New Roman" w:cs="Times New Roman"/>
          <w:bCs/>
          <w:sz w:val="20"/>
          <w:szCs w:val="20"/>
        </w:rPr>
        <w:t>и</w:t>
      </w:r>
      <w:r w:rsidRPr="00C6747C">
        <w:rPr>
          <w:rFonts w:ascii="Times New Roman" w:hAnsi="Times New Roman" w:cs="Times New Roman"/>
          <w:bCs/>
          <w:sz w:val="20"/>
          <w:szCs w:val="20"/>
        </w:rPr>
        <w:t>зующееся динамикой протекания психических процессов.</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Темперамент или тип нервной системы зависит от особе</w:t>
      </w:r>
      <w:r w:rsidRPr="00C6747C">
        <w:rPr>
          <w:rFonts w:ascii="Times New Roman" w:hAnsi="Times New Roman" w:cs="Times New Roman"/>
          <w:bCs/>
          <w:sz w:val="20"/>
          <w:szCs w:val="20"/>
        </w:rPr>
        <w:t>н</w:t>
      </w:r>
      <w:r w:rsidRPr="00C6747C">
        <w:rPr>
          <w:rFonts w:ascii="Times New Roman" w:hAnsi="Times New Roman" w:cs="Times New Roman"/>
          <w:bCs/>
          <w:sz w:val="20"/>
          <w:szCs w:val="20"/>
        </w:rPr>
        <w:t>ностей высшей нервной деятельности человека, которые у разли</w:t>
      </w:r>
      <w:r w:rsidRPr="00C6747C">
        <w:rPr>
          <w:rFonts w:ascii="Times New Roman" w:hAnsi="Times New Roman" w:cs="Times New Roman"/>
          <w:bCs/>
          <w:sz w:val="20"/>
          <w:szCs w:val="20"/>
        </w:rPr>
        <w:t>ч</w:t>
      </w:r>
      <w:r w:rsidRPr="00C6747C">
        <w:rPr>
          <w:rFonts w:ascii="Times New Roman" w:hAnsi="Times New Roman" w:cs="Times New Roman"/>
          <w:bCs/>
          <w:sz w:val="20"/>
          <w:szCs w:val="20"/>
        </w:rPr>
        <w:t>ных людей могут отличаться по силе, подвижности и уравнов</w:t>
      </w:r>
      <w:r w:rsidRPr="00C6747C">
        <w:rPr>
          <w:rFonts w:ascii="Times New Roman" w:hAnsi="Times New Roman" w:cs="Times New Roman"/>
          <w:bCs/>
          <w:sz w:val="20"/>
          <w:szCs w:val="20"/>
        </w:rPr>
        <w:t>е</w:t>
      </w:r>
      <w:r w:rsidRPr="00C6747C">
        <w:rPr>
          <w:rFonts w:ascii="Times New Roman" w:hAnsi="Times New Roman" w:cs="Times New Roman"/>
          <w:bCs/>
          <w:sz w:val="20"/>
          <w:szCs w:val="20"/>
        </w:rPr>
        <w:t>шен</w:t>
      </w:r>
      <w:r w:rsidR="0026518C">
        <w:rPr>
          <w:rFonts w:ascii="Times New Roman" w:hAnsi="Times New Roman" w:cs="Times New Roman"/>
          <w:bCs/>
          <w:sz w:val="20"/>
          <w:szCs w:val="20"/>
        </w:rPr>
        <w:t>ности нервных процессов.</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lastRenderedPageBreak/>
        <w:t>Сила нервных процессов определяется способностью нер</w:t>
      </w:r>
      <w:r w:rsidRPr="00C6747C">
        <w:rPr>
          <w:rFonts w:ascii="Times New Roman" w:hAnsi="Times New Roman" w:cs="Times New Roman"/>
          <w:bCs/>
          <w:sz w:val="20"/>
          <w:szCs w:val="20"/>
        </w:rPr>
        <w:t>в</w:t>
      </w:r>
      <w:r w:rsidRPr="00C6747C">
        <w:rPr>
          <w:rFonts w:ascii="Times New Roman" w:hAnsi="Times New Roman" w:cs="Times New Roman"/>
          <w:bCs/>
          <w:sz w:val="20"/>
          <w:szCs w:val="20"/>
        </w:rPr>
        <w:t>ной системы выдерживать большие нагрузки (воздействие раздр</w:t>
      </w:r>
      <w:r w:rsidRPr="00C6747C">
        <w:rPr>
          <w:rFonts w:ascii="Times New Roman" w:hAnsi="Times New Roman" w:cs="Times New Roman"/>
          <w:bCs/>
          <w:sz w:val="20"/>
          <w:szCs w:val="20"/>
        </w:rPr>
        <w:t>а</w:t>
      </w:r>
      <w:r w:rsidRPr="00C6747C">
        <w:rPr>
          <w:rFonts w:ascii="Times New Roman" w:hAnsi="Times New Roman" w:cs="Times New Roman"/>
          <w:bCs/>
          <w:sz w:val="20"/>
          <w:szCs w:val="20"/>
        </w:rPr>
        <w:t>жите</w:t>
      </w:r>
      <w:r w:rsidR="0026518C">
        <w:rPr>
          <w:rFonts w:ascii="Times New Roman" w:hAnsi="Times New Roman" w:cs="Times New Roman"/>
          <w:bCs/>
          <w:sz w:val="20"/>
          <w:szCs w:val="20"/>
        </w:rPr>
        <w:t>лей).</w:t>
      </w:r>
    </w:p>
    <w:p w:rsidR="0026518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t>Уравновешенность</w:t>
      </w:r>
      <w:r w:rsidRPr="00C6747C">
        <w:rPr>
          <w:rFonts w:ascii="Times New Roman" w:hAnsi="Times New Roman" w:cs="Times New Roman"/>
          <w:bCs/>
          <w:sz w:val="20"/>
          <w:szCs w:val="20"/>
        </w:rPr>
        <w:t xml:space="preserve"> – соответствие силы возбуждения силе торможения. Баланс нервных процессов – слаженность. Преобл</w:t>
      </w:r>
      <w:r w:rsidRPr="00C6747C">
        <w:rPr>
          <w:rFonts w:ascii="Times New Roman" w:hAnsi="Times New Roman" w:cs="Times New Roman"/>
          <w:bCs/>
          <w:sz w:val="20"/>
          <w:szCs w:val="20"/>
        </w:rPr>
        <w:t>а</w:t>
      </w:r>
      <w:r w:rsidRPr="00C6747C">
        <w:rPr>
          <w:rFonts w:ascii="Times New Roman" w:hAnsi="Times New Roman" w:cs="Times New Roman"/>
          <w:bCs/>
          <w:sz w:val="20"/>
          <w:szCs w:val="20"/>
        </w:rPr>
        <w:t>дание одного из них характеризуется неуравновешенностью. П</w:t>
      </w:r>
      <w:r w:rsidRPr="00C6747C">
        <w:rPr>
          <w:rFonts w:ascii="Times New Roman" w:hAnsi="Times New Roman" w:cs="Times New Roman"/>
          <w:bCs/>
          <w:sz w:val="20"/>
          <w:szCs w:val="20"/>
        </w:rPr>
        <w:t>о</w:t>
      </w:r>
      <w:r w:rsidRPr="00C6747C">
        <w:rPr>
          <w:rFonts w:ascii="Times New Roman" w:hAnsi="Times New Roman" w:cs="Times New Roman"/>
          <w:bCs/>
          <w:sz w:val="20"/>
          <w:szCs w:val="20"/>
        </w:rPr>
        <w:t>движность нервных процессов означает легкость и быстроту пер</w:t>
      </w:r>
      <w:r w:rsidRPr="00C6747C">
        <w:rPr>
          <w:rFonts w:ascii="Times New Roman" w:hAnsi="Times New Roman" w:cs="Times New Roman"/>
          <w:bCs/>
          <w:sz w:val="20"/>
          <w:szCs w:val="20"/>
        </w:rPr>
        <w:t>е</w:t>
      </w:r>
      <w:r w:rsidRPr="00C6747C">
        <w:rPr>
          <w:rFonts w:ascii="Times New Roman" w:hAnsi="Times New Roman" w:cs="Times New Roman"/>
          <w:bCs/>
          <w:sz w:val="20"/>
          <w:szCs w:val="20"/>
        </w:rPr>
        <w:t>стройки условных рефлексов и выражается в быстрой смене о</w:t>
      </w:r>
      <w:r w:rsidR="0026518C">
        <w:rPr>
          <w:rFonts w:ascii="Times New Roman" w:hAnsi="Times New Roman" w:cs="Times New Roman"/>
          <w:bCs/>
          <w:sz w:val="20"/>
          <w:szCs w:val="20"/>
        </w:rPr>
        <w:t>дного нервного процесса другим.</w:t>
      </w:r>
    </w:p>
    <w:p w:rsidR="00C6747C" w:rsidRPr="00C6747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Темперамент проявляется в эмоциональной возбудимости и общей подвижности человека. Различают четыре вида темпер</w:t>
      </w:r>
      <w:r w:rsidRPr="00C6747C">
        <w:rPr>
          <w:rFonts w:ascii="Times New Roman" w:hAnsi="Times New Roman" w:cs="Times New Roman"/>
          <w:bCs/>
          <w:sz w:val="20"/>
          <w:szCs w:val="20"/>
        </w:rPr>
        <w:t>а</w:t>
      </w:r>
      <w:r w:rsidRPr="00C6747C">
        <w:rPr>
          <w:rFonts w:ascii="Times New Roman" w:hAnsi="Times New Roman" w:cs="Times New Roman"/>
          <w:bCs/>
          <w:sz w:val="20"/>
          <w:szCs w:val="20"/>
        </w:rPr>
        <w:t xml:space="preserve">мента: </w:t>
      </w:r>
      <w:r w:rsidRPr="00C6747C">
        <w:rPr>
          <w:rFonts w:ascii="Times New Roman" w:hAnsi="Times New Roman" w:cs="Times New Roman"/>
          <w:bCs/>
          <w:i/>
          <w:sz w:val="20"/>
          <w:szCs w:val="20"/>
        </w:rPr>
        <w:t>сангвинический</w:t>
      </w:r>
      <w:r w:rsidRPr="00C6747C">
        <w:rPr>
          <w:rFonts w:ascii="Times New Roman" w:hAnsi="Times New Roman" w:cs="Times New Roman"/>
          <w:bCs/>
          <w:sz w:val="20"/>
          <w:szCs w:val="20"/>
        </w:rPr>
        <w:t xml:space="preserve">, </w:t>
      </w:r>
      <w:r w:rsidRPr="00C6747C">
        <w:rPr>
          <w:rFonts w:ascii="Times New Roman" w:hAnsi="Times New Roman" w:cs="Times New Roman"/>
          <w:bCs/>
          <w:i/>
          <w:sz w:val="20"/>
          <w:szCs w:val="20"/>
        </w:rPr>
        <w:t>холерический</w:t>
      </w:r>
      <w:r w:rsidRPr="00C6747C">
        <w:rPr>
          <w:rFonts w:ascii="Times New Roman" w:hAnsi="Times New Roman" w:cs="Times New Roman"/>
          <w:bCs/>
          <w:sz w:val="20"/>
          <w:szCs w:val="20"/>
        </w:rPr>
        <w:t xml:space="preserve">, </w:t>
      </w:r>
      <w:r w:rsidRPr="00C6747C">
        <w:rPr>
          <w:rFonts w:ascii="Times New Roman" w:hAnsi="Times New Roman" w:cs="Times New Roman"/>
          <w:bCs/>
          <w:i/>
          <w:sz w:val="20"/>
          <w:szCs w:val="20"/>
        </w:rPr>
        <w:t>флегматический</w:t>
      </w:r>
      <w:r w:rsidRPr="00C6747C">
        <w:rPr>
          <w:rFonts w:ascii="Times New Roman" w:hAnsi="Times New Roman" w:cs="Times New Roman"/>
          <w:bCs/>
          <w:sz w:val="20"/>
          <w:szCs w:val="20"/>
        </w:rPr>
        <w:t xml:space="preserve"> и </w:t>
      </w:r>
      <w:r w:rsidRPr="00C6747C">
        <w:rPr>
          <w:rFonts w:ascii="Times New Roman" w:hAnsi="Times New Roman" w:cs="Times New Roman"/>
          <w:bCs/>
          <w:i/>
          <w:sz w:val="20"/>
          <w:szCs w:val="20"/>
        </w:rPr>
        <w:t>меланх</w:t>
      </w:r>
      <w:r w:rsidRPr="00C6747C">
        <w:rPr>
          <w:rFonts w:ascii="Times New Roman" w:hAnsi="Times New Roman" w:cs="Times New Roman"/>
          <w:bCs/>
          <w:i/>
          <w:sz w:val="20"/>
          <w:szCs w:val="20"/>
        </w:rPr>
        <w:t>о</w:t>
      </w:r>
      <w:r w:rsidRPr="00C6747C">
        <w:rPr>
          <w:rFonts w:ascii="Times New Roman" w:hAnsi="Times New Roman" w:cs="Times New Roman"/>
          <w:bCs/>
          <w:i/>
          <w:sz w:val="20"/>
          <w:szCs w:val="20"/>
        </w:rPr>
        <w:t>лический</w:t>
      </w:r>
      <w:r w:rsidRPr="00C6747C">
        <w:rPr>
          <w:rFonts w:ascii="Times New Roman" w:hAnsi="Times New Roman" w:cs="Times New Roman"/>
          <w:bCs/>
          <w:sz w:val="20"/>
          <w:szCs w:val="20"/>
        </w:rPr>
        <w:t>. Общая схема темпераментов (типов нервной системы) представлена в таблице 1.</w:t>
      </w:r>
    </w:p>
    <w:p w:rsidR="00C6747C" w:rsidRPr="00C6747C" w:rsidRDefault="00C6747C" w:rsidP="004F10D2">
      <w:pPr>
        <w:pStyle w:val="a3"/>
        <w:spacing w:line="276" w:lineRule="auto"/>
        <w:jc w:val="right"/>
        <w:rPr>
          <w:rFonts w:ascii="Times New Roman" w:hAnsi="Times New Roman" w:cs="Times New Roman"/>
          <w:bCs/>
          <w:sz w:val="20"/>
          <w:szCs w:val="20"/>
        </w:rPr>
      </w:pPr>
      <w:r w:rsidRPr="00C6747C">
        <w:rPr>
          <w:rFonts w:ascii="Times New Roman" w:hAnsi="Times New Roman" w:cs="Times New Roman"/>
          <w:bCs/>
          <w:sz w:val="20"/>
          <w:szCs w:val="20"/>
        </w:rPr>
        <w:t>Таблица 1. Схема особенностей темпераментов</w:t>
      </w:r>
    </w:p>
    <w:tbl>
      <w:tblPr>
        <w:tblW w:w="5959" w:type="dxa"/>
        <w:tblLayout w:type="fixed"/>
        <w:tblCellMar>
          <w:left w:w="0" w:type="dxa"/>
          <w:right w:w="0" w:type="dxa"/>
        </w:tblCellMar>
        <w:tblLook w:val="0000" w:firstRow="0" w:lastRow="0" w:firstColumn="0" w:lastColumn="0" w:noHBand="0" w:noVBand="0"/>
      </w:tblPr>
      <w:tblGrid>
        <w:gridCol w:w="1848"/>
        <w:gridCol w:w="992"/>
        <w:gridCol w:w="993"/>
        <w:gridCol w:w="992"/>
        <w:gridCol w:w="1134"/>
      </w:tblGrid>
      <w:tr w:rsidR="0026518C" w:rsidRPr="0026518C" w:rsidTr="006A68E2">
        <w:trPr>
          <w:trHeight w:val="879"/>
        </w:trPr>
        <w:tc>
          <w:tcPr>
            <w:tcW w:w="1848" w:type="dxa"/>
            <w:tcBorders>
              <w:top w:val="single" w:sz="4" w:space="0" w:color="auto"/>
              <w:left w:val="single" w:sz="4" w:space="0" w:color="auto"/>
              <w:bottom w:val="single" w:sz="4" w:space="0" w:color="auto"/>
              <w:right w:val="single" w:sz="4" w:space="0" w:color="auto"/>
            </w:tcBorders>
            <w:shd w:val="clear" w:color="auto" w:fill="FFFFFF"/>
            <w:vAlign w:val="center"/>
          </w:tcPr>
          <w:p w:rsidR="00C6747C" w:rsidRPr="0026518C" w:rsidRDefault="00C6747C" w:rsidP="004F10D2">
            <w:pPr>
              <w:pStyle w:val="a3"/>
              <w:spacing w:line="276" w:lineRule="auto"/>
              <w:jc w:val="center"/>
              <w:rPr>
                <w:rFonts w:ascii="Times New Roman" w:hAnsi="Times New Roman" w:cs="Times New Roman"/>
                <w:b/>
                <w:bCs/>
                <w:sz w:val="16"/>
                <w:szCs w:val="16"/>
              </w:rPr>
            </w:pPr>
            <w:r w:rsidRPr="0026518C">
              <w:rPr>
                <w:rFonts w:ascii="Times New Roman" w:hAnsi="Times New Roman" w:cs="Times New Roman"/>
                <w:b/>
                <w:bCs/>
                <w:sz w:val="16"/>
                <w:szCs w:val="16"/>
              </w:rPr>
              <w:t>Характер нервных пр</w:t>
            </w:r>
            <w:r w:rsidRPr="0026518C">
              <w:rPr>
                <w:rFonts w:ascii="Times New Roman" w:hAnsi="Times New Roman" w:cs="Times New Roman"/>
                <w:b/>
                <w:bCs/>
                <w:sz w:val="16"/>
                <w:szCs w:val="16"/>
              </w:rPr>
              <w:t>о</w:t>
            </w:r>
            <w:r w:rsidRPr="0026518C">
              <w:rPr>
                <w:rFonts w:ascii="Times New Roman" w:hAnsi="Times New Roman" w:cs="Times New Roman"/>
                <w:b/>
                <w:bCs/>
                <w:sz w:val="16"/>
                <w:szCs w:val="16"/>
              </w:rPr>
              <w:t>цессов</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C6747C" w:rsidRPr="0026518C" w:rsidRDefault="00C6747C" w:rsidP="004F10D2">
            <w:pPr>
              <w:pStyle w:val="a3"/>
              <w:spacing w:line="276" w:lineRule="auto"/>
              <w:jc w:val="center"/>
              <w:rPr>
                <w:rFonts w:ascii="Times New Roman" w:hAnsi="Times New Roman" w:cs="Times New Roman"/>
                <w:b/>
                <w:bCs/>
                <w:sz w:val="16"/>
                <w:szCs w:val="16"/>
              </w:rPr>
            </w:pPr>
            <w:r w:rsidRPr="0026518C">
              <w:rPr>
                <w:rFonts w:ascii="Times New Roman" w:hAnsi="Times New Roman" w:cs="Times New Roman"/>
                <w:b/>
                <w:bCs/>
                <w:sz w:val="16"/>
                <w:szCs w:val="16"/>
              </w:rPr>
              <w:t>Сангвиник</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center"/>
          </w:tcPr>
          <w:p w:rsidR="00C6747C" w:rsidRPr="0026518C" w:rsidRDefault="00C6747C" w:rsidP="004F10D2">
            <w:pPr>
              <w:pStyle w:val="a3"/>
              <w:spacing w:line="276" w:lineRule="auto"/>
              <w:jc w:val="center"/>
              <w:rPr>
                <w:rFonts w:ascii="Times New Roman" w:hAnsi="Times New Roman" w:cs="Times New Roman"/>
                <w:b/>
                <w:bCs/>
                <w:sz w:val="16"/>
                <w:szCs w:val="16"/>
              </w:rPr>
            </w:pPr>
            <w:r w:rsidRPr="0026518C">
              <w:rPr>
                <w:rFonts w:ascii="Times New Roman" w:hAnsi="Times New Roman" w:cs="Times New Roman"/>
                <w:b/>
                <w:bCs/>
                <w:sz w:val="16"/>
                <w:szCs w:val="16"/>
              </w:rPr>
              <w:t>Холерик</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C6747C" w:rsidRPr="0026518C" w:rsidRDefault="00C6747C" w:rsidP="004F10D2">
            <w:pPr>
              <w:pStyle w:val="a3"/>
              <w:spacing w:line="276" w:lineRule="auto"/>
              <w:jc w:val="center"/>
              <w:rPr>
                <w:rFonts w:ascii="Times New Roman" w:hAnsi="Times New Roman" w:cs="Times New Roman"/>
                <w:b/>
                <w:bCs/>
                <w:sz w:val="16"/>
                <w:szCs w:val="16"/>
              </w:rPr>
            </w:pPr>
            <w:r w:rsidRPr="0026518C">
              <w:rPr>
                <w:rFonts w:ascii="Times New Roman" w:hAnsi="Times New Roman" w:cs="Times New Roman"/>
                <w:b/>
                <w:bCs/>
                <w:sz w:val="16"/>
                <w:szCs w:val="16"/>
              </w:rPr>
              <w:t>Флегматик</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6747C" w:rsidRPr="0026518C" w:rsidRDefault="00C6747C" w:rsidP="004F10D2">
            <w:pPr>
              <w:pStyle w:val="a3"/>
              <w:spacing w:line="276" w:lineRule="auto"/>
              <w:jc w:val="center"/>
              <w:rPr>
                <w:rFonts w:ascii="Times New Roman" w:hAnsi="Times New Roman" w:cs="Times New Roman"/>
                <w:b/>
                <w:bCs/>
                <w:sz w:val="16"/>
                <w:szCs w:val="16"/>
              </w:rPr>
            </w:pPr>
            <w:r w:rsidRPr="0026518C">
              <w:rPr>
                <w:rFonts w:ascii="Times New Roman" w:hAnsi="Times New Roman" w:cs="Times New Roman"/>
                <w:b/>
                <w:bCs/>
                <w:sz w:val="16"/>
                <w:szCs w:val="16"/>
              </w:rPr>
              <w:t>Меланхолик</w:t>
            </w:r>
          </w:p>
        </w:tc>
      </w:tr>
      <w:tr w:rsidR="0026518C" w:rsidRPr="0026518C" w:rsidTr="006A68E2">
        <w:trPr>
          <w:trHeight w:val="326"/>
        </w:trPr>
        <w:tc>
          <w:tcPr>
            <w:tcW w:w="1848"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Сила</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Сильный</w:t>
            </w:r>
          </w:p>
        </w:tc>
        <w:tc>
          <w:tcPr>
            <w:tcW w:w="993"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Сильный</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Сильный</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Слабый</w:t>
            </w:r>
          </w:p>
        </w:tc>
      </w:tr>
      <w:tr w:rsidR="0026518C" w:rsidRPr="0026518C" w:rsidTr="006A68E2">
        <w:trPr>
          <w:trHeight w:val="326"/>
        </w:trPr>
        <w:tc>
          <w:tcPr>
            <w:tcW w:w="1848"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Уравновешенность</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Уравнов</w:t>
            </w:r>
            <w:r w:rsidRPr="0026518C">
              <w:rPr>
                <w:rFonts w:ascii="Times New Roman" w:hAnsi="Times New Roman" w:cs="Times New Roman"/>
                <w:bCs/>
                <w:sz w:val="16"/>
                <w:szCs w:val="16"/>
              </w:rPr>
              <w:t>е</w:t>
            </w:r>
            <w:r w:rsidRPr="0026518C">
              <w:rPr>
                <w:rFonts w:ascii="Times New Roman" w:hAnsi="Times New Roman" w:cs="Times New Roman"/>
                <w:bCs/>
                <w:sz w:val="16"/>
                <w:szCs w:val="16"/>
              </w:rPr>
              <w:t>шенный</w:t>
            </w:r>
          </w:p>
        </w:tc>
        <w:tc>
          <w:tcPr>
            <w:tcW w:w="993"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Неуравнов</w:t>
            </w:r>
            <w:r w:rsidRPr="0026518C">
              <w:rPr>
                <w:rFonts w:ascii="Times New Roman" w:hAnsi="Times New Roman" w:cs="Times New Roman"/>
                <w:bCs/>
                <w:sz w:val="16"/>
                <w:szCs w:val="16"/>
              </w:rPr>
              <w:t>е</w:t>
            </w:r>
            <w:r w:rsidRPr="0026518C">
              <w:rPr>
                <w:rFonts w:ascii="Times New Roman" w:hAnsi="Times New Roman" w:cs="Times New Roman"/>
                <w:bCs/>
                <w:sz w:val="16"/>
                <w:szCs w:val="16"/>
              </w:rPr>
              <w:t>шенный</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Уравнов</w:t>
            </w:r>
            <w:r w:rsidRPr="0026518C">
              <w:rPr>
                <w:rFonts w:ascii="Times New Roman" w:hAnsi="Times New Roman" w:cs="Times New Roman"/>
                <w:bCs/>
                <w:sz w:val="16"/>
                <w:szCs w:val="16"/>
              </w:rPr>
              <w:t>е</w:t>
            </w:r>
            <w:r w:rsidRPr="0026518C">
              <w:rPr>
                <w:rFonts w:ascii="Times New Roman" w:hAnsi="Times New Roman" w:cs="Times New Roman"/>
                <w:bCs/>
                <w:sz w:val="16"/>
                <w:szCs w:val="16"/>
              </w:rPr>
              <w:t>шенный</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Неуравнов</w:t>
            </w:r>
            <w:r w:rsidRPr="0026518C">
              <w:rPr>
                <w:rFonts w:ascii="Times New Roman" w:hAnsi="Times New Roman" w:cs="Times New Roman"/>
                <w:bCs/>
                <w:sz w:val="16"/>
                <w:szCs w:val="16"/>
              </w:rPr>
              <w:t>е</w:t>
            </w:r>
            <w:r w:rsidRPr="0026518C">
              <w:rPr>
                <w:rFonts w:ascii="Times New Roman" w:hAnsi="Times New Roman" w:cs="Times New Roman"/>
                <w:bCs/>
                <w:sz w:val="16"/>
                <w:szCs w:val="16"/>
              </w:rPr>
              <w:t>шенный</w:t>
            </w:r>
          </w:p>
        </w:tc>
      </w:tr>
      <w:tr w:rsidR="0026518C" w:rsidRPr="0026518C" w:rsidTr="006A68E2">
        <w:trPr>
          <w:trHeight w:val="390"/>
        </w:trPr>
        <w:tc>
          <w:tcPr>
            <w:tcW w:w="1848"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Подвижность</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Подвижный</w:t>
            </w:r>
          </w:p>
        </w:tc>
        <w:tc>
          <w:tcPr>
            <w:tcW w:w="993"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Подвижный</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Инертный</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6518C" w:rsidRPr="0026518C" w:rsidRDefault="0026518C" w:rsidP="004F10D2">
            <w:pPr>
              <w:pStyle w:val="a3"/>
              <w:spacing w:line="276" w:lineRule="auto"/>
              <w:jc w:val="center"/>
              <w:rPr>
                <w:rFonts w:ascii="Times New Roman" w:hAnsi="Times New Roman" w:cs="Times New Roman"/>
                <w:bCs/>
                <w:sz w:val="16"/>
                <w:szCs w:val="16"/>
              </w:rPr>
            </w:pPr>
            <w:r w:rsidRPr="0026518C">
              <w:rPr>
                <w:rFonts w:ascii="Times New Roman" w:hAnsi="Times New Roman" w:cs="Times New Roman"/>
                <w:bCs/>
                <w:sz w:val="16"/>
                <w:szCs w:val="16"/>
              </w:rPr>
              <w:t>Подвижный или инертный</w:t>
            </w:r>
          </w:p>
        </w:tc>
      </w:tr>
    </w:tbl>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Типичные представители каждого из темпераментов хара</w:t>
      </w:r>
      <w:r w:rsidRPr="00C6747C">
        <w:rPr>
          <w:rFonts w:ascii="Times New Roman" w:hAnsi="Times New Roman" w:cs="Times New Roman"/>
          <w:bCs/>
          <w:sz w:val="20"/>
          <w:szCs w:val="20"/>
        </w:rPr>
        <w:t>к</w:t>
      </w:r>
      <w:r w:rsidRPr="00C6747C">
        <w:rPr>
          <w:rFonts w:ascii="Times New Roman" w:hAnsi="Times New Roman" w:cs="Times New Roman"/>
          <w:bCs/>
          <w:sz w:val="20"/>
          <w:szCs w:val="20"/>
        </w:rPr>
        <w:t>теризуются следующими особенностями.</w:t>
      </w:r>
    </w:p>
    <w:p w:rsidR="006A68E2" w:rsidRDefault="00C6747C" w:rsidP="004F10D2">
      <w:pPr>
        <w:pStyle w:val="a3"/>
        <w:spacing w:line="276" w:lineRule="auto"/>
        <w:ind w:firstLine="709"/>
        <w:jc w:val="both"/>
        <w:rPr>
          <w:rFonts w:ascii="Times New Roman" w:hAnsi="Times New Roman" w:cs="Times New Roman"/>
          <w:bCs/>
          <w:sz w:val="20"/>
          <w:szCs w:val="20"/>
        </w:rPr>
      </w:pPr>
      <w:r w:rsidRPr="004F10D2">
        <w:rPr>
          <w:rFonts w:ascii="Times New Roman" w:hAnsi="Times New Roman" w:cs="Times New Roman"/>
          <w:i/>
          <w:sz w:val="20"/>
          <w:szCs w:val="20"/>
        </w:rPr>
        <w:t>Сангвиник</w:t>
      </w:r>
      <w:r w:rsidRPr="00C6747C">
        <w:rPr>
          <w:rFonts w:ascii="Times New Roman" w:hAnsi="Times New Roman" w:cs="Times New Roman"/>
          <w:sz w:val="20"/>
          <w:szCs w:val="20"/>
        </w:rPr>
        <w:t xml:space="preserve"> — человек подвижный, с быстрой сменой настроения. У него легко меняется эмоциональное состояние, что находит отражение в речи, мимике, жестах. Сангвиник хорошо справляется с задачами, требующими быстрой сообразительности. Он легко входит в общение с другими людьми, отличается бодр</w:t>
      </w:r>
      <w:r w:rsidRPr="00C6747C">
        <w:rPr>
          <w:rFonts w:ascii="Times New Roman" w:hAnsi="Times New Roman" w:cs="Times New Roman"/>
          <w:sz w:val="20"/>
          <w:szCs w:val="20"/>
        </w:rPr>
        <w:t>о</w:t>
      </w:r>
      <w:r w:rsidRPr="00C6747C">
        <w:rPr>
          <w:rFonts w:ascii="Times New Roman" w:hAnsi="Times New Roman" w:cs="Times New Roman"/>
          <w:sz w:val="20"/>
          <w:szCs w:val="20"/>
        </w:rPr>
        <w:t xml:space="preserve">стью и способен поддерживать хорошее настроение в коллективе. Для него </w:t>
      </w:r>
      <w:proofErr w:type="gramStart"/>
      <w:r w:rsidRPr="00C6747C">
        <w:rPr>
          <w:rFonts w:ascii="Times New Roman" w:hAnsi="Times New Roman" w:cs="Times New Roman"/>
          <w:sz w:val="20"/>
          <w:szCs w:val="20"/>
        </w:rPr>
        <w:t>характерны</w:t>
      </w:r>
      <w:proofErr w:type="gramEnd"/>
      <w:r w:rsidRPr="00C6747C">
        <w:rPr>
          <w:rFonts w:ascii="Times New Roman" w:hAnsi="Times New Roman" w:cs="Times New Roman"/>
          <w:sz w:val="20"/>
          <w:szCs w:val="20"/>
        </w:rPr>
        <w:t xml:space="preserve"> высокая работоспособность и эмоциональная устойчивость. Сангвиник хорошо проявляет себя в условиях ожи</w:t>
      </w:r>
      <w:r w:rsidRPr="00C6747C">
        <w:rPr>
          <w:rFonts w:ascii="Times New Roman" w:hAnsi="Times New Roman" w:cs="Times New Roman"/>
          <w:sz w:val="20"/>
          <w:szCs w:val="20"/>
        </w:rPr>
        <w:t>в</w:t>
      </w:r>
      <w:r w:rsidRPr="00C6747C">
        <w:rPr>
          <w:rFonts w:ascii="Times New Roman" w:hAnsi="Times New Roman" w:cs="Times New Roman"/>
          <w:sz w:val="20"/>
          <w:szCs w:val="20"/>
        </w:rPr>
        <w:t>ленного дорожного движения, но недостаточно устойчив к мон</w:t>
      </w:r>
      <w:r w:rsidRPr="00C6747C">
        <w:rPr>
          <w:rFonts w:ascii="Times New Roman" w:hAnsi="Times New Roman" w:cs="Times New Roman"/>
          <w:sz w:val="20"/>
          <w:szCs w:val="20"/>
        </w:rPr>
        <w:t>о</w:t>
      </w:r>
      <w:r w:rsidRPr="00C6747C">
        <w:rPr>
          <w:rFonts w:ascii="Times New Roman" w:hAnsi="Times New Roman" w:cs="Times New Roman"/>
          <w:sz w:val="20"/>
          <w:szCs w:val="20"/>
        </w:rPr>
        <w:t>тонным раздражителям. В результате при движении на длинных прямых участках дороги, при однообразном околодорожном лан</w:t>
      </w:r>
      <w:r w:rsidRPr="00C6747C">
        <w:rPr>
          <w:rFonts w:ascii="Times New Roman" w:hAnsi="Times New Roman" w:cs="Times New Roman"/>
          <w:sz w:val="20"/>
          <w:szCs w:val="20"/>
        </w:rPr>
        <w:t>д</w:t>
      </w:r>
      <w:r w:rsidRPr="00C6747C">
        <w:rPr>
          <w:rFonts w:ascii="Times New Roman" w:hAnsi="Times New Roman" w:cs="Times New Roman"/>
          <w:sz w:val="20"/>
          <w:szCs w:val="20"/>
        </w:rPr>
        <w:lastRenderedPageBreak/>
        <w:t>шафте он легко погружается в сон. Поэтому водители с преоблад</w:t>
      </w:r>
      <w:r w:rsidRPr="00C6747C">
        <w:rPr>
          <w:rFonts w:ascii="Times New Roman" w:hAnsi="Times New Roman" w:cs="Times New Roman"/>
          <w:sz w:val="20"/>
          <w:szCs w:val="20"/>
        </w:rPr>
        <w:t>а</w:t>
      </w:r>
      <w:r w:rsidRPr="00C6747C">
        <w:rPr>
          <w:rFonts w:ascii="Times New Roman" w:hAnsi="Times New Roman" w:cs="Times New Roman"/>
          <w:sz w:val="20"/>
          <w:szCs w:val="20"/>
        </w:rPr>
        <w:t>нием черт сангвинического темперамента более надежны в горо</w:t>
      </w:r>
      <w:r w:rsidRPr="00C6747C">
        <w:rPr>
          <w:rFonts w:ascii="Times New Roman" w:hAnsi="Times New Roman" w:cs="Times New Roman"/>
          <w:sz w:val="20"/>
          <w:szCs w:val="20"/>
        </w:rPr>
        <w:t>д</w:t>
      </w:r>
      <w:r w:rsidRPr="00C6747C">
        <w:rPr>
          <w:rFonts w:ascii="Times New Roman" w:hAnsi="Times New Roman" w:cs="Times New Roman"/>
          <w:sz w:val="20"/>
          <w:szCs w:val="20"/>
        </w:rPr>
        <w:t>ской езде и менее при поездках по трассе на далекие расстояния.</w:t>
      </w:r>
    </w:p>
    <w:p w:rsidR="006A68E2" w:rsidRDefault="00C6747C" w:rsidP="004F10D2">
      <w:pPr>
        <w:pStyle w:val="a3"/>
        <w:spacing w:line="276" w:lineRule="auto"/>
        <w:ind w:firstLine="709"/>
        <w:jc w:val="both"/>
        <w:rPr>
          <w:rFonts w:ascii="Times New Roman" w:hAnsi="Times New Roman" w:cs="Times New Roman"/>
          <w:bCs/>
          <w:sz w:val="20"/>
          <w:szCs w:val="20"/>
        </w:rPr>
      </w:pPr>
      <w:r w:rsidRPr="004F10D2">
        <w:rPr>
          <w:rFonts w:ascii="Times New Roman" w:hAnsi="Times New Roman" w:cs="Times New Roman"/>
          <w:i/>
          <w:sz w:val="20"/>
          <w:szCs w:val="20"/>
        </w:rPr>
        <w:t>Холерик</w:t>
      </w:r>
      <w:r w:rsidRPr="00C6747C">
        <w:rPr>
          <w:rFonts w:ascii="Times New Roman" w:hAnsi="Times New Roman" w:cs="Times New Roman"/>
          <w:sz w:val="20"/>
          <w:szCs w:val="20"/>
        </w:rPr>
        <w:t xml:space="preserve"> — человек с быстрыми реакциями, с сильными внезапно возникающими чувствами, которые имеют яркое внешнее проявление. Он порывист, эмоционально </w:t>
      </w:r>
      <w:proofErr w:type="gramStart"/>
      <w:r w:rsidRPr="00C6747C">
        <w:rPr>
          <w:rFonts w:ascii="Times New Roman" w:hAnsi="Times New Roman" w:cs="Times New Roman"/>
          <w:sz w:val="20"/>
          <w:szCs w:val="20"/>
        </w:rPr>
        <w:t>легко возбудим</w:t>
      </w:r>
      <w:proofErr w:type="gramEnd"/>
      <w:r w:rsidRPr="00C6747C">
        <w:rPr>
          <w:rFonts w:ascii="Times New Roman" w:hAnsi="Times New Roman" w:cs="Times New Roman"/>
          <w:sz w:val="20"/>
          <w:szCs w:val="20"/>
        </w:rPr>
        <w:t>, склонен к бурным, неадекватным эмоциональным вспышкам, необоснова</w:t>
      </w:r>
      <w:r w:rsidRPr="00C6747C">
        <w:rPr>
          <w:rFonts w:ascii="Times New Roman" w:hAnsi="Times New Roman" w:cs="Times New Roman"/>
          <w:sz w:val="20"/>
          <w:szCs w:val="20"/>
        </w:rPr>
        <w:t>н</w:t>
      </w:r>
      <w:r w:rsidRPr="00C6747C">
        <w:rPr>
          <w:rFonts w:ascii="Times New Roman" w:hAnsi="Times New Roman" w:cs="Times New Roman"/>
          <w:sz w:val="20"/>
          <w:szCs w:val="20"/>
        </w:rPr>
        <w:t>ным действиям и поступкам. Холерик отличается достаточно выс</w:t>
      </w:r>
      <w:r w:rsidRPr="00C6747C">
        <w:rPr>
          <w:rFonts w:ascii="Times New Roman" w:hAnsi="Times New Roman" w:cs="Times New Roman"/>
          <w:sz w:val="20"/>
          <w:szCs w:val="20"/>
        </w:rPr>
        <w:t>о</w:t>
      </w:r>
      <w:r w:rsidRPr="00C6747C">
        <w:rPr>
          <w:rFonts w:ascii="Times New Roman" w:hAnsi="Times New Roman" w:cs="Times New Roman"/>
          <w:sz w:val="20"/>
          <w:szCs w:val="20"/>
        </w:rPr>
        <w:t>кой работоспособностью, но чрезмерная активность, связанная с большим расходом нервно-психической энергии способствует б</w:t>
      </w:r>
      <w:r w:rsidRPr="00C6747C">
        <w:rPr>
          <w:rFonts w:ascii="Times New Roman" w:hAnsi="Times New Roman" w:cs="Times New Roman"/>
          <w:sz w:val="20"/>
          <w:szCs w:val="20"/>
        </w:rPr>
        <w:t>о</w:t>
      </w:r>
      <w:r w:rsidRPr="00C6747C">
        <w:rPr>
          <w:rFonts w:ascii="Times New Roman" w:hAnsi="Times New Roman" w:cs="Times New Roman"/>
          <w:sz w:val="20"/>
          <w:szCs w:val="20"/>
        </w:rPr>
        <w:t>лее быстрому развитию утомления. Он меньше других боится опасности, решителен, инициативен, но недостаточно сдержан и дисциплинирован. У него отмечается бессистемность в работе. Наибольший процент «лихачей», превышающих скорость, соста</w:t>
      </w:r>
      <w:r w:rsidRPr="00C6747C">
        <w:rPr>
          <w:rFonts w:ascii="Times New Roman" w:hAnsi="Times New Roman" w:cs="Times New Roman"/>
          <w:sz w:val="20"/>
          <w:szCs w:val="20"/>
        </w:rPr>
        <w:t>в</w:t>
      </w:r>
      <w:r w:rsidRPr="00C6747C">
        <w:rPr>
          <w:rFonts w:ascii="Times New Roman" w:hAnsi="Times New Roman" w:cs="Times New Roman"/>
          <w:sz w:val="20"/>
          <w:szCs w:val="20"/>
        </w:rPr>
        <w:t>ляют холерики. Если вдали вспыхивает красный свет светофора, а водитель продолжает свой путь на большой скорости, а затем резко тормозит, что пугает пешеходов и нервирует водителей, то с ув</w:t>
      </w:r>
      <w:r w:rsidRPr="00C6747C">
        <w:rPr>
          <w:rFonts w:ascii="Times New Roman" w:hAnsi="Times New Roman" w:cs="Times New Roman"/>
          <w:sz w:val="20"/>
          <w:szCs w:val="20"/>
        </w:rPr>
        <w:t>е</w:t>
      </w:r>
      <w:r w:rsidRPr="00C6747C">
        <w:rPr>
          <w:rFonts w:ascii="Times New Roman" w:hAnsi="Times New Roman" w:cs="Times New Roman"/>
          <w:sz w:val="20"/>
          <w:szCs w:val="20"/>
        </w:rPr>
        <w:t>ренностью можно сказать, что автомобилем управляет холерик. Холерик может быть хорошим водителем, но нуждается в постоя</w:t>
      </w:r>
      <w:r w:rsidRPr="00C6747C">
        <w:rPr>
          <w:rFonts w:ascii="Times New Roman" w:hAnsi="Times New Roman" w:cs="Times New Roman"/>
          <w:sz w:val="20"/>
          <w:szCs w:val="20"/>
        </w:rPr>
        <w:t>н</w:t>
      </w:r>
      <w:r w:rsidRPr="00C6747C">
        <w:rPr>
          <w:rFonts w:ascii="Times New Roman" w:hAnsi="Times New Roman" w:cs="Times New Roman"/>
          <w:sz w:val="20"/>
          <w:szCs w:val="20"/>
        </w:rPr>
        <w:t>ном контроле и самоконтроле при управлении автомобилем.</w:t>
      </w:r>
    </w:p>
    <w:p w:rsidR="006A68E2" w:rsidRDefault="00C6747C" w:rsidP="004F10D2">
      <w:pPr>
        <w:pStyle w:val="a3"/>
        <w:spacing w:line="276" w:lineRule="auto"/>
        <w:ind w:firstLine="709"/>
        <w:jc w:val="both"/>
        <w:rPr>
          <w:rFonts w:ascii="Times New Roman" w:hAnsi="Times New Roman" w:cs="Times New Roman"/>
          <w:bCs/>
          <w:sz w:val="20"/>
          <w:szCs w:val="20"/>
        </w:rPr>
      </w:pPr>
      <w:r w:rsidRPr="004F10D2">
        <w:rPr>
          <w:rFonts w:ascii="Times New Roman" w:hAnsi="Times New Roman" w:cs="Times New Roman"/>
          <w:i/>
          <w:sz w:val="20"/>
          <w:szCs w:val="20"/>
        </w:rPr>
        <w:t>Флегматик</w:t>
      </w:r>
      <w:r w:rsidRPr="00C6747C">
        <w:rPr>
          <w:rFonts w:ascii="Times New Roman" w:hAnsi="Times New Roman" w:cs="Times New Roman"/>
          <w:sz w:val="20"/>
          <w:szCs w:val="20"/>
        </w:rPr>
        <w:t xml:space="preserve"> — человек медлительный, уравновешенный, спокойный, смена эмоциональных переживаний происходит у него медленно, переживания находят слабое внешнее выражение. Его трудно вывести из себя, мимика и жесты однообразны, невыраз</w:t>
      </w:r>
      <w:r w:rsidRPr="00C6747C">
        <w:rPr>
          <w:rFonts w:ascii="Times New Roman" w:hAnsi="Times New Roman" w:cs="Times New Roman"/>
          <w:sz w:val="20"/>
          <w:szCs w:val="20"/>
        </w:rPr>
        <w:t>и</w:t>
      </w:r>
      <w:r w:rsidRPr="00C6747C">
        <w:rPr>
          <w:rFonts w:ascii="Times New Roman" w:hAnsi="Times New Roman" w:cs="Times New Roman"/>
          <w:sz w:val="20"/>
          <w:szCs w:val="20"/>
        </w:rPr>
        <w:t>тельны, речь медленная. Прежде, чем что-нибудь сделать, флегм</w:t>
      </w:r>
      <w:r w:rsidRPr="00C6747C">
        <w:rPr>
          <w:rFonts w:ascii="Times New Roman" w:hAnsi="Times New Roman" w:cs="Times New Roman"/>
          <w:sz w:val="20"/>
          <w:szCs w:val="20"/>
        </w:rPr>
        <w:t>а</w:t>
      </w:r>
      <w:r w:rsidRPr="00C6747C">
        <w:rPr>
          <w:rFonts w:ascii="Times New Roman" w:hAnsi="Times New Roman" w:cs="Times New Roman"/>
          <w:sz w:val="20"/>
          <w:szCs w:val="20"/>
        </w:rPr>
        <w:t>тик долго и обстоятельно обдумывает предстоящие действия, пр</w:t>
      </w:r>
      <w:r w:rsidRPr="00C6747C">
        <w:rPr>
          <w:rFonts w:ascii="Times New Roman" w:hAnsi="Times New Roman" w:cs="Times New Roman"/>
          <w:sz w:val="20"/>
          <w:szCs w:val="20"/>
        </w:rPr>
        <w:t>и</w:t>
      </w:r>
      <w:r w:rsidRPr="00C6747C">
        <w:rPr>
          <w:rFonts w:ascii="Times New Roman" w:hAnsi="Times New Roman" w:cs="Times New Roman"/>
          <w:sz w:val="20"/>
          <w:szCs w:val="20"/>
        </w:rPr>
        <w:t>нятые решения выполняет спокойно и неотступно, с трудом пер</w:t>
      </w:r>
      <w:r w:rsidRPr="00C6747C">
        <w:rPr>
          <w:rFonts w:ascii="Times New Roman" w:hAnsi="Times New Roman" w:cs="Times New Roman"/>
          <w:sz w:val="20"/>
          <w:szCs w:val="20"/>
        </w:rPr>
        <w:t>е</w:t>
      </w:r>
      <w:r w:rsidRPr="00C6747C">
        <w:rPr>
          <w:rFonts w:ascii="Times New Roman" w:hAnsi="Times New Roman" w:cs="Times New Roman"/>
          <w:sz w:val="20"/>
          <w:szCs w:val="20"/>
        </w:rPr>
        <w:t>ключается на другой вид деятельности. Отличается высокой раб</w:t>
      </w:r>
      <w:r w:rsidRPr="00C6747C">
        <w:rPr>
          <w:rFonts w:ascii="Times New Roman" w:hAnsi="Times New Roman" w:cs="Times New Roman"/>
          <w:sz w:val="20"/>
          <w:szCs w:val="20"/>
        </w:rPr>
        <w:t>о</w:t>
      </w:r>
      <w:r w:rsidRPr="00C6747C">
        <w:rPr>
          <w:rFonts w:ascii="Times New Roman" w:hAnsi="Times New Roman" w:cs="Times New Roman"/>
          <w:sz w:val="20"/>
          <w:szCs w:val="20"/>
        </w:rPr>
        <w:t>тоспособностью. Уравновешенность и спокойствие флегматика, его высокая устойчивость к монотонным раздражителям делают его незаменимым в дальних рейсах. Но решения и реакции флегматика обычно замедленны, что затрудняет его действия в аварийных с</w:t>
      </w:r>
      <w:r w:rsidRPr="00C6747C">
        <w:rPr>
          <w:rFonts w:ascii="Times New Roman" w:hAnsi="Times New Roman" w:cs="Times New Roman"/>
          <w:sz w:val="20"/>
          <w:szCs w:val="20"/>
        </w:rPr>
        <w:t>и</w:t>
      </w:r>
      <w:r w:rsidRPr="00C6747C">
        <w:rPr>
          <w:rFonts w:ascii="Times New Roman" w:hAnsi="Times New Roman" w:cs="Times New Roman"/>
          <w:sz w:val="20"/>
          <w:szCs w:val="20"/>
        </w:rPr>
        <w:t>туациях, протекающих в условиях дефицита времени.</w:t>
      </w:r>
    </w:p>
    <w:p w:rsidR="006A68E2" w:rsidRDefault="00C6747C" w:rsidP="004F10D2">
      <w:pPr>
        <w:pStyle w:val="a3"/>
        <w:spacing w:line="276" w:lineRule="auto"/>
        <w:ind w:firstLine="709"/>
        <w:jc w:val="both"/>
        <w:rPr>
          <w:rFonts w:ascii="Times New Roman" w:hAnsi="Times New Roman" w:cs="Times New Roman"/>
          <w:bCs/>
          <w:sz w:val="20"/>
          <w:szCs w:val="20"/>
        </w:rPr>
      </w:pPr>
      <w:r w:rsidRPr="004F10D2">
        <w:rPr>
          <w:rFonts w:ascii="Times New Roman" w:hAnsi="Times New Roman" w:cs="Times New Roman"/>
          <w:i/>
          <w:sz w:val="20"/>
          <w:szCs w:val="20"/>
        </w:rPr>
        <w:t>Меланхолик</w:t>
      </w:r>
      <w:r w:rsidRPr="00C6747C">
        <w:rPr>
          <w:rFonts w:ascii="Times New Roman" w:hAnsi="Times New Roman" w:cs="Times New Roman"/>
          <w:sz w:val="20"/>
          <w:szCs w:val="20"/>
        </w:rPr>
        <w:t xml:space="preserve"> — человек со слабыми реакциями, для него типична медленная смена настроений, как у флегматика, но его переживания характеризуются большой глубиной и длительностью. </w:t>
      </w:r>
      <w:r w:rsidRPr="00C6747C">
        <w:rPr>
          <w:rFonts w:ascii="Times New Roman" w:hAnsi="Times New Roman" w:cs="Times New Roman"/>
          <w:sz w:val="20"/>
          <w:szCs w:val="20"/>
        </w:rPr>
        <w:lastRenderedPageBreak/>
        <w:t>Настроение у меланхолика находит слабое внешнее выражение. Меланхолик тяжело переживает трудности жизни, нередко з</w:t>
      </w:r>
      <w:r w:rsidRPr="00C6747C">
        <w:rPr>
          <w:rFonts w:ascii="Times New Roman" w:hAnsi="Times New Roman" w:cs="Times New Roman"/>
          <w:sz w:val="20"/>
          <w:szCs w:val="20"/>
        </w:rPr>
        <w:t>а</w:t>
      </w:r>
      <w:r w:rsidRPr="00C6747C">
        <w:rPr>
          <w:rFonts w:ascii="Times New Roman" w:hAnsi="Times New Roman" w:cs="Times New Roman"/>
          <w:sz w:val="20"/>
          <w:szCs w:val="20"/>
        </w:rPr>
        <w:t xml:space="preserve">мкнут, необщителен, его движения медлительны, однообразны. Меланхолик, для которого </w:t>
      </w:r>
      <w:proofErr w:type="gramStart"/>
      <w:r w:rsidRPr="00C6747C">
        <w:rPr>
          <w:rFonts w:ascii="Times New Roman" w:hAnsi="Times New Roman" w:cs="Times New Roman"/>
          <w:sz w:val="20"/>
          <w:szCs w:val="20"/>
        </w:rPr>
        <w:t>характерны</w:t>
      </w:r>
      <w:proofErr w:type="gramEnd"/>
      <w:r w:rsidRPr="00C6747C">
        <w:rPr>
          <w:rFonts w:ascii="Times New Roman" w:hAnsi="Times New Roman" w:cs="Times New Roman"/>
          <w:sz w:val="20"/>
          <w:szCs w:val="20"/>
        </w:rPr>
        <w:t xml:space="preserve"> нерешительность, скло</w:t>
      </w:r>
      <w:r w:rsidRPr="00C6747C">
        <w:rPr>
          <w:rFonts w:ascii="Times New Roman" w:hAnsi="Times New Roman" w:cs="Times New Roman"/>
          <w:sz w:val="20"/>
          <w:szCs w:val="20"/>
        </w:rPr>
        <w:t>н</w:t>
      </w:r>
      <w:r w:rsidRPr="00C6747C">
        <w:rPr>
          <w:rFonts w:ascii="Times New Roman" w:hAnsi="Times New Roman" w:cs="Times New Roman"/>
          <w:sz w:val="20"/>
          <w:szCs w:val="20"/>
        </w:rPr>
        <w:t>ность к колебаниям, растерянность в сложной обстановке, считае</w:t>
      </w:r>
      <w:r w:rsidRPr="00C6747C">
        <w:rPr>
          <w:rFonts w:ascii="Times New Roman" w:hAnsi="Times New Roman" w:cs="Times New Roman"/>
          <w:sz w:val="20"/>
          <w:szCs w:val="20"/>
        </w:rPr>
        <w:t>т</w:t>
      </w:r>
      <w:r w:rsidRPr="00C6747C">
        <w:rPr>
          <w:rFonts w:ascii="Times New Roman" w:hAnsi="Times New Roman" w:cs="Times New Roman"/>
          <w:sz w:val="20"/>
          <w:szCs w:val="20"/>
        </w:rPr>
        <w:t>ся наименее пригоден для водителя автомобиля.</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Темперамент людей отличается большой стойкостью. О</w:t>
      </w:r>
      <w:r w:rsidRPr="00C6747C">
        <w:rPr>
          <w:rFonts w:ascii="Times New Roman" w:hAnsi="Times New Roman" w:cs="Times New Roman"/>
          <w:bCs/>
          <w:sz w:val="20"/>
          <w:szCs w:val="20"/>
        </w:rPr>
        <w:t>д</w:t>
      </w:r>
      <w:r w:rsidRPr="00C6747C">
        <w:rPr>
          <w:rFonts w:ascii="Times New Roman" w:hAnsi="Times New Roman" w:cs="Times New Roman"/>
          <w:bCs/>
          <w:sz w:val="20"/>
          <w:szCs w:val="20"/>
        </w:rPr>
        <w:t>нако он может изменяться под влиян</w:t>
      </w:r>
      <w:r w:rsidR="006A68E2">
        <w:rPr>
          <w:rFonts w:ascii="Times New Roman" w:hAnsi="Times New Roman" w:cs="Times New Roman"/>
          <w:bCs/>
          <w:sz w:val="20"/>
          <w:szCs w:val="20"/>
        </w:rPr>
        <w:t>ием воспитания и условий жизни.</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В воспитании необходимо помочь человеку преодолевать отрицательные черты его темпер</w:t>
      </w:r>
      <w:r w:rsidR="006A68E2">
        <w:rPr>
          <w:rFonts w:ascii="Times New Roman" w:hAnsi="Times New Roman" w:cs="Times New Roman"/>
          <w:bCs/>
          <w:sz w:val="20"/>
          <w:szCs w:val="20"/>
        </w:rPr>
        <w:t>амента и усилить положительные.</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Особенности темпераментов различно влияют на работ</w:t>
      </w:r>
      <w:r w:rsidRPr="00C6747C">
        <w:rPr>
          <w:rFonts w:ascii="Times New Roman" w:hAnsi="Times New Roman" w:cs="Times New Roman"/>
          <w:bCs/>
          <w:sz w:val="20"/>
          <w:szCs w:val="20"/>
        </w:rPr>
        <w:t>о</w:t>
      </w:r>
      <w:r w:rsidRPr="00C6747C">
        <w:rPr>
          <w:rFonts w:ascii="Times New Roman" w:hAnsi="Times New Roman" w:cs="Times New Roman"/>
          <w:bCs/>
          <w:sz w:val="20"/>
          <w:szCs w:val="20"/>
        </w:rPr>
        <w:t>способность водителей и на их утомление. Так, например, холерик, для которого характерна высокая степень эмоциональной возбуд</w:t>
      </w:r>
      <w:r w:rsidRPr="00C6747C">
        <w:rPr>
          <w:rFonts w:ascii="Times New Roman" w:hAnsi="Times New Roman" w:cs="Times New Roman"/>
          <w:bCs/>
          <w:sz w:val="20"/>
          <w:szCs w:val="20"/>
        </w:rPr>
        <w:t>и</w:t>
      </w:r>
      <w:r w:rsidRPr="00C6747C">
        <w:rPr>
          <w:rFonts w:ascii="Times New Roman" w:hAnsi="Times New Roman" w:cs="Times New Roman"/>
          <w:bCs/>
          <w:sz w:val="20"/>
          <w:szCs w:val="20"/>
        </w:rPr>
        <w:t>мости, при управлении автомобилем будет утомляться быстрее флегматика, которому свойственно спокойное отношение к делу. Холерик исключительно активен. Но недостаточные усидчивость и выдержка, бессистемность в работе снижают его качества как в</w:t>
      </w:r>
      <w:r w:rsidRPr="00C6747C">
        <w:rPr>
          <w:rFonts w:ascii="Times New Roman" w:hAnsi="Times New Roman" w:cs="Times New Roman"/>
          <w:bCs/>
          <w:sz w:val="20"/>
          <w:szCs w:val="20"/>
        </w:rPr>
        <w:t>о</w:t>
      </w:r>
      <w:r w:rsidRPr="00C6747C">
        <w:rPr>
          <w:rFonts w:ascii="Times New Roman" w:hAnsi="Times New Roman" w:cs="Times New Roman"/>
          <w:bCs/>
          <w:sz w:val="20"/>
          <w:szCs w:val="20"/>
        </w:rPr>
        <w:t>дителя, особенно в дальних рейсах. Сангвиник хорошо проявляет себя в водительской профессии, но нередко переоценивает свои возможности, легко отвлекается. Уравновешенность, спокойствие флегматика благоприятно проявляются в работе водителя, но не в сложной дорожной обстановке. Решения и действия флегматика обычно замедленны. Менее пригоден для деятельности водителя меланхолик, для которого типичны колебания, нерешительность и другие особенности, отрицательно сказывающиеся в работе вод</w:t>
      </w:r>
      <w:r w:rsidRPr="00C6747C">
        <w:rPr>
          <w:rFonts w:ascii="Times New Roman" w:hAnsi="Times New Roman" w:cs="Times New Roman"/>
          <w:bCs/>
          <w:sz w:val="20"/>
          <w:szCs w:val="20"/>
        </w:rPr>
        <w:t>и</w:t>
      </w:r>
      <w:r w:rsidR="006A68E2">
        <w:rPr>
          <w:rFonts w:ascii="Times New Roman" w:hAnsi="Times New Roman" w:cs="Times New Roman"/>
          <w:bCs/>
          <w:sz w:val="20"/>
          <w:szCs w:val="20"/>
        </w:rPr>
        <w:t>теля.</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Чистые темпераменты среди людей встречаются редко. Обычно мы наблюдаем сочетание отдельных черт различных те</w:t>
      </w:r>
      <w:r w:rsidRPr="00C6747C">
        <w:rPr>
          <w:rFonts w:ascii="Times New Roman" w:hAnsi="Times New Roman" w:cs="Times New Roman"/>
          <w:bCs/>
          <w:sz w:val="20"/>
          <w:szCs w:val="20"/>
        </w:rPr>
        <w:t>м</w:t>
      </w:r>
      <w:r w:rsidRPr="00C6747C">
        <w:rPr>
          <w:rFonts w:ascii="Times New Roman" w:hAnsi="Times New Roman" w:cs="Times New Roman"/>
          <w:bCs/>
          <w:sz w:val="20"/>
          <w:szCs w:val="20"/>
        </w:rPr>
        <w:t>пераментов. Совокупность этих черт может приближать человека к представителям того или другого темперамен</w:t>
      </w:r>
      <w:r w:rsidR="006A68E2">
        <w:rPr>
          <w:rFonts w:ascii="Times New Roman" w:hAnsi="Times New Roman" w:cs="Times New Roman"/>
          <w:bCs/>
          <w:sz w:val="20"/>
          <w:szCs w:val="20"/>
        </w:rPr>
        <w:t>та.</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i/>
          <w:sz w:val="20"/>
          <w:szCs w:val="20"/>
        </w:rPr>
        <w:t>Характер</w:t>
      </w:r>
      <w:r w:rsidRPr="00C6747C">
        <w:rPr>
          <w:rFonts w:ascii="Times New Roman" w:hAnsi="Times New Roman" w:cs="Times New Roman"/>
          <w:bCs/>
          <w:sz w:val="20"/>
          <w:szCs w:val="20"/>
        </w:rPr>
        <w:t xml:space="preserve"> – совокупность наиболее устойчивых психич</w:t>
      </w:r>
      <w:r w:rsidRPr="00C6747C">
        <w:rPr>
          <w:rFonts w:ascii="Times New Roman" w:hAnsi="Times New Roman" w:cs="Times New Roman"/>
          <w:bCs/>
          <w:sz w:val="20"/>
          <w:szCs w:val="20"/>
        </w:rPr>
        <w:t>е</w:t>
      </w:r>
      <w:r w:rsidRPr="00C6747C">
        <w:rPr>
          <w:rFonts w:ascii="Times New Roman" w:hAnsi="Times New Roman" w:cs="Times New Roman"/>
          <w:bCs/>
          <w:sz w:val="20"/>
          <w:szCs w:val="20"/>
        </w:rPr>
        <w:t>ских черт личности данного человека, проявляющихся в его де</w:t>
      </w:r>
      <w:r w:rsidRPr="00C6747C">
        <w:rPr>
          <w:rFonts w:ascii="Times New Roman" w:hAnsi="Times New Roman" w:cs="Times New Roman"/>
          <w:bCs/>
          <w:sz w:val="20"/>
          <w:szCs w:val="20"/>
        </w:rPr>
        <w:t>й</w:t>
      </w:r>
      <w:r w:rsidRPr="00C6747C">
        <w:rPr>
          <w:rFonts w:ascii="Times New Roman" w:hAnsi="Times New Roman" w:cs="Times New Roman"/>
          <w:bCs/>
          <w:sz w:val="20"/>
          <w:szCs w:val="20"/>
        </w:rPr>
        <w:t>ствиях и поступках. Характер формируется в процессе воспитания и обучения. Однако нельзя отрицать и значения темперамента в формировании харак</w:t>
      </w:r>
      <w:r w:rsidR="006A68E2">
        <w:rPr>
          <w:rFonts w:ascii="Times New Roman" w:hAnsi="Times New Roman" w:cs="Times New Roman"/>
          <w:bCs/>
          <w:sz w:val="20"/>
          <w:szCs w:val="20"/>
        </w:rPr>
        <w:t>тера.</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lastRenderedPageBreak/>
        <w:t>Устойчивые психические свойства или черты характера позволяют с известной вероятностью предвидеть поведение чел</w:t>
      </w:r>
      <w:r w:rsidRPr="00C6747C">
        <w:rPr>
          <w:rFonts w:ascii="Times New Roman" w:hAnsi="Times New Roman" w:cs="Times New Roman"/>
          <w:bCs/>
          <w:sz w:val="20"/>
          <w:szCs w:val="20"/>
        </w:rPr>
        <w:t>о</w:t>
      </w:r>
      <w:r w:rsidR="006A68E2">
        <w:rPr>
          <w:rFonts w:ascii="Times New Roman" w:hAnsi="Times New Roman" w:cs="Times New Roman"/>
          <w:bCs/>
          <w:sz w:val="20"/>
          <w:szCs w:val="20"/>
        </w:rPr>
        <w:t>века.</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Если человек в отдельных случаях проявил смелость, р</w:t>
      </w:r>
      <w:r w:rsidRPr="00C6747C">
        <w:rPr>
          <w:rFonts w:ascii="Times New Roman" w:hAnsi="Times New Roman" w:cs="Times New Roman"/>
          <w:bCs/>
          <w:sz w:val="20"/>
          <w:szCs w:val="20"/>
        </w:rPr>
        <w:t>е</w:t>
      </w:r>
      <w:r w:rsidRPr="00C6747C">
        <w:rPr>
          <w:rFonts w:ascii="Times New Roman" w:hAnsi="Times New Roman" w:cs="Times New Roman"/>
          <w:bCs/>
          <w:sz w:val="20"/>
          <w:szCs w:val="20"/>
        </w:rPr>
        <w:t>шительность, то это еще не значит, что эти черты присущи его х</w:t>
      </w:r>
      <w:r w:rsidRPr="00C6747C">
        <w:rPr>
          <w:rFonts w:ascii="Times New Roman" w:hAnsi="Times New Roman" w:cs="Times New Roman"/>
          <w:bCs/>
          <w:sz w:val="20"/>
          <w:szCs w:val="20"/>
        </w:rPr>
        <w:t>а</w:t>
      </w:r>
      <w:r w:rsidRPr="00C6747C">
        <w:rPr>
          <w:rFonts w:ascii="Times New Roman" w:hAnsi="Times New Roman" w:cs="Times New Roman"/>
          <w:bCs/>
          <w:sz w:val="20"/>
          <w:szCs w:val="20"/>
        </w:rPr>
        <w:t>рактеру, так как отдельные проявления этих качеств могут оказат</w:t>
      </w:r>
      <w:r w:rsidRPr="00C6747C">
        <w:rPr>
          <w:rFonts w:ascii="Times New Roman" w:hAnsi="Times New Roman" w:cs="Times New Roman"/>
          <w:bCs/>
          <w:sz w:val="20"/>
          <w:szCs w:val="20"/>
        </w:rPr>
        <w:t>ь</w:t>
      </w:r>
      <w:r w:rsidRPr="00C6747C">
        <w:rPr>
          <w:rFonts w:ascii="Times New Roman" w:hAnsi="Times New Roman" w:cs="Times New Roman"/>
          <w:bCs/>
          <w:sz w:val="20"/>
          <w:szCs w:val="20"/>
        </w:rPr>
        <w:t>ся нехарактерными (они ему не свойственны, и ожидать их проя</w:t>
      </w:r>
      <w:r w:rsidRPr="00C6747C">
        <w:rPr>
          <w:rFonts w:ascii="Times New Roman" w:hAnsi="Times New Roman" w:cs="Times New Roman"/>
          <w:bCs/>
          <w:sz w:val="20"/>
          <w:szCs w:val="20"/>
        </w:rPr>
        <w:t>в</w:t>
      </w:r>
      <w:r w:rsidRPr="00C6747C">
        <w:rPr>
          <w:rFonts w:ascii="Times New Roman" w:hAnsi="Times New Roman" w:cs="Times New Roman"/>
          <w:bCs/>
          <w:sz w:val="20"/>
          <w:szCs w:val="20"/>
        </w:rPr>
        <w:t>ления от эт</w:t>
      </w:r>
      <w:r w:rsidR="006A68E2">
        <w:rPr>
          <w:rFonts w:ascii="Times New Roman" w:hAnsi="Times New Roman" w:cs="Times New Roman"/>
          <w:bCs/>
          <w:sz w:val="20"/>
          <w:szCs w:val="20"/>
        </w:rPr>
        <w:t>ого человека постоянно нельзя).</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Если поступки человека объясняются не столько его жел</w:t>
      </w:r>
      <w:r w:rsidRPr="00C6747C">
        <w:rPr>
          <w:rFonts w:ascii="Times New Roman" w:hAnsi="Times New Roman" w:cs="Times New Roman"/>
          <w:bCs/>
          <w:sz w:val="20"/>
          <w:szCs w:val="20"/>
        </w:rPr>
        <w:t>а</w:t>
      </w:r>
      <w:r w:rsidRPr="00C6747C">
        <w:rPr>
          <w:rFonts w:ascii="Times New Roman" w:hAnsi="Times New Roman" w:cs="Times New Roman"/>
          <w:bCs/>
          <w:sz w:val="20"/>
          <w:szCs w:val="20"/>
        </w:rPr>
        <w:t>ниями и стремлениями, сколько влиянием внешних обстоятельств, то в этом случае говорят, что человек бесхарактер</w:t>
      </w:r>
      <w:r w:rsidR="006A68E2">
        <w:rPr>
          <w:rFonts w:ascii="Times New Roman" w:hAnsi="Times New Roman" w:cs="Times New Roman"/>
          <w:bCs/>
          <w:sz w:val="20"/>
          <w:szCs w:val="20"/>
        </w:rPr>
        <w:t>ный.</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Черты характера человека лучше всего рассматривать по следующим четы</w:t>
      </w:r>
      <w:r w:rsidR="006A68E2">
        <w:rPr>
          <w:rFonts w:ascii="Times New Roman" w:hAnsi="Times New Roman" w:cs="Times New Roman"/>
          <w:bCs/>
          <w:sz w:val="20"/>
          <w:szCs w:val="20"/>
        </w:rPr>
        <w:t>рем группам.</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pacing w:val="-2"/>
          <w:sz w:val="20"/>
          <w:szCs w:val="20"/>
        </w:rPr>
        <w:t>К первой группе относятся черты характера, выражающие общее отношение человека к явлениям и событиям жизни, например принципиальность или беспринципность, оптимизм или пессимизм и пр.</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Вторая группа включает черты, в которых выражается о</w:t>
      </w:r>
      <w:r w:rsidRPr="00C6747C">
        <w:rPr>
          <w:rFonts w:ascii="Times New Roman" w:hAnsi="Times New Roman" w:cs="Times New Roman"/>
          <w:bCs/>
          <w:sz w:val="20"/>
          <w:szCs w:val="20"/>
        </w:rPr>
        <w:t>т</w:t>
      </w:r>
      <w:r w:rsidRPr="00C6747C">
        <w:rPr>
          <w:rFonts w:ascii="Times New Roman" w:hAnsi="Times New Roman" w:cs="Times New Roman"/>
          <w:bCs/>
          <w:sz w:val="20"/>
          <w:szCs w:val="20"/>
        </w:rPr>
        <w:t>ношение человека к другим людям: общительность или замкн</w:t>
      </w:r>
      <w:r w:rsidRPr="00C6747C">
        <w:rPr>
          <w:rFonts w:ascii="Times New Roman" w:hAnsi="Times New Roman" w:cs="Times New Roman"/>
          <w:bCs/>
          <w:sz w:val="20"/>
          <w:szCs w:val="20"/>
        </w:rPr>
        <w:t>у</w:t>
      </w:r>
      <w:r w:rsidRPr="00C6747C">
        <w:rPr>
          <w:rFonts w:ascii="Times New Roman" w:hAnsi="Times New Roman" w:cs="Times New Roman"/>
          <w:bCs/>
          <w:sz w:val="20"/>
          <w:szCs w:val="20"/>
        </w:rPr>
        <w:t>тость, откровенность или скрытность, чуткость или черствость, доверчи</w:t>
      </w:r>
      <w:r w:rsidR="006A68E2">
        <w:rPr>
          <w:rFonts w:ascii="Times New Roman" w:hAnsi="Times New Roman" w:cs="Times New Roman"/>
          <w:bCs/>
          <w:sz w:val="20"/>
          <w:szCs w:val="20"/>
        </w:rPr>
        <w:t>вость или подозрительность.</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К третьей группе относятся черты характера, выражающие отношение человека к труду, к своему делу: трудолюбие или л</w:t>
      </w:r>
      <w:r w:rsidRPr="00C6747C">
        <w:rPr>
          <w:rFonts w:ascii="Times New Roman" w:hAnsi="Times New Roman" w:cs="Times New Roman"/>
          <w:bCs/>
          <w:sz w:val="20"/>
          <w:szCs w:val="20"/>
        </w:rPr>
        <w:t>е</w:t>
      </w:r>
      <w:r w:rsidRPr="00C6747C">
        <w:rPr>
          <w:rFonts w:ascii="Times New Roman" w:hAnsi="Times New Roman" w:cs="Times New Roman"/>
          <w:bCs/>
          <w:sz w:val="20"/>
          <w:szCs w:val="20"/>
        </w:rPr>
        <w:t>ность, аккуратность или небрежность, инициативность или ко</w:t>
      </w:r>
      <w:r w:rsidRPr="00C6747C">
        <w:rPr>
          <w:rFonts w:ascii="Times New Roman" w:hAnsi="Times New Roman" w:cs="Times New Roman"/>
          <w:bCs/>
          <w:sz w:val="20"/>
          <w:szCs w:val="20"/>
        </w:rPr>
        <w:t>с</w:t>
      </w:r>
      <w:r w:rsidRPr="00C6747C">
        <w:rPr>
          <w:rFonts w:ascii="Times New Roman" w:hAnsi="Times New Roman" w:cs="Times New Roman"/>
          <w:bCs/>
          <w:sz w:val="20"/>
          <w:szCs w:val="20"/>
        </w:rPr>
        <w:t>ность, любовь к преодо</w:t>
      </w:r>
      <w:r w:rsidR="006A68E2">
        <w:rPr>
          <w:rFonts w:ascii="Times New Roman" w:hAnsi="Times New Roman" w:cs="Times New Roman"/>
          <w:bCs/>
          <w:sz w:val="20"/>
          <w:szCs w:val="20"/>
        </w:rPr>
        <w:t>лению трудностей или боязнь их.</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Четвертая группа объединяет черты, выражающие отнош</w:t>
      </w:r>
      <w:r w:rsidRPr="00C6747C">
        <w:rPr>
          <w:rFonts w:ascii="Times New Roman" w:hAnsi="Times New Roman" w:cs="Times New Roman"/>
          <w:bCs/>
          <w:sz w:val="20"/>
          <w:szCs w:val="20"/>
        </w:rPr>
        <w:t>е</w:t>
      </w:r>
      <w:r w:rsidRPr="00C6747C">
        <w:rPr>
          <w:rFonts w:ascii="Times New Roman" w:hAnsi="Times New Roman" w:cs="Times New Roman"/>
          <w:bCs/>
          <w:sz w:val="20"/>
          <w:szCs w:val="20"/>
        </w:rPr>
        <w:t>ние человека к самому себе: высокая требовательность или сам</w:t>
      </w:r>
      <w:r w:rsidRPr="00C6747C">
        <w:rPr>
          <w:rFonts w:ascii="Times New Roman" w:hAnsi="Times New Roman" w:cs="Times New Roman"/>
          <w:bCs/>
          <w:sz w:val="20"/>
          <w:szCs w:val="20"/>
        </w:rPr>
        <w:t>о</w:t>
      </w:r>
      <w:r w:rsidRPr="00C6747C">
        <w:rPr>
          <w:rFonts w:ascii="Times New Roman" w:hAnsi="Times New Roman" w:cs="Times New Roman"/>
          <w:bCs/>
          <w:sz w:val="20"/>
          <w:szCs w:val="20"/>
        </w:rPr>
        <w:t xml:space="preserve">успокоенность, застенчивость или </w:t>
      </w:r>
      <w:proofErr w:type="gramStart"/>
      <w:r w:rsidRPr="00C6747C">
        <w:rPr>
          <w:rFonts w:ascii="Times New Roman" w:hAnsi="Times New Roman" w:cs="Times New Roman"/>
          <w:bCs/>
          <w:sz w:val="20"/>
          <w:szCs w:val="20"/>
        </w:rPr>
        <w:t>кичливость</w:t>
      </w:r>
      <w:proofErr w:type="gramEnd"/>
      <w:r w:rsidRPr="00C6747C">
        <w:rPr>
          <w:rFonts w:ascii="Times New Roman" w:hAnsi="Times New Roman" w:cs="Times New Roman"/>
          <w:bCs/>
          <w:sz w:val="20"/>
          <w:szCs w:val="20"/>
        </w:rPr>
        <w:t>, самокритичность или зазнайство, скромность или самомне</w:t>
      </w:r>
      <w:r w:rsidR="006A68E2">
        <w:rPr>
          <w:rFonts w:ascii="Times New Roman" w:hAnsi="Times New Roman" w:cs="Times New Roman"/>
          <w:bCs/>
          <w:sz w:val="20"/>
          <w:szCs w:val="20"/>
        </w:rPr>
        <w:t>ние.</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Характер человека многогранен, он не представляет собой простую сумму отдельных психических черт. Эти черты находятся в сложном сочетании, причем некоторые из них являются ведущ</w:t>
      </w:r>
      <w:r w:rsidRPr="00C6747C">
        <w:rPr>
          <w:rFonts w:ascii="Times New Roman" w:hAnsi="Times New Roman" w:cs="Times New Roman"/>
          <w:bCs/>
          <w:sz w:val="20"/>
          <w:szCs w:val="20"/>
        </w:rPr>
        <w:t>и</w:t>
      </w:r>
      <w:r w:rsidRPr="00C6747C">
        <w:rPr>
          <w:rFonts w:ascii="Times New Roman" w:hAnsi="Times New Roman" w:cs="Times New Roman"/>
          <w:bCs/>
          <w:sz w:val="20"/>
          <w:szCs w:val="20"/>
        </w:rPr>
        <w:t>ми. Ведущие черты характера влияют не только на выбор челов</w:t>
      </w:r>
      <w:r w:rsidRPr="00C6747C">
        <w:rPr>
          <w:rFonts w:ascii="Times New Roman" w:hAnsi="Times New Roman" w:cs="Times New Roman"/>
          <w:bCs/>
          <w:sz w:val="20"/>
          <w:szCs w:val="20"/>
        </w:rPr>
        <w:t>е</w:t>
      </w:r>
      <w:r w:rsidRPr="00C6747C">
        <w:rPr>
          <w:rFonts w:ascii="Times New Roman" w:hAnsi="Times New Roman" w:cs="Times New Roman"/>
          <w:bCs/>
          <w:sz w:val="20"/>
          <w:szCs w:val="20"/>
        </w:rPr>
        <w:t>ком профессии, но также и на его рабо</w:t>
      </w:r>
      <w:r w:rsidR="006A68E2">
        <w:rPr>
          <w:rFonts w:ascii="Times New Roman" w:hAnsi="Times New Roman" w:cs="Times New Roman"/>
          <w:bCs/>
          <w:sz w:val="20"/>
          <w:szCs w:val="20"/>
        </w:rPr>
        <w:t>ту.</w:t>
      </w:r>
    </w:p>
    <w:p w:rsidR="006A68E2"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lastRenderedPageBreak/>
        <w:t>Деятельность водителей способствует формированию черт характера, имеющих непосредственное отношение к их профессии. К таким чертам от</w:t>
      </w:r>
      <w:r w:rsidR="006A68E2">
        <w:rPr>
          <w:rFonts w:ascii="Times New Roman" w:hAnsi="Times New Roman" w:cs="Times New Roman"/>
          <w:bCs/>
          <w:sz w:val="20"/>
          <w:szCs w:val="20"/>
        </w:rPr>
        <w:t>носятся волевые качества.</w:t>
      </w:r>
    </w:p>
    <w:p w:rsidR="00C6747C" w:rsidRDefault="00C6747C" w:rsidP="004F10D2">
      <w:pPr>
        <w:pStyle w:val="a3"/>
        <w:spacing w:line="276" w:lineRule="auto"/>
        <w:ind w:firstLine="709"/>
        <w:jc w:val="both"/>
        <w:rPr>
          <w:rFonts w:ascii="Times New Roman" w:hAnsi="Times New Roman" w:cs="Times New Roman"/>
          <w:bCs/>
          <w:sz w:val="20"/>
          <w:szCs w:val="20"/>
        </w:rPr>
      </w:pPr>
      <w:r w:rsidRPr="00C6747C">
        <w:rPr>
          <w:rFonts w:ascii="Times New Roman" w:hAnsi="Times New Roman" w:cs="Times New Roman"/>
          <w:bCs/>
          <w:sz w:val="20"/>
          <w:szCs w:val="20"/>
        </w:rPr>
        <w:t>Успех всякой деятельности определяется всеми чертами личности, ее направленностью, способностями, темпераментом и характером. Специальные исследования, проведенные проф. Ге</w:t>
      </w:r>
      <w:r w:rsidRPr="00C6747C">
        <w:rPr>
          <w:rFonts w:ascii="Times New Roman" w:hAnsi="Times New Roman" w:cs="Times New Roman"/>
          <w:bCs/>
          <w:sz w:val="20"/>
          <w:szCs w:val="20"/>
        </w:rPr>
        <w:t>н</w:t>
      </w:r>
      <w:r w:rsidRPr="00C6747C">
        <w:rPr>
          <w:rFonts w:ascii="Times New Roman" w:hAnsi="Times New Roman" w:cs="Times New Roman"/>
          <w:bCs/>
          <w:sz w:val="20"/>
          <w:szCs w:val="20"/>
        </w:rPr>
        <w:t>делем, показали, что водители, систематически нарушающие пр</w:t>
      </w:r>
      <w:r w:rsidRPr="00C6747C">
        <w:rPr>
          <w:rFonts w:ascii="Times New Roman" w:hAnsi="Times New Roman" w:cs="Times New Roman"/>
          <w:bCs/>
          <w:sz w:val="20"/>
          <w:szCs w:val="20"/>
        </w:rPr>
        <w:t>а</w:t>
      </w:r>
      <w:r w:rsidRPr="00C6747C">
        <w:rPr>
          <w:rFonts w:ascii="Times New Roman" w:hAnsi="Times New Roman" w:cs="Times New Roman"/>
          <w:bCs/>
          <w:sz w:val="20"/>
          <w:szCs w:val="20"/>
        </w:rPr>
        <w:t>вила движения, в большинстве своем люди эгоистичные, легк</w:t>
      </w:r>
      <w:r w:rsidRPr="00C6747C">
        <w:rPr>
          <w:rFonts w:ascii="Times New Roman" w:hAnsi="Times New Roman" w:cs="Times New Roman"/>
          <w:bCs/>
          <w:sz w:val="20"/>
          <w:szCs w:val="20"/>
        </w:rPr>
        <w:t>о</w:t>
      </w:r>
      <w:r w:rsidRPr="00C6747C">
        <w:rPr>
          <w:rFonts w:ascii="Times New Roman" w:hAnsi="Times New Roman" w:cs="Times New Roman"/>
          <w:bCs/>
          <w:sz w:val="20"/>
          <w:szCs w:val="20"/>
        </w:rPr>
        <w:t>мысленные, с трудом усваивающие не только правила движения, по и нормы общественной жизни. Дж. Версейс установил, что в</w:t>
      </w:r>
      <w:r w:rsidRPr="00C6747C">
        <w:rPr>
          <w:rFonts w:ascii="Times New Roman" w:hAnsi="Times New Roman" w:cs="Times New Roman"/>
          <w:bCs/>
          <w:sz w:val="20"/>
          <w:szCs w:val="20"/>
        </w:rPr>
        <w:t>о</w:t>
      </w:r>
      <w:r w:rsidRPr="00C6747C">
        <w:rPr>
          <w:rFonts w:ascii="Times New Roman" w:hAnsi="Times New Roman" w:cs="Times New Roman"/>
          <w:bCs/>
          <w:sz w:val="20"/>
          <w:szCs w:val="20"/>
        </w:rPr>
        <w:t>дители, попадающие в дорожно-транспортные происшествия и нарушающие правила движения, более агрессивные, враждебно настроенные, замкнутые, безразличные к окружающим, склонные к риску. С. Браун подробно исследовал жизнь 25 водителей, поги</w:t>
      </w:r>
      <w:r w:rsidRPr="00C6747C">
        <w:rPr>
          <w:rFonts w:ascii="Times New Roman" w:hAnsi="Times New Roman" w:cs="Times New Roman"/>
          <w:bCs/>
          <w:sz w:val="20"/>
          <w:szCs w:val="20"/>
        </w:rPr>
        <w:t>б</w:t>
      </w:r>
      <w:r w:rsidRPr="00C6747C">
        <w:rPr>
          <w:rFonts w:ascii="Times New Roman" w:hAnsi="Times New Roman" w:cs="Times New Roman"/>
          <w:bCs/>
          <w:sz w:val="20"/>
          <w:szCs w:val="20"/>
        </w:rPr>
        <w:t>ших в дорожно-транспортных происшествиях, распространив среди их родственников и знакомых анкету со 165 вопросами о характере и образе жизни жертв дорожно-транспортных происшествий. Кр</w:t>
      </w:r>
      <w:r w:rsidRPr="00C6747C">
        <w:rPr>
          <w:rFonts w:ascii="Times New Roman" w:hAnsi="Times New Roman" w:cs="Times New Roman"/>
          <w:bCs/>
          <w:sz w:val="20"/>
          <w:szCs w:val="20"/>
        </w:rPr>
        <w:t>о</w:t>
      </w:r>
      <w:r w:rsidRPr="00C6747C">
        <w:rPr>
          <w:rFonts w:ascii="Times New Roman" w:hAnsi="Times New Roman" w:cs="Times New Roman"/>
          <w:bCs/>
          <w:sz w:val="20"/>
          <w:szCs w:val="20"/>
        </w:rPr>
        <w:t>ме того, исследователь использовал данные технической и судебно-медицинской экспертизы. В результате выяснилось, что только пять погибших были психически уравновешенными людьми. В двадцати других случаях причиной дорожно-транспортных прои</w:t>
      </w:r>
      <w:r w:rsidRPr="00C6747C">
        <w:rPr>
          <w:rFonts w:ascii="Times New Roman" w:hAnsi="Times New Roman" w:cs="Times New Roman"/>
          <w:bCs/>
          <w:sz w:val="20"/>
          <w:szCs w:val="20"/>
        </w:rPr>
        <w:t>с</w:t>
      </w:r>
      <w:r w:rsidRPr="00C6747C">
        <w:rPr>
          <w:rFonts w:ascii="Times New Roman" w:hAnsi="Times New Roman" w:cs="Times New Roman"/>
          <w:bCs/>
          <w:sz w:val="20"/>
          <w:szCs w:val="20"/>
        </w:rPr>
        <w:t>шествий была опасная езда, обусловленная «серьезными психич</w:t>
      </w:r>
      <w:r w:rsidRPr="00C6747C">
        <w:rPr>
          <w:rFonts w:ascii="Times New Roman" w:hAnsi="Times New Roman" w:cs="Times New Roman"/>
          <w:bCs/>
          <w:sz w:val="20"/>
          <w:szCs w:val="20"/>
        </w:rPr>
        <w:t>е</w:t>
      </w:r>
      <w:r w:rsidRPr="00C6747C">
        <w:rPr>
          <w:rFonts w:ascii="Times New Roman" w:hAnsi="Times New Roman" w:cs="Times New Roman"/>
          <w:bCs/>
          <w:sz w:val="20"/>
          <w:szCs w:val="20"/>
        </w:rPr>
        <w:t>скими отягощениями», «дефектами личности» и алкоголем. Более половины этих водителей, как показали их уцелевшие спутники, находились в угнетенном состоянии. Вместе с тем по данным ряда авторов, водители, работающие без аварий, по сравнению с водит</w:t>
      </w:r>
      <w:r w:rsidRPr="00C6747C">
        <w:rPr>
          <w:rFonts w:ascii="Times New Roman" w:hAnsi="Times New Roman" w:cs="Times New Roman"/>
          <w:bCs/>
          <w:sz w:val="20"/>
          <w:szCs w:val="20"/>
        </w:rPr>
        <w:t>е</w:t>
      </w:r>
      <w:r w:rsidRPr="00C6747C">
        <w:rPr>
          <w:rFonts w:ascii="Times New Roman" w:hAnsi="Times New Roman" w:cs="Times New Roman"/>
          <w:bCs/>
          <w:sz w:val="20"/>
          <w:szCs w:val="20"/>
        </w:rPr>
        <w:t>лями, допускающими значительное количество нарушений, хара</w:t>
      </w:r>
      <w:r w:rsidRPr="00C6747C">
        <w:rPr>
          <w:rFonts w:ascii="Times New Roman" w:hAnsi="Times New Roman" w:cs="Times New Roman"/>
          <w:bCs/>
          <w:sz w:val="20"/>
          <w:szCs w:val="20"/>
        </w:rPr>
        <w:t>к</w:t>
      </w:r>
      <w:r w:rsidRPr="00C6747C">
        <w:rPr>
          <w:rFonts w:ascii="Times New Roman" w:hAnsi="Times New Roman" w:cs="Times New Roman"/>
          <w:bCs/>
          <w:sz w:val="20"/>
          <w:szCs w:val="20"/>
        </w:rPr>
        <w:t>теризуются не только высокой степенью дисциплинированности, но также уравновешенностью, рассудительностью, более широким умственным кругозором, находчивостью и другими положител</w:t>
      </w:r>
      <w:r w:rsidRPr="00C6747C">
        <w:rPr>
          <w:rFonts w:ascii="Times New Roman" w:hAnsi="Times New Roman" w:cs="Times New Roman"/>
          <w:bCs/>
          <w:sz w:val="20"/>
          <w:szCs w:val="20"/>
        </w:rPr>
        <w:t>ь</w:t>
      </w:r>
      <w:r w:rsidR="006A68E2">
        <w:rPr>
          <w:rFonts w:ascii="Times New Roman" w:hAnsi="Times New Roman" w:cs="Times New Roman"/>
          <w:bCs/>
          <w:sz w:val="20"/>
          <w:szCs w:val="20"/>
        </w:rPr>
        <w:t>ными чертами.</w:t>
      </w:r>
    </w:p>
    <w:p w:rsidR="00D37ED0" w:rsidRDefault="00D37ED0" w:rsidP="0030414C">
      <w:pPr>
        <w:pStyle w:val="41"/>
        <w:shd w:val="clear" w:color="auto" w:fill="auto"/>
        <w:spacing w:line="276" w:lineRule="auto"/>
        <w:ind w:left="20" w:firstLine="709"/>
        <w:jc w:val="center"/>
        <w:outlineLvl w:val="1"/>
        <w:rPr>
          <w:rFonts w:eastAsia="Times New Roman"/>
          <w:b/>
          <w:sz w:val="20"/>
          <w:szCs w:val="20"/>
        </w:rPr>
      </w:pPr>
      <w:bookmarkStart w:id="36" w:name="_Toc388480733"/>
      <w:r>
        <w:rPr>
          <w:b/>
          <w:spacing w:val="1"/>
          <w:sz w:val="20"/>
          <w:szCs w:val="20"/>
        </w:rPr>
        <w:t xml:space="preserve">6.2. </w:t>
      </w:r>
      <w:r w:rsidRPr="00D37ED0">
        <w:rPr>
          <w:rFonts w:eastAsia="Times New Roman"/>
          <w:b/>
          <w:sz w:val="20"/>
          <w:szCs w:val="20"/>
        </w:rPr>
        <w:t>Внимание</w:t>
      </w:r>
      <w:bookmarkEnd w:id="36"/>
    </w:p>
    <w:p w:rsidR="0030414C" w:rsidRPr="00D37ED0" w:rsidRDefault="0030414C" w:rsidP="0030414C">
      <w:pPr>
        <w:pStyle w:val="41"/>
        <w:shd w:val="clear" w:color="auto" w:fill="auto"/>
        <w:spacing w:line="276" w:lineRule="auto"/>
        <w:ind w:left="20" w:firstLine="709"/>
        <w:jc w:val="center"/>
        <w:outlineLvl w:val="1"/>
        <w:rPr>
          <w:b/>
          <w:sz w:val="20"/>
          <w:szCs w:val="20"/>
        </w:rPr>
      </w:pP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 xml:space="preserve">Внимание </w:t>
      </w:r>
      <w:r w:rsidRPr="00D37ED0">
        <w:rPr>
          <w:rFonts w:ascii="Times New Roman" w:hAnsi="Times New Roman" w:cs="Times New Roman"/>
          <w:sz w:val="20"/>
          <w:szCs w:val="20"/>
        </w:rPr>
        <w:t xml:space="preserve">– это направленность психики на определенный объект, сосредоточенность на нем с одновременным отвлечением от всего остального. Концентрация психической деятельности на </w:t>
      </w:r>
      <w:r w:rsidRPr="00D37ED0">
        <w:rPr>
          <w:rFonts w:ascii="Times New Roman" w:hAnsi="Times New Roman" w:cs="Times New Roman"/>
          <w:sz w:val="20"/>
          <w:szCs w:val="20"/>
        </w:rPr>
        <w:lastRenderedPageBreak/>
        <w:t xml:space="preserve">чем-то одном способствует более глубокому проникновению в суть </w:t>
      </w:r>
      <w:r w:rsidR="003C76B1">
        <w:rPr>
          <w:rFonts w:ascii="Times New Roman" w:hAnsi="Times New Roman" w:cs="Times New Roman"/>
          <w:sz w:val="20"/>
          <w:szCs w:val="20"/>
        </w:rPr>
        <w:t>явления. В табл. 2 и 3</w:t>
      </w:r>
      <w:r w:rsidRPr="00D37ED0">
        <w:rPr>
          <w:rFonts w:ascii="Times New Roman" w:hAnsi="Times New Roman" w:cs="Times New Roman"/>
          <w:sz w:val="20"/>
          <w:szCs w:val="20"/>
        </w:rPr>
        <w:t xml:space="preserve"> представлены виды и характеристики вним</w:t>
      </w:r>
      <w:r w:rsidRPr="00D37ED0">
        <w:rPr>
          <w:rFonts w:ascii="Times New Roman" w:hAnsi="Times New Roman" w:cs="Times New Roman"/>
          <w:sz w:val="20"/>
          <w:szCs w:val="20"/>
        </w:rPr>
        <w:t>а</w:t>
      </w:r>
      <w:r w:rsidRPr="00D37ED0">
        <w:rPr>
          <w:rFonts w:ascii="Times New Roman" w:hAnsi="Times New Roman" w:cs="Times New Roman"/>
          <w:sz w:val="20"/>
          <w:szCs w:val="20"/>
        </w:rPr>
        <w:t>ния.</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Непроизвольная активность внимания</w:t>
      </w:r>
      <w:r w:rsidRPr="003C76B1">
        <w:rPr>
          <w:rFonts w:ascii="Times New Roman" w:hAnsi="Times New Roman" w:cs="Times New Roman"/>
          <w:sz w:val="20"/>
          <w:szCs w:val="20"/>
        </w:rPr>
        <w:t xml:space="preserve"> </w:t>
      </w:r>
      <w:r w:rsidRPr="00D37ED0">
        <w:rPr>
          <w:rFonts w:ascii="Times New Roman" w:hAnsi="Times New Roman" w:cs="Times New Roman"/>
          <w:sz w:val="20"/>
          <w:szCs w:val="20"/>
        </w:rPr>
        <w:t>– низшая форма внимания, не обусловленная волевым актом человека. Его причины не сводятся к чему-либо одному и зависят:</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1) от особенностей предметов и явлений:</w:t>
      </w:r>
    </w:p>
    <w:p w:rsidR="00D37ED0" w:rsidRDefault="00D37ED0" w:rsidP="00566495">
      <w:pPr>
        <w:pStyle w:val="a3"/>
        <w:numPr>
          <w:ilvl w:val="0"/>
          <w:numId w:val="18"/>
        </w:numPr>
        <w:spacing w:line="276" w:lineRule="auto"/>
        <w:ind w:left="0" w:firstLine="360"/>
        <w:jc w:val="both"/>
        <w:rPr>
          <w:rFonts w:ascii="Times New Roman" w:hAnsi="Times New Roman" w:cs="Times New Roman"/>
          <w:sz w:val="20"/>
          <w:szCs w:val="20"/>
        </w:rPr>
      </w:pPr>
      <w:r w:rsidRPr="00D37ED0">
        <w:rPr>
          <w:rFonts w:ascii="Times New Roman" w:hAnsi="Times New Roman" w:cs="Times New Roman"/>
          <w:sz w:val="20"/>
          <w:szCs w:val="20"/>
        </w:rPr>
        <w:t>абсолютной и относительной силы или контрастности си</w:t>
      </w:r>
      <w:r w:rsidRPr="00D37ED0">
        <w:rPr>
          <w:rFonts w:ascii="Times New Roman" w:hAnsi="Times New Roman" w:cs="Times New Roman"/>
          <w:sz w:val="20"/>
          <w:szCs w:val="20"/>
        </w:rPr>
        <w:t>г</w:t>
      </w:r>
      <w:r w:rsidRPr="00D37ED0">
        <w:rPr>
          <w:rFonts w:ascii="Times New Roman" w:hAnsi="Times New Roman" w:cs="Times New Roman"/>
          <w:sz w:val="20"/>
          <w:szCs w:val="20"/>
        </w:rPr>
        <w:t>нала;</w:t>
      </w:r>
    </w:p>
    <w:p w:rsidR="00D37ED0" w:rsidRDefault="00D37ED0" w:rsidP="00566495">
      <w:pPr>
        <w:pStyle w:val="a3"/>
        <w:numPr>
          <w:ilvl w:val="0"/>
          <w:numId w:val="18"/>
        </w:numPr>
        <w:spacing w:line="276" w:lineRule="auto"/>
        <w:ind w:left="0" w:firstLine="360"/>
        <w:jc w:val="both"/>
        <w:rPr>
          <w:rFonts w:ascii="Times New Roman" w:hAnsi="Times New Roman" w:cs="Times New Roman"/>
          <w:sz w:val="20"/>
          <w:szCs w:val="20"/>
        </w:rPr>
      </w:pPr>
      <w:r w:rsidRPr="00D37ED0">
        <w:rPr>
          <w:rFonts w:ascii="Times New Roman" w:hAnsi="Times New Roman" w:cs="Times New Roman"/>
          <w:sz w:val="20"/>
          <w:szCs w:val="20"/>
        </w:rPr>
        <w:t>динамики интенсивности или пространственного полож</w:t>
      </w:r>
      <w:r w:rsidRPr="00D37ED0">
        <w:rPr>
          <w:rFonts w:ascii="Times New Roman" w:hAnsi="Times New Roman" w:cs="Times New Roman"/>
          <w:sz w:val="20"/>
          <w:szCs w:val="20"/>
        </w:rPr>
        <w:t>е</w:t>
      </w:r>
      <w:r w:rsidRPr="00D37ED0">
        <w:rPr>
          <w:rFonts w:ascii="Times New Roman" w:hAnsi="Times New Roman" w:cs="Times New Roman"/>
          <w:sz w:val="20"/>
          <w:szCs w:val="20"/>
        </w:rPr>
        <w:t>ния объекта;</w:t>
      </w:r>
    </w:p>
    <w:p w:rsidR="00D37ED0" w:rsidRPr="00D37ED0" w:rsidRDefault="00D37ED0" w:rsidP="00566495">
      <w:pPr>
        <w:pStyle w:val="a3"/>
        <w:numPr>
          <w:ilvl w:val="0"/>
          <w:numId w:val="18"/>
        </w:numPr>
        <w:spacing w:line="276" w:lineRule="auto"/>
        <w:ind w:left="0" w:firstLine="360"/>
        <w:jc w:val="both"/>
        <w:rPr>
          <w:rFonts w:ascii="Times New Roman" w:hAnsi="Times New Roman" w:cs="Times New Roman"/>
          <w:sz w:val="20"/>
          <w:szCs w:val="20"/>
        </w:rPr>
      </w:pPr>
      <w:r w:rsidRPr="00D37ED0">
        <w:rPr>
          <w:rFonts w:ascii="Times New Roman" w:hAnsi="Times New Roman" w:cs="Times New Roman"/>
          <w:sz w:val="20"/>
          <w:szCs w:val="20"/>
        </w:rPr>
        <w:t>прерывистости воздействия и т.д.</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2) от личностных причин (апперцепции), например: </w:t>
      </w:r>
    </w:p>
    <w:p w:rsidR="00D37ED0" w:rsidRDefault="00D37ED0" w:rsidP="00566495">
      <w:pPr>
        <w:pStyle w:val="a3"/>
        <w:numPr>
          <w:ilvl w:val="0"/>
          <w:numId w:val="18"/>
        </w:numPr>
        <w:spacing w:line="276" w:lineRule="auto"/>
        <w:jc w:val="both"/>
        <w:rPr>
          <w:rFonts w:ascii="Times New Roman" w:hAnsi="Times New Roman" w:cs="Times New Roman"/>
          <w:sz w:val="20"/>
          <w:szCs w:val="20"/>
        </w:rPr>
      </w:pPr>
      <w:r>
        <w:rPr>
          <w:rFonts w:ascii="Times New Roman" w:hAnsi="Times New Roman" w:cs="Times New Roman"/>
          <w:sz w:val="20"/>
          <w:szCs w:val="20"/>
        </w:rPr>
        <w:t>установки;</w:t>
      </w:r>
    </w:p>
    <w:p w:rsidR="00D37ED0" w:rsidRDefault="00D37ED0" w:rsidP="00566495">
      <w:pPr>
        <w:pStyle w:val="a3"/>
        <w:numPr>
          <w:ilvl w:val="0"/>
          <w:numId w:val="18"/>
        </w:numPr>
        <w:spacing w:line="276" w:lineRule="auto"/>
        <w:jc w:val="both"/>
        <w:rPr>
          <w:rFonts w:ascii="Times New Roman" w:hAnsi="Times New Roman" w:cs="Times New Roman"/>
          <w:sz w:val="20"/>
          <w:szCs w:val="20"/>
        </w:rPr>
      </w:pPr>
      <w:r w:rsidRPr="00D37ED0">
        <w:rPr>
          <w:rFonts w:ascii="Times New Roman" w:hAnsi="Times New Roman" w:cs="Times New Roman"/>
          <w:sz w:val="20"/>
          <w:szCs w:val="20"/>
        </w:rPr>
        <w:t>про</w:t>
      </w:r>
      <w:r>
        <w:rPr>
          <w:rFonts w:ascii="Times New Roman" w:hAnsi="Times New Roman" w:cs="Times New Roman"/>
          <w:sz w:val="20"/>
          <w:szCs w:val="20"/>
        </w:rPr>
        <w:t>фессиональной подготовленности;</w:t>
      </w:r>
    </w:p>
    <w:p w:rsidR="00D37ED0" w:rsidRDefault="00D37ED0" w:rsidP="00566495">
      <w:pPr>
        <w:pStyle w:val="a3"/>
        <w:numPr>
          <w:ilvl w:val="0"/>
          <w:numId w:val="18"/>
        </w:numPr>
        <w:spacing w:line="276" w:lineRule="auto"/>
        <w:jc w:val="both"/>
        <w:rPr>
          <w:rFonts w:ascii="Times New Roman" w:hAnsi="Times New Roman" w:cs="Times New Roman"/>
          <w:sz w:val="20"/>
          <w:szCs w:val="20"/>
        </w:rPr>
      </w:pPr>
      <w:r>
        <w:rPr>
          <w:rFonts w:ascii="Times New Roman" w:hAnsi="Times New Roman" w:cs="Times New Roman"/>
          <w:sz w:val="20"/>
          <w:szCs w:val="20"/>
        </w:rPr>
        <w:t>привычек;</w:t>
      </w:r>
    </w:p>
    <w:p w:rsidR="00D37ED0" w:rsidRDefault="00D37ED0" w:rsidP="00566495">
      <w:pPr>
        <w:pStyle w:val="a3"/>
        <w:numPr>
          <w:ilvl w:val="0"/>
          <w:numId w:val="18"/>
        </w:numPr>
        <w:spacing w:line="276" w:lineRule="auto"/>
        <w:jc w:val="both"/>
        <w:rPr>
          <w:rFonts w:ascii="Times New Roman" w:hAnsi="Times New Roman" w:cs="Times New Roman"/>
          <w:sz w:val="20"/>
          <w:szCs w:val="20"/>
        </w:rPr>
      </w:pPr>
      <w:r>
        <w:rPr>
          <w:rFonts w:ascii="Times New Roman" w:hAnsi="Times New Roman" w:cs="Times New Roman"/>
          <w:sz w:val="20"/>
          <w:szCs w:val="20"/>
        </w:rPr>
        <w:t>интересов;</w:t>
      </w:r>
    </w:p>
    <w:p w:rsidR="00D37ED0" w:rsidRPr="00D37ED0" w:rsidRDefault="00D37ED0" w:rsidP="00566495">
      <w:pPr>
        <w:pStyle w:val="a3"/>
        <w:numPr>
          <w:ilvl w:val="0"/>
          <w:numId w:val="18"/>
        </w:numPr>
        <w:spacing w:line="276" w:lineRule="auto"/>
        <w:jc w:val="both"/>
        <w:rPr>
          <w:rFonts w:ascii="Times New Roman" w:hAnsi="Times New Roman" w:cs="Times New Roman"/>
          <w:sz w:val="20"/>
          <w:szCs w:val="20"/>
        </w:rPr>
      </w:pPr>
      <w:r w:rsidRPr="00D37ED0">
        <w:rPr>
          <w:rFonts w:ascii="Times New Roman" w:hAnsi="Times New Roman" w:cs="Times New Roman"/>
          <w:sz w:val="20"/>
          <w:szCs w:val="20"/>
        </w:rPr>
        <w:t>настроения</w:t>
      </w:r>
      <w:r>
        <w:rPr>
          <w:rFonts w:ascii="Times New Roman" w:hAnsi="Times New Roman" w:cs="Times New Roman"/>
          <w:sz w:val="20"/>
          <w:szCs w:val="20"/>
        </w:rPr>
        <w:t>.</w:t>
      </w:r>
    </w:p>
    <w:p w:rsidR="00D37ED0" w:rsidRPr="00D37ED0" w:rsidRDefault="00D37ED0" w:rsidP="004F10D2">
      <w:pPr>
        <w:pStyle w:val="a3"/>
        <w:spacing w:line="276" w:lineRule="auto"/>
        <w:jc w:val="right"/>
        <w:rPr>
          <w:rFonts w:ascii="Times New Roman" w:hAnsi="Times New Roman" w:cs="Times New Roman"/>
          <w:sz w:val="20"/>
          <w:szCs w:val="20"/>
        </w:rPr>
      </w:pPr>
      <w:r w:rsidRPr="00D37ED0">
        <w:rPr>
          <w:rFonts w:ascii="Times New Roman" w:hAnsi="Times New Roman" w:cs="Times New Roman"/>
          <w:sz w:val="20"/>
          <w:szCs w:val="20"/>
        </w:rPr>
        <w:t xml:space="preserve">Таблица </w:t>
      </w:r>
      <w:r>
        <w:rPr>
          <w:rFonts w:ascii="Times New Roman" w:hAnsi="Times New Roman" w:cs="Times New Roman"/>
          <w:sz w:val="20"/>
          <w:szCs w:val="20"/>
        </w:rPr>
        <w:t>2</w:t>
      </w:r>
      <w:r w:rsidRPr="00D37ED0">
        <w:rPr>
          <w:rFonts w:ascii="Times New Roman" w:hAnsi="Times New Roman" w:cs="Times New Roman"/>
          <w:sz w:val="20"/>
          <w:szCs w:val="20"/>
        </w:rPr>
        <w:t>. Виды внимания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6" w:type="dxa"/>
          <w:right w:w="56" w:type="dxa"/>
        </w:tblCellMar>
        <w:tblLook w:val="0000" w:firstRow="0" w:lastRow="0" w:firstColumn="0" w:lastColumn="0" w:noHBand="0" w:noVBand="0"/>
      </w:tblPr>
      <w:tblGrid>
        <w:gridCol w:w="1898"/>
        <w:gridCol w:w="2127"/>
        <w:gridCol w:w="1927"/>
      </w:tblGrid>
      <w:tr w:rsidR="00D37ED0" w:rsidRPr="00D37ED0" w:rsidTr="00D37ED0">
        <w:tc>
          <w:tcPr>
            <w:tcW w:w="1594" w:type="pct"/>
            <w:vAlign w:val="center"/>
          </w:tcPr>
          <w:p w:rsidR="00D37ED0" w:rsidRPr="00D37ED0" w:rsidRDefault="00D37ED0" w:rsidP="004F10D2">
            <w:pPr>
              <w:pStyle w:val="a3"/>
              <w:spacing w:line="276" w:lineRule="auto"/>
              <w:jc w:val="center"/>
              <w:rPr>
                <w:rFonts w:ascii="Times New Roman" w:hAnsi="Times New Roman" w:cs="Times New Roman"/>
                <w:sz w:val="16"/>
                <w:szCs w:val="16"/>
              </w:rPr>
            </w:pPr>
            <w:r w:rsidRPr="00D37ED0">
              <w:rPr>
                <w:rFonts w:ascii="Times New Roman" w:hAnsi="Times New Roman" w:cs="Times New Roman"/>
                <w:sz w:val="16"/>
                <w:szCs w:val="16"/>
              </w:rPr>
              <w:t>Непроизвольное вним</w:t>
            </w:r>
            <w:r w:rsidRPr="00D37ED0">
              <w:rPr>
                <w:rFonts w:ascii="Times New Roman" w:hAnsi="Times New Roman" w:cs="Times New Roman"/>
                <w:sz w:val="16"/>
                <w:szCs w:val="16"/>
              </w:rPr>
              <w:t>а</w:t>
            </w:r>
            <w:r w:rsidRPr="00D37ED0">
              <w:rPr>
                <w:rFonts w:ascii="Times New Roman" w:hAnsi="Times New Roman" w:cs="Times New Roman"/>
                <w:sz w:val="16"/>
                <w:szCs w:val="16"/>
              </w:rPr>
              <w:t>ние</w:t>
            </w:r>
          </w:p>
        </w:tc>
        <w:tc>
          <w:tcPr>
            <w:tcW w:w="1787" w:type="pct"/>
            <w:vAlign w:val="center"/>
          </w:tcPr>
          <w:p w:rsidR="00D37ED0" w:rsidRPr="00D37ED0" w:rsidRDefault="00D37ED0" w:rsidP="004F10D2">
            <w:pPr>
              <w:pStyle w:val="a3"/>
              <w:spacing w:line="276" w:lineRule="auto"/>
              <w:jc w:val="center"/>
              <w:rPr>
                <w:rFonts w:ascii="Times New Roman" w:hAnsi="Times New Roman" w:cs="Times New Roman"/>
                <w:sz w:val="16"/>
                <w:szCs w:val="16"/>
              </w:rPr>
            </w:pPr>
            <w:r w:rsidRPr="00D37ED0">
              <w:rPr>
                <w:rFonts w:ascii="Times New Roman" w:hAnsi="Times New Roman" w:cs="Times New Roman"/>
                <w:sz w:val="16"/>
                <w:szCs w:val="16"/>
              </w:rPr>
              <w:t>Произвольное внимание</w:t>
            </w:r>
          </w:p>
        </w:tc>
        <w:tc>
          <w:tcPr>
            <w:tcW w:w="1619" w:type="pct"/>
            <w:vAlign w:val="center"/>
          </w:tcPr>
          <w:p w:rsidR="00D37ED0" w:rsidRPr="00D37ED0" w:rsidRDefault="00D37ED0" w:rsidP="004F10D2">
            <w:pPr>
              <w:pStyle w:val="a3"/>
              <w:spacing w:line="276" w:lineRule="auto"/>
              <w:jc w:val="center"/>
              <w:rPr>
                <w:rFonts w:ascii="Times New Roman" w:hAnsi="Times New Roman" w:cs="Times New Roman"/>
                <w:sz w:val="16"/>
                <w:szCs w:val="16"/>
              </w:rPr>
            </w:pPr>
            <w:r w:rsidRPr="00D37ED0">
              <w:rPr>
                <w:rFonts w:ascii="Times New Roman" w:hAnsi="Times New Roman" w:cs="Times New Roman"/>
                <w:sz w:val="16"/>
                <w:szCs w:val="16"/>
              </w:rPr>
              <w:t>Послепроизвольное вн</w:t>
            </w:r>
            <w:r w:rsidRPr="00D37ED0">
              <w:rPr>
                <w:rFonts w:ascii="Times New Roman" w:hAnsi="Times New Roman" w:cs="Times New Roman"/>
                <w:sz w:val="16"/>
                <w:szCs w:val="16"/>
              </w:rPr>
              <w:t>и</w:t>
            </w:r>
            <w:r w:rsidRPr="00D37ED0">
              <w:rPr>
                <w:rFonts w:ascii="Times New Roman" w:hAnsi="Times New Roman" w:cs="Times New Roman"/>
                <w:sz w:val="16"/>
                <w:szCs w:val="16"/>
              </w:rPr>
              <w:t>мание</w:t>
            </w:r>
          </w:p>
        </w:tc>
      </w:tr>
      <w:tr w:rsidR="00D37ED0" w:rsidRPr="00D37ED0" w:rsidTr="00D37ED0">
        <w:tc>
          <w:tcPr>
            <w:tcW w:w="1594" w:type="pct"/>
          </w:tcPr>
          <w:p w:rsidR="00D37ED0" w:rsidRPr="00D37ED0" w:rsidRDefault="00D37ED0" w:rsidP="004F10D2">
            <w:pPr>
              <w:pStyle w:val="a3"/>
              <w:spacing w:line="276" w:lineRule="auto"/>
              <w:jc w:val="both"/>
              <w:rPr>
                <w:rFonts w:ascii="Times New Roman" w:hAnsi="Times New Roman" w:cs="Times New Roman"/>
                <w:sz w:val="16"/>
                <w:szCs w:val="16"/>
              </w:rPr>
            </w:pPr>
            <w:r w:rsidRPr="00D37ED0">
              <w:rPr>
                <w:rFonts w:ascii="Times New Roman" w:hAnsi="Times New Roman" w:cs="Times New Roman"/>
                <w:sz w:val="16"/>
                <w:szCs w:val="16"/>
              </w:rPr>
              <w:t xml:space="preserve">Наиболее </w:t>
            </w:r>
            <w:proofErr w:type="gramStart"/>
            <w:r w:rsidRPr="00D37ED0">
              <w:rPr>
                <w:rFonts w:ascii="Times New Roman" w:hAnsi="Times New Roman" w:cs="Times New Roman"/>
                <w:sz w:val="16"/>
                <w:szCs w:val="16"/>
              </w:rPr>
              <w:t>простое</w:t>
            </w:r>
            <w:proofErr w:type="gramEnd"/>
            <w:r w:rsidRPr="00D37ED0">
              <w:rPr>
                <w:rFonts w:ascii="Times New Roman" w:hAnsi="Times New Roman" w:cs="Times New Roman"/>
                <w:sz w:val="16"/>
                <w:szCs w:val="16"/>
              </w:rPr>
              <w:t>, ген</w:t>
            </w:r>
            <w:r w:rsidRPr="00D37ED0">
              <w:rPr>
                <w:rFonts w:ascii="Times New Roman" w:hAnsi="Times New Roman" w:cs="Times New Roman"/>
                <w:sz w:val="16"/>
                <w:szCs w:val="16"/>
              </w:rPr>
              <w:t>е</w:t>
            </w:r>
            <w:r w:rsidRPr="00D37ED0">
              <w:rPr>
                <w:rFonts w:ascii="Times New Roman" w:hAnsi="Times New Roman" w:cs="Times New Roman"/>
                <w:sz w:val="16"/>
                <w:szCs w:val="16"/>
              </w:rPr>
              <w:t>тически исходное, пр</w:t>
            </w:r>
            <w:r w:rsidRPr="00D37ED0">
              <w:rPr>
                <w:rFonts w:ascii="Times New Roman" w:hAnsi="Times New Roman" w:cs="Times New Roman"/>
                <w:sz w:val="16"/>
                <w:szCs w:val="16"/>
              </w:rPr>
              <w:t>и</w:t>
            </w:r>
            <w:r w:rsidRPr="00D37ED0">
              <w:rPr>
                <w:rFonts w:ascii="Times New Roman" w:hAnsi="Times New Roman" w:cs="Times New Roman"/>
                <w:sz w:val="16"/>
                <w:szCs w:val="16"/>
              </w:rPr>
              <w:t>сущее человеку и живо</w:t>
            </w:r>
            <w:r w:rsidRPr="00D37ED0">
              <w:rPr>
                <w:rFonts w:ascii="Times New Roman" w:hAnsi="Times New Roman" w:cs="Times New Roman"/>
                <w:sz w:val="16"/>
                <w:szCs w:val="16"/>
              </w:rPr>
              <w:t>т</w:t>
            </w:r>
            <w:r w:rsidRPr="00D37ED0">
              <w:rPr>
                <w:rFonts w:ascii="Times New Roman" w:hAnsi="Times New Roman" w:cs="Times New Roman"/>
                <w:sz w:val="16"/>
                <w:szCs w:val="16"/>
              </w:rPr>
              <w:t>ному, зависит от объекта как раздражителя, физи</w:t>
            </w:r>
            <w:r w:rsidRPr="00D37ED0">
              <w:rPr>
                <w:rFonts w:ascii="Times New Roman" w:hAnsi="Times New Roman" w:cs="Times New Roman"/>
                <w:sz w:val="16"/>
                <w:szCs w:val="16"/>
              </w:rPr>
              <w:t>о</w:t>
            </w:r>
            <w:r w:rsidRPr="00D37ED0">
              <w:rPr>
                <w:rFonts w:ascii="Times New Roman" w:hAnsi="Times New Roman" w:cs="Times New Roman"/>
                <w:sz w:val="16"/>
                <w:szCs w:val="16"/>
              </w:rPr>
              <w:t>логическим проявлением служит ориентировочная реакция</w:t>
            </w:r>
          </w:p>
        </w:tc>
        <w:tc>
          <w:tcPr>
            <w:tcW w:w="1787" w:type="pct"/>
          </w:tcPr>
          <w:p w:rsidR="00D37ED0" w:rsidRPr="00D37ED0" w:rsidRDefault="00D37ED0" w:rsidP="004F10D2">
            <w:pPr>
              <w:pStyle w:val="a3"/>
              <w:spacing w:line="276" w:lineRule="auto"/>
              <w:jc w:val="both"/>
              <w:rPr>
                <w:rFonts w:ascii="Times New Roman" w:hAnsi="Times New Roman" w:cs="Times New Roman"/>
                <w:sz w:val="16"/>
                <w:szCs w:val="16"/>
              </w:rPr>
            </w:pPr>
            <w:r w:rsidRPr="00D37ED0">
              <w:rPr>
                <w:rFonts w:ascii="Times New Roman" w:hAnsi="Times New Roman" w:cs="Times New Roman"/>
                <w:sz w:val="16"/>
                <w:szCs w:val="16"/>
              </w:rPr>
              <w:t>Имеет более сложную стру</w:t>
            </w:r>
            <w:r w:rsidRPr="00D37ED0">
              <w:rPr>
                <w:rFonts w:ascii="Times New Roman" w:hAnsi="Times New Roman" w:cs="Times New Roman"/>
                <w:sz w:val="16"/>
                <w:szCs w:val="16"/>
              </w:rPr>
              <w:t>к</w:t>
            </w:r>
            <w:r w:rsidRPr="00D37ED0">
              <w:rPr>
                <w:rFonts w:ascii="Times New Roman" w:hAnsi="Times New Roman" w:cs="Times New Roman"/>
                <w:sz w:val="16"/>
                <w:szCs w:val="16"/>
              </w:rPr>
              <w:t>туру, активное, присущее только человеку, зависит от способов организации пов</w:t>
            </w:r>
            <w:r w:rsidRPr="00D37ED0">
              <w:rPr>
                <w:rFonts w:ascii="Times New Roman" w:hAnsi="Times New Roman" w:cs="Times New Roman"/>
                <w:sz w:val="16"/>
                <w:szCs w:val="16"/>
              </w:rPr>
              <w:t>е</w:t>
            </w:r>
            <w:r w:rsidRPr="00D37ED0">
              <w:rPr>
                <w:rFonts w:ascii="Times New Roman" w:hAnsi="Times New Roman" w:cs="Times New Roman"/>
                <w:sz w:val="16"/>
                <w:szCs w:val="16"/>
              </w:rPr>
              <w:t>дения, проявляется в форме волевого усилия</w:t>
            </w:r>
          </w:p>
        </w:tc>
        <w:tc>
          <w:tcPr>
            <w:tcW w:w="1619" w:type="pct"/>
          </w:tcPr>
          <w:p w:rsidR="00D37ED0" w:rsidRPr="00D37ED0" w:rsidRDefault="00D37ED0" w:rsidP="004F10D2">
            <w:pPr>
              <w:pStyle w:val="a3"/>
              <w:spacing w:line="276" w:lineRule="auto"/>
              <w:jc w:val="both"/>
              <w:rPr>
                <w:rFonts w:ascii="Times New Roman" w:hAnsi="Times New Roman" w:cs="Times New Roman"/>
                <w:sz w:val="16"/>
                <w:szCs w:val="16"/>
              </w:rPr>
            </w:pPr>
            <w:r w:rsidRPr="00D37ED0">
              <w:rPr>
                <w:rFonts w:ascii="Times New Roman" w:hAnsi="Times New Roman" w:cs="Times New Roman"/>
                <w:sz w:val="16"/>
                <w:szCs w:val="16"/>
              </w:rPr>
              <w:t>Волевое усилие отсу</w:t>
            </w:r>
            <w:r w:rsidRPr="00D37ED0">
              <w:rPr>
                <w:rFonts w:ascii="Times New Roman" w:hAnsi="Times New Roman" w:cs="Times New Roman"/>
                <w:sz w:val="16"/>
                <w:szCs w:val="16"/>
              </w:rPr>
              <w:t>т</w:t>
            </w:r>
            <w:r w:rsidRPr="00D37ED0">
              <w:rPr>
                <w:rFonts w:ascii="Times New Roman" w:hAnsi="Times New Roman" w:cs="Times New Roman"/>
                <w:sz w:val="16"/>
                <w:szCs w:val="16"/>
              </w:rPr>
              <w:t>ствует, возникает на о</w:t>
            </w:r>
            <w:r w:rsidRPr="00D37ED0">
              <w:rPr>
                <w:rFonts w:ascii="Times New Roman" w:hAnsi="Times New Roman" w:cs="Times New Roman"/>
                <w:sz w:val="16"/>
                <w:szCs w:val="16"/>
              </w:rPr>
              <w:t>с</w:t>
            </w:r>
            <w:r w:rsidRPr="00D37ED0">
              <w:rPr>
                <w:rFonts w:ascii="Times New Roman" w:hAnsi="Times New Roman" w:cs="Times New Roman"/>
                <w:sz w:val="16"/>
                <w:szCs w:val="16"/>
              </w:rPr>
              <w:t>нове интереса, зависит от утомления и истощения ресурсов организма</w:t>
            </w:r>
          </w:p>
        </w:tc>
      </w:tr>
    </w:tbl>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Положительное влияние непроизвольного внимания связ</w:t>
      </w:r>
      <w:r w:rsidRPr="00D37ED0">
        <w:rPr>
          <w:rFonts w:ascii="Times New Roman" w:hAnsi="Times New Roman" w:cs="Times New Roman"/>
          <w:sz w:val="20"/>
          <w:szCs w:val="20"/>
        </w:rPr>
        <w:t>а</w:t>
      </w:r>
      <w:r w:rsidRPr="00D37ED0">
        <w:rPr>
          <w:rFonts w:ascii="Times New Roman" w:hAnsi="Times New Roman" w:cs="Times New Roman"/>
          <w:sz w:val="20"/>
          <w:szCs w:val="20"/>
        </w:rPr>
        <w:t>но с сигналами, несущими информацию, необходимую для оценки дорожно-транспортной ситуации и выполнения действий, обесп</w:t>
      </w:r>
      <w:r w:rsidRPr="00D37ED0">
        <w:rPr>
          <w:rFonts w:ascii="Times New Roman" w:hAnsi="Times New Roman" w:cs="Times New Roman"/>
          <w:sz w:val="20"/>
          <w:szCs w:val="20"/>
        </w:rPr>
        <w:t>е</w:t>
      </w:r>
      <w:r w:rsidRPr="00D37ED0">
        <w:rPr>
          <w:rFonts w:ascii="Times New Roman" w:hAnsi="Times New Roman" w:cs="Times New Roman"/>
          <w:sz w:val="20"/>
          <w:szCs w:val="20"/>
        </w:rPr>
        <w:t>чивающих безопасность движения. В целях привлечения внимания водителя используется, например, периодическая вспыхивающая красная лампочка на железнодорожных переездах, при включении сигналов поворота.</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lastRenderedPageBreak/>
        <w:t>Отрицательное влияние непроизвольного внимания – это отвлечение внимания водителя от управления автомобилем, в</w:t>
      </w:r>
      <w:r w:rsidRPr="00D37ED0">
        <w:rPr>
          <w:rFonts w:ascii="Times New Roman" w:hAnsi="Times New Roman" w:cs="Times New Roman"/>
          <w:sz w:val="20"/>
          <w:szCs w:val="20"/>
        </w:rPr>
        <w:t>ы</w:t>
      </w:r>
      <w:r w:rsidRPr="00D37ED0">
        <w:rPr>
          <w:rFonts w:ascii="Times New Roman" w:hAnsi="Times New Roman" w:cs="Times New Roman"/>
          <w:sz w:val="20"/>
          <w:szCs w:val="20"/>
        </w:rPr>
        <w:t>званное например:</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 чрезмерным количеством дорожных знаков; </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излишней, ненужной информацией и т.д.</w:t>
      </w:r>
    </w:p>
    <w:p w:rsid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Непроизвольное внимание не может обеспечить приобр</w:t>
      </w:r>
      <w:r w:rsidRPr="00D37ED0">
        <w:rPr>
          <w:rFonts w:ascii="Times New Roman" w:hAnsi="Times New Roman" w:cs="Times New Roman"/>
          <w:sz w:val="20"/>
          <w:szCs w:val="20"/>
        </w:rPr>
        <w:t>е</w:t>
      </w:r>
      <w:r w:rsidRPr="00D37ED0">
        <w:rPr>
          <w:rFonts w:ascii="Times New Roman" w:hAnsi="Times New Roman" w:cs="Times New Roman"/>
          <w:sz w:val="20"/>
          <w:szCs w:val="20"/>
        </w:rPr>
        <w:t>тения системы знаний, выработку нужных умений и овладение профессиональной подготовленностью. Это достигается только с помощью хорошо организованного произвольного вни</w:t>
      </w:r>
      <w:r>
        <w:rPr>
          <w:rFonts w:ascii="Times New Roman" w:hAnsi="Times New Roman" w:cs="Times New Roman"/>
          <w:sz w:val="20"/>
          <w:szCs w:val="20"/>
        </w:rPr>
        <w:t>мания.</w:t>
      </w:r>
    </w:p>
    <w:p w:rsidR="00D37ED0" w:rsidRPr="00D37ED0" w:rsidRDefault="00D37ED0" w:rsidP="004F10D2">
      <w:pPr>
        <w:pStyle w:val="a3"/>
        <w:spacing w:line="276" w:lineRule="auto"/>
        <w:jc w:val="right"/>
        <w:rPr>
          <w:rFonts w:ascii="Times New Roman" w:hAnsi="Times New Roman" w:cs="Times New Roman"/>
          <w:sz w:val="20"/>
          <w:szCs w:val="20"/>
        </w:rPr>
      </w:pPr>
      <w:r w:rsidRPr="00D37ED0">
        <w:rPr>
          <w:rFonts w:ascii="Times New Roman" w:hAnsi="Times New Roman" w:cs="Times New Roman"/>
          <w:sz w:val="20"/>
          <w:szCs w:val="20"/>
        </w:rPr>
        <w:t xml:space="preserve">Таблица </w:t>
      </w:r>
      <w:r w:rsidRPr="00D37ED0">
        <w:rPr>
          <w:rFonts w:ascii="Times New Roman" w:hAnsi="Times New Roman" w:cs="Times New Roman"/>
          <w:sz w:val="20"/>
        </w:rPr>
        <w:t>3</w:t>
      </w:r>
      <w:r w:rsidRPr="00D37ED0">
        <w:rPr>
          <w:rFonts w:ascii="Times New Roman" w:hAnsi="Times New Roman" w:cs="Times New Roman"/>
          <w:sz w:val="20"/>
          <w:szCs w:val="20"/>
        </w:rPr>
        <w:t>. Характеристики внимания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6" w:type="dxa"/>
          <w:right w:w="56" w:type="dxa"/>
        </w:tblCellMar>
        <w:tblLook w:val="0000" w:firstRow="0" w:lastRow="0" w:firstColumn="0" w:lastColumn="0" w:noHBand="0" w:noVBand="0"/>
      </w:tblPr>
      <w:tblGrid>
        <w:gridCol w:w="1578"/>
        <w:gridCol w:w="4374"/>
      </w:tblGrid>
      <w:tr w:rsidR="00D37ED0" w:rsidRPr="00D37ED0" w:rsidTr="004F10D2">
        <w:trPr>
          <w:jc w:val="center"/>
        </w:trPr>
        <w:tc>
          <w:tcPr>
            <w:tcW w:w="1899" w:type="dxa"/>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Характеристика</w:t>
            </w:r>
          </w:p>
        </w:tc>
        <w:tc>
          <w:tcPr>
            <w:tcW w:w="7088" w:type="dxa"/>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Сущность характеристики</w:t>
            </w:r>
          </w:p>
        </w:tc>
      </w:tr>
      <w:tr w:rsidR="00D37ED0" w:rsidRPr="00D37ED0" w:rsidTr="004F10D2">
        <w:trPr>
          <w:trHeight w:val="417"/>
          <w:jc w:val="center"/>
        </w:trPr>
        <w:tc>
          <w:tcPr>
            <w:tcW w:w="1899"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Направленность</w:t>
            </w:r>
          </w:p>
        </w:tc>
        <w:tc>
          <w:tcPr>
            <w:tcW w:w="7088"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Расположение объекта внимания</w:t>
            </w:r>
          </w:p>
        </w:tc>
      </w:tr>
      <w:tr w:rsidR="00D37ED0" w:rsidRPr="00D37ED0" w:rsidTr="004F10D2">
        <w:trPr>
          <w:trHeight w:val="375"/>
          <w:jc w:val="center"/>
        </w:trPr>
        <w:tc>
          <w:tcPr>
            <w:tcW w:w="1899"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Объем</w:t>
            </w:r>
          </w:p>
        </w:tc>
        <w:tc>
          <w:tcPr>
            <w:tcW w:w="7088"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Количество объектов, одновременно осознаваемых</w:t>
            </w:r>
          </w:p>
        </w:tc>
      </w:tr>
      <w:tr w:rsidR="00D37ED0" w:rsidRPr="00D37ED0" w:rsidTr="004F10D2">
        <w:trPr>
          <w:trHeight w:val="555"/>
          <w:jc w:val="center"/>
        </w:trPr>
        <w:tc>
          <w:tcPr>
            <w:tcW w:w="1899"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Распределение</w:t>
            </w:r>
          </w:p>
        </w:tc>
        <w:tc>
          <w:tcPr>
            <w:tcW w:w="7088"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Свойство, позволяющее одновременно совершать несколько действий</w:t>
            </w:r>
          </w:p>
        </w:tc>
      </w:tr>
      <w:tr w:rsidR="00D37ED0" w:rsidRPr="00D37ED0" w:rsidTr="004F10D2">
        <w:trPr>
          <w:trHeight w:val="403"/>
          <w:jc w:val="center"/>
        </w:trPr>
        <w:tc>
          <w:tcPr>
            <w:tcW w:w="1899"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Переключение</w:t>
            </w:r>
          </w:p>
        </w:tc>
        <w:tc>
          <w:tcPr>
            <w:tcW w:w="7088"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Перенос внимания с одного объекта на другой</w:t>
            </w:r>
          </w:p>
        </w:tc>
      </w:tr>
      <w:tr w:rsidR="00D37ED0" w:rsidRPr="00D37ED0" w:rsidTr="004F10D2">
        <w:trPr>
          <w:trHeight w:val="555"/>
          <w:jc w:val="center"/>
        </w:trPr>
        <w:tc>
          <w:tcPr>
            <w:tcW w:w="1899"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Концентрация (и</w:t>
            </w:r>
            <w:r w:rsidRPr="00D37ED0">
              <w:rPr>
                <w:rFonts w:ascii="Times New Roman" w:hAnsi="Times New Roman" w:cs="Times New Roman"/>
                <w:sz w:val="16"/>
                <w:szCs w:val="16"/>
              </w:rPr>
              <w:t>н</w:t>
            </w:r>
            <w:r w:rsidRPr="00D37ED0">
              <w:rPr>
                <w:rFonts w:ascii="Times New Roman" w:hAnsi="Times New Roman" w:cs="Times New Roman"/>
                <w:sz w:val="16"/>
                <w:szCs w:val="16"/>
              </w:rPr>
              <w:t>тенсивность)</w:t>
            </w:r>
          </w:p>
        </w:tc>
        <w:tc>
          <w:tcPr>
            <w:tcW w:w="7088"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Степень сосредоточенности на объекте</w:t>
            </w:r>
          </w:p>
        </w:tc>
      </w:tr>
      <w:tr w:rsidR="00D37ED0" w:rsidRPr="00D37ED0" w:rsidTr="004F10D2">
        <w:trPr>
          <w:trHeight w:val="375"/>
          <w:jc w:val="center"/>
        </w:trPr>
        <w:tc>
          <w:tcPr>
            <w:tcW w:w="1899"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Устойчивость</w:t>
            </w:r>
          </w:p>
        </w:tc>
        <w:tc>
          <w:tcPr>
            <w:tcW w:w="7088" w:type="dxa"/>
            <w:vAlign w:val="center"/>
          </w:tcPr>
          <w:p w:rsidR="00D37ED0" w:rsidRPr="00D37ED0" w:rsidRDefault="00D37ED0" w:rsidP="004F10D2">
            <w:pPr>
              <w:pStyle w:val="a3"/>
              <w:spacing w:line="276" w:lineRule="auto"/>
              <w:rPr>
                <w:rFonts w:ascii="Times New Roman" w:hAnsi="Times New Roman" w:cs="Times New Roman"/>
                <w:sz w:val="16"/>
                <w:szCs w:val="16"/>
              </w:rPr>
            </w:pPr>
            <w:r w:rsidRPr="00D37ED0">
              <w:rPr>
                <w:rFonts w:ascii="Times New Roman" w:hAnsi="Times New Roman" w:cs="Times New Roman"/>
                <w:sz w:val="16"/>
                <w:szCs w:val="16"/>
              </w:rPr>
              <w:t>Длительность сосредоточения внимания на объекте</w:t>
            </w:r>
          </w:p>
        </w:tc>
      </w:tr>
    </w:tbl>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Произвольная активность внимания</w:t>
      </w:r>
      <w:r w:rsidRPr="003C76B1">
        <w:rPr>
          <w:rFonts w:ascii="Times New Roman" w:hAnsi="Times New Roman" w:cs="Times New Roman"/>
          <w:sz w:val="20"/>
          <w:szCs w:val="20"/>
        </w:rPr>
        <w:t xml:space="preserve"> </w:t>
      </w:r>
      <w:r w:rsidRPr="00D37ED0">
        <w:rPr>
          <w:rFonts w:ascii="Times New Roman" w:hAnsi="Times New Roman" w:cs="Times New Roman"/>
          <w:sz w:val="20"/>
          <w:szCs w:val="20"/>
        </w:rPr>
        <w:t>– более сложная фо</w:t>
      </w:r>
      <w:r w:rsidRPr="00D37ED0">
        <w:rPr>
          <w:rFonts w:ascii="Times New Roman" w:hAnsi="Times New Roman" w:cs="Times New Roman"/>
          <w:sz w:val="20"/>
          <w:szCs w:val="20"/>
        </w:rPr>
        <w:t>р</w:t>
      </w:r>
      <w:r w:rsidRPr="00D37ED0">
        <w:rPr>
          <w:rFonts w:ascii="Times New Roman" w:hAnsi="Times New Roman" w:cs="Times New Roman"/>
          <w:sz w:val="20"/>
          <w:szCs w:val="20"/>
        </w:rPr>
        <w:t>ма внимания, обусловленная волевым актом, и связана с сознател</w:t>
      </w:r>
      <w:r w:rsidRPr="00D37ED0">
        <w:rPr>
          <w:rFonts w:ascii="Times New Roman" w:hAnsi="Times New Roman" w:cs="Times New Roman"/>
          <w:sz w:val="20"/>
          <w:szCs w:val="20"/>
        </w:rPr>
        <w:t>ь</w:t>
      </w:r>
      <w:r w:rsidRPr="00D37ED0">
        <w:rPr>
          <w:rFonts w:ascii="Times New Roman" w:hAnsi="Times New Roman" w:cs="Times New Roman"/>
          <w:sz w:val="20"/>
          <w:szCs w:val="20"/>
        </w:rPr>
        <w:t>но поставленной целью. Произвольное внимание сопровождается психическим напряжением, а длительное поддержание произвол</w:t>
      </w:r>
      <w:r w:rsidRPr="00D37ED0">
        <w:rPr>
          <w:rFonts w:ascii="Times New Roman" w:hAnsi="Times New Roman" w:cs="Times New Roman"/>
          <w:sz w:val="20"/>
          <w:szCs w:val="20"/>
        </w:rPr>
        <w:t>ь</w:t>
      </w:r>
      <w:r w:rsidRPr="00D37ED0">
        <w:rPr>
          <w:rFonts w:ascii="Times New Roman" w:hAnsi="Times New Roman" w:cs="Times New Roman"/>
          <w:sz w:val="20"/>
          <w:szCs w:val="20"/>
        </w:rPr>
        <w:t>ного внимания вызывает утомление, часто большее, чем физич</w:t>
      </w:r>
      <w:r w:rsidRPr="00D37ED0">
        <w:rPr>
          <w:rFonts w:ascii="Times New Roman" w:hAnsi="Times New Roman" w:cs="Times New Roman"/>
          <w:sz w:val="20"/>
          <w:szCs w:val="20"/>
        </w:rPr>
        <w:t>е</w:t>
      </w:r>
      <w:r w:rsidRPr="00D37ED0">
        <w:rPr>
          <w:rFonts w:ascii="Times New Roman" w:hAnsi="Times New Roman" w:cs="Times New Roman"/>
          <w:sz w:val="20"/>
          <w:szCs w:val="20"/>
        </w:rPr>
        <w:t>ская работа.</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Произвольное и непроизвольное внимание взаимодейств</w:t>
      </w:r>
      <w:r w:rsidRPr="00D37ED0">
        <w:rPr>
          <w:rFonts w:ascii="Times New Roman" w:hAnsi="Times New Roman" w:cs="Times New Roman"/>
          <w:sz w:val="20"/>
          <w:szCs w:val="20"/>
        </w:rPr>
        <w:t>у</w:t>
      </w:r>
      <w:r w:rsidRPr="00D37ED0">
        <w:rPr>
          <w:rFonts w:ascii="Times New Roman" w:hAnsi="Times New Roman" w:cs="Times New Roman"/>
          <w:sz w:val="20"/>
          <w:szCs w:val="20"/>
        </w:rPr>
        <w:t>ют и дополняют друг друга. Так, рационально установленный д</w:t>
      </w:r>
      <w:r w:rsidRPr="00D37ED0">
        <w:rPr>
          <w:rFonts w:ascii="Times New Roman" w:hAnsi="Times New Roman" w:cs="Times New Roman"/>
          <w:sz w:val="20"/>
          <w:szCs w:val="20"/>
        </w:rPr>
        <w:t>о</w:t>
      </w:r>
      <w:r w:rsidRPr="00D37ED0">
        <w:rPr>
          <w:rFonts w:ascii="Times New Roman" w:hAnsi="Times New Roman" w:cs="Times New Roman"/>
          <w:sz w:val="20"/>
          <w:szCs w:val="20"/>
        </w:rPr>
        <w:t>рожный знак или четкая разметка дороги непроизвольно привлек</w:t>
      </w:r>
      <w:r w:rsidRPr="00D37ED0">
        <w:rPr>
          <w:rFonts w:ascii="Times New Roman" w:hAnsi="Times New Roman" w:cs="Times New Roman"/>
          <w:sz w:val="20"/>
          <w:szCs w:val="20"/>
        </w:rPr>
        <w:t>а</w:t>
      </w:r>
      <w:r w:rsidRPr="00D37ED0">
        <w:rPr>
          <w:rFonts w:ascii="Times New Roman" w:hAnsi="Times New Roman" w:cs="Times New Roman"/>
          <w:sz w:val="20"/>
          <w:szCs w:val="20"/>
        </w:rPr>
        <w:t>ют водителя, а затем он уже с участием произвольного внимания оценивает их сигнальное значение.</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napToGrid w:val="0"/>
          <w:color w:val="000000"/>
          <w:sz w:val="20"/>
          <w:szCs w:val="20"/>
        </w:rPr>
        <w:t>Наряду с этими двумя видами внимания, произвольным и непроизвольным, различают и третий – послепроизвольный. В этом случае сознательное выполнение какой-либо задачи сопровождае</w:t>
      </w:r>
      <w:r w:rsidRPr="00D37ED0">
        <w:rPr>
          <w:rFonts w:ascii="Times New Roman" w:hAnsi="Times New Roman" w:cs="Times New Roman"/>
          <w:snapToGrid w:val="0"/>
          <w:color w:val="000000"/>
          <w:sz w:val="20"/>
          <w:szCs w:val="20"/>
        </w:rPr>
        <w:t>т</w:t>
      </w:r>
      <w:r w:rsidRPr="00D37ED0">
        <w:rPr>
          <w:rFonts w:ascii="Times New Roman" w:hAnsi="Times New Roman" w:cs="Times New Roman"/>
          <w:snapToGrid w:val="0"/>
          <w:color w:val="000000"/>
          <w:sz w:val="20"/>
          <w:szCs w:val="20"/>
        </w:rPr>
        <w:lastRenderedPageBreak/>
        <w:t>ся поглощением данным видом деятельности и не требует волевых усилий.</w:t>
      </w:r>
      <w:bookmarkStart w:id="37" w:name="_Toc575148"/>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Направленность внимания</w:t>
      </w:r>
      <w:r w:rsidRPr="00D37ED0">
        <w:rPr>
          <w:rFonts w:ascii="Times New Roman" w:hAnsi="Times New Roman" w:cs="Times New Roman"/>
          <w:b/>
          <w:sz w:val="20"/>
          <w:szCs w:val="20"/>
        </w:rPr>
        <w:t xml:space="preserve"> </w:t>
      </w:r>
      <w:r w:rsidRPr="00D37ED0">
        <w:rPr>
          <w:rFonts w:ascii="Times New Roman" w:hAnsi="Times New Roman" w:cs="Times New Roman"/>
          <w:sz w:val="20"/>
          <w:szCs w:val="20"/>
        </w:rPr>
        <w:t>может быть</w:t>
      </w:r>
      <w:r w:rsidRPr="00D37ED0">
        <w:rPr>
          <w:rFonts w:ascii="Times New Roman" w:hAnsi="Times New Roman" w:cs="Times New Roman"/>
          <w:b/>
          <w:sz w:val="20"/>
          <w:szCs w:val="20"/>
        </w:rPr>
        <w:t>:</w:t>
      </w:r>
      <w:bookmarkEnd w:id="37"/>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 </w:t>
      </w:r>
      <w:proofErr w:type="gramStart"/>
      <w:r w:rsidRPr="00D37ED0">
        <w:rPr>
          <w:rFonts w:ascii="Times New Roman" w:hAnsi="Times New Roman" w:cs="Times New Roman"/>
          <w:sz w:val="20"/>
          <w:szCs w:val="20"/>
        </w:rPr>
        <w:t>внутренняя</w:t>
      </w:r>
      <w:proofErr w:type="gramEnd"/>
      <w:r w:rsidRPr="00D37ED0">
        <w:rPr>
          <w:rFonts w:ascii="Times New Roman" w:hAnsi="Times New Roman" w:cs="Times New Roman"/>
          <w:sz w:val="20"/>
          <w:szCs w:val="20"/>
        </w:rPr>
        <w:t xml:space="preserve"> – на собственные чувства, переживания, во</w:t>
      </w:r>
      <w:r w:rsidRPr="00D37ED0">
        <w:rPr>
          <w:rFonts w:ascii="Times New Roman" w:hAnsi="Times New Roman" w:cs="Times New Roman"/>
          <w:sz w:val="20"/>
          <w:szCs w:val="20"/>
        </w:rPr>
        <w:t>с</w:t>
      </w:r>
      <w:r w:rsidRPr="00D37ED0">
        <w:rPr>
          <w:rFonts w:ascii="Times New Roman" w:hAnsi="Times New Roman" w:cs="Times New Roman"/>
          <w:sz w:val="20"/>
          <w:szCs w:val="20"/>
        </w:rPr>
        <w:t>поминания, решение интеллектуальных задач;</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 </w:t>
      </w:r>
      <w:proofErr w:type="gramStart"/>
      <w:r w:rsidRPr="00D37ED0">
        <w:rPr>
          <w:rFonts w:ascii="Times New Roman" w:hAnsi="Times New Roman" w:cs="Times New Roman"/>
          <w:sz w:val="20"/>
          <w:szCs w:val="20"/>
        </w:rPr>
        <w:t>внешняя</w:t>
      </w:r>
      <w:proofErr w:type="gramEnd"/>
      <w:r w:rsidRPr="00D37ED0">
        <w:rPr>
          <w:rFonts w:ascii="Times New Roman" w:hAnsi="Times New Roman" w:cs="Times New Roman"/>
          <w:sz w:val="20"/>
          <w:szCs w:val="20"/>
        </w:rPr>
        <w:t xml:space="preserve"> – на объекты окружающего мира.</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Объем внимания</w:t>
      </w:r>
      <w:r w:rsidRPr="00D37ED0">
        <w:rPr>
          <w:rFonts w:ascii="Times New Roman" w:hAnsi="Times New Roman" w:cs="Times New Roman"/>
          <w:sz w:val="20"/>
          <w:szCs w:val="20"/>
        </w:rPr>
        <w:t xml:space="preserve"> – количество объектов, воспринимаемых одновременно с достаточной степенью ясности. При отсутствии помех человек воспринимает в среднем 6-8 объектов.</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В условиях интенсивного движения водитель одновреме</w:t>
      </w:r>
      <w:r w:rsidRPr="00D37ED0">
        <w:rPr>
          <w:rFonts w:ascii="Times New Roman" w:hAnsi="Times New Roman" w:cs="Times New Roman"/>
          <w:sz w:val="20"/>
          <w:szCs w:val="20"/>
        </w:rPr>
        <w:t>н</w:t>
      </w:r>
      <w:r w:rsidRPr="00D37ED0">
        <w:rPr>
          <w:rFonts w:ascii="Times New Roman" w:hAnsi="Times New Roman" w:cs="Times New Roman"/>
          <w:sz w:val="20"/>
          <w:szCs w:val="20"/>
        </w:rPr>
        <w:t xml:space="preserve">но может воспринять не более 2-3 дорожных знаков, так как кроме дорожных знаков его внимание направлено на восприятие дороги и объектов на ней, выполнение управляющих воздействий и т.д. </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Чем выше объем внимания, тем больше может воспринять человек. Недостаточный объем внимания затрудняет полноту и своевременность приема информации и определения дорожно-транспортной ситуации. </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Опытный водитель имеет больший объем, чем новичок, так как он воспринимает избирательно наиболее важные в данный м</w:t>
      </w:r>
      <w:r w:rsidRPr="00D37ED0">
        <w:rPr>
          <w:rFonts w:ascii="Times New Roman" w:hAnsi="Times New Roman" w:cs="Times New Roman"/>
          <w:sz w:val="20"/>
          <w:szCs w:val="20"/>
        </w:rPr>
        <w:t>о</w:t>
      </w:r>
      <w:r w:rsidRPr="00D37ED0">
        <w:rPr>
          <w:rFonts w:ascii="Times New Roman" w:hAnsi="Times New Roman" w:cs="Times New Roman"/>
          <w:sz w:val="20"/>
          <w:szCs w:val="20"/>
        </w:rPr>
        <w:t>мент объекты в их взаимодействии друг с другом. В результате он получает целостное представление о дорожно-транспортной ситу</w:t>
      </w:r>
      <w:r w:rsidRPr="00D37ED0">
        <w:rPr>
          <w:rFonts w:ascii="Times New Roman" w:hAnsi="Times New Roman" w:cs="Times New Roman"/>
          <w:sz w:val="20"/>
          <w:szCs w:val="20"/>
        </w:rPr>
        <w:t>а</w:t>
      </w:r>
      <w:r w:rsidRPr="00D37ED0">
        <w:rPr>
          <w:rFonts w:ascii="Times New Roman" w:hAnsi="Times New Roman" w:cs="Times New Roman"/>
          <w:sz w:val="20"/>
          <w:szCs w:val="20"/>
        </w:rPr>
        <w:t>ции.</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Распределение внимания</w:t>
      </w:r>
      <w:r w:rsidRPr="00D37ED0">
        <w:rPr>
          <w:rFonts w:ascii="Times New Roman" w:hAnsi="Times New Roman" w:cs="Times New Roman"/>
          <w:sz w:val="20"/>
          <w:szCs w:val="20"/>
        </w:rPr>
        <w:t xml:space="preserve"> – способность одновременно успешно выполнять два и более действия. Водитель одновременно должен:</w:t>
      </w:r>
    </w:p>
    <w:p w:rsidR="003C76B1" w:rsidRDefault="00D37ED0" w:rsidP="00566495">
      <w:pPr>
        <w:pStyle w:val="a3"/>
        <w:numPr>
          <w:ilvl w:val="0"/>
          <w:numId w:val="19"/>
        </w:numPr>
        <w:spacing w:line="276" w:lineRule="auto"/>
        <w:jc w:val="both"/>
        <w:rPr>
          <w:rFonts w:ascii="Times New Roman" w:hAnsi="Times New Roman" w:cs="Times New Roman"/>
          <w:sz w:val="20"/>
          <w:szCs w:val="20"/>
        </w:rPr>
      </w:pPr>
      <w:r w:rsidRPr="00D37ED0">
        <w:rPr>
          <w:rFonts w:ascii="Times New Roman" w:hAnsi="Times New Roman" w:cs="Times New Roman"/>
          <w:sz w:val="20"/>
          <w:szCs w:val="20"/>
        </w:rPr>
        <w:t>воспринимать дорожно-транспортную ситуацию;</w:t>
      </w:r>
    </w:p>
    <w:p w:rsidR="003C76B1" w:rsidRDefault="00D37ED0" w:rsidP="00566495">
      <w:pPr>
        <w:pStyle w:val="a3"/>
        <w:numPr>
          <w:ilvl w:val="0"/>
          <w:numId w:val="19"/>
        </w:numPr>
        <w:spacing w:line="276" w:lineRule="auto"/>
        <w:jc w:val="both"/>
        <w:rPr>
          <w:rFonts w:ascii="Times New Roman" w:hAnsi="Times New Roman" w:cs="Times New Roman"/>
          <w:sz w:val="20"/>
          <w:szCs w:val="20"/>
        </w:rPr>
      </w:pPr>
      <w:r w:rsidRPr="003C76B1">
        <w:rPr>
          <w:rFonts w:ascii="Times New Roman" w:hAnsi="Times New Roman" w:cs="Times New Roman"/>
          <w:sz w:val="20"/>
          <w:szCs w:val="20"/>
        </w:rPr>
        <w:t>управлять транспортным средством;</w:t>
      </w:r>
    </w:p>
    <w:p w:rsidR="00D37ED0" w:rsidRPr="003C76B1" w:rsidRDefault="00D37ED0" w:rsidP="00566495">
      <w:pPr>
        <w:pStyle w:val="a3"/>
        <w:numPr>
          <w:ilvl w:val="0"/>
          <w:numId w:val="19"/>
        </w:numPr>
        <w:spacing w:line="276" w:lineRule="auto"/>
        <w:ind w:left="0" w:firstLine="360"/>
        <w:jc w:val="both"/>
        <w:rPr>
          <w:rFonts w:ascii="Times New Roman" w:hAnsi="Times New Roman" w:cs="Times New Roman"/>
          <w:sz w:val="20"/>
          <w:szCs w:val="20"/>
        </w:rPr>
      </w:pPr>
      <w:r w:rsidRPr="003C76B1">
        <w:rPr>
          <w:rFonts w:ascii="Times New Roman" w:hAnsi="Times New Roman" w:cs="Times New Roman"/>
          <w:sz w:val="20"/>
          <w:szCs w:val="20"/>
        </w:rPr>
        <w:t xml:space="preserve">прогнозировать развитие дорожно-транспортной ситуации и т.д. </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Успешное распределение внимания между двумя разли</w:t>
      </w:r>
      <w:r w:rsidRPr="00D37ED0">
        <w:rPr>
          <w:rFonts w:ascii="Times New Roman" w:hAnsi="Times New Roman" w:cs="Times New Roman"/>
          <w:sz w:val="20"/>
          <w:szCs w:val="20"/>
        </w:rPr>
        <w:t>ч</w:t>
      </w:r>
      <w:r w:rsidRPr="00D37ED0">
        <w:rPr>
          <w:rFonts w:ascii="Times New Roman" w:hAnsi="Times New Roman" w:cs="Times New Roman"/>
          <w:sz w:val="20"/>
          <w:szCs w:val="20"/>
        </w:rPr>
        <w:t>ными действиями возможно, когда одно из них хорошо заучено и выполняется автоматически. При этом основное действие находи</w:t>
      </w:r>
      <w:r w:rsidRPr="00D37ED0">
        <w:rPr>
          <w:rFonts w:ascii="Times New Roman" w:hAnsi="Times New Roman" w:cs="Times New Roman"/>
          <w:sz w:val="20"/>
          <w:szCs w:val="20"/>
        </w:rPr>
        <w:t>т</w:t>
      </w:r>
      <w:r w:rsidRPr="00D37ED0">
        <w:rPr>
          <w:rFonts w:ascii="Times New Roman" w:hAnsi="Times New Roman" w:cs="Times New Roman"/>
          <w:sz w:val="20"/>
          <w:szCs w:val="20"/>
        </w:rPr>
        <w:t>ся в центре сознания, а автоматизированное лишь контролируется сознанием. Так, опытный водитель не думает, как ему работать с органами управления автомобилем (педалями газа и тормоза, рул</w:t>
      </w:r>
      <w:r w:rsidRPr="00D37ED0">
        <w:rPr>
          <w:rFonts w:ascii="Times New Roman" w:hAnsi="Times New Roman" w:cs="Times New Roman"/>
          <w:sz w:val="20"/>
          <w:szCs w:val="20"/>
        </w:rPr>
        <w:t>е</w:t>
      </w:r>
      <w:r w:rsidRPr="00D37ED0">
        <w:rPr>
          <w:rFonts w:ascii="Times New Roman" w:hAnsi="Times New Roman" w:cs="Times New Roman"/>
          <w:sz w:val="20"/>
          <w:szCs w:val="20"/>
        </w:rPr>
        <w:t>вым колесом и т.д.), эти действия он совершает автоматически, о</w:t>
      </w:r>
      <w:r w:rsidRPr="00D37ED0">
        <w:rPr>
          <w:rFonts w:ascii="Times New Roman" w:hAnsi="Times New Roman" w:cs="Times New Roman"/>
          <w:sz w:val="20"/>
          <w:szCs w:val="20"/>
        </w:rPr>
        <w:t>с</w:t>
      </w:r>
      <w:r w:rsidRPr="00D37ED0">
        <w:rPr>
          <w:rFonts w:ascii="Times New Roman" w:hAnsi="Times New Roman" w:cs="Times New Roman"/>
          <w:sz w:val="20"/>
          <w:szCs w:val="20"/>
        </w:rPr>
        <w:lastRenderedPageBreak/>
        <w:t>новное внимание направлено на прогнозирование развития доро</w:t>
      </w:r>
      <w:r w:rsidRPr="00D37ED0">
        <w:rPr>
          <w:rFonts w:ascii="Times New Roman" w:hAnsi="Times New Roman" w:cs="Times New Roman"/>
          <w:sz w:val="20"/>
          <w:szCs w:val="20"/>
        </w:rPr>
        <w:t>ж</w:t>
      </w:r>
      <w:r w:rsidRPr="00D37ED0">
        <w:rPr>
          <w:rFonts w:ascii="Times New Roman" w:hAnsi="Times New Roman" w:cs="Times New Roman"/>
          <w:sz w:val="20"/>
          <w:szCs w:val="20"/>
        </w:rPr>
        <w:t>ной обстановки, считывания показаний приборов и т.д.</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В основе организации внимания водителей должно лежать умение в любой ситуации отделять главное </w:t>
      </w:r>
      <w:proofErr w:type="gramStart"/>
      <w:r w:rsidRPr="00D37ED0">
        <w:rPr>
          <w:rFonts w:ascii="Times New Roman" w:hAnsi="Times New Roman" w:cs="Times New Roman"/>
          <w:sz w:val="20"/>
          <w:szCs w:val="20"/>
        </w:rPr>
        <w:t>от</w:t>
      </w:r>
      <w:proofErr w:type="gramEnd"/>
      <w:r w:rsidRPr="00D37ED0">
        <w:rPr>
          <w:rFonts w:ascii="Times New Roman" w:hAnsi="Times New Roman" w:cs="Times New Roman"/>
          <w:sz w:val="20"/>
          <w:szCs w:val="20"/>
        </w:rPr>
        <w:t xml:space="preserve"> второстепенного.</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Переключение внимания</w:t>
      </w:r>
      <w:r w:rsidRPr="00D37ED0">
        <w:rPr>
          <w:rFonts w:ascii="Times New Roman" w:hAnsi="Times New Roman" w:cs="Times New Roman"/>
          <w:sz w:val="20"/>
          <w:szCs w:val="20"/>
        </w:rPr>
        <w:t xml:space="preserve"> – способность сознательно пер</w:t>
      </w:r>
      <w:r w:rsidRPr="00D37ED0">
        <w:rPr>
          <w:rFonts w:ascii="Times New Roman" w:hAnsi="Times New Roman" w:cs="Times New Roman"/>
          <w:sz w:val="20"/>
          <w:szCs w:val="20"/>
        </w:rPr>
        <w:t>е</w:t>
      </w:r>
      <w:r w:rsidRPr="00D37ED0">
        <w:rPr>
          <w:rFonts w:ascii="Times New Roman" w:hAnsi="Times New Roman" w:cs="Times New Roman"/>
          <w:sz w:val="20"/>
          <w:szCs w:val="20"/>
        </w:rPr>
        <w:t>носить внимание с одного объекта на другой. Так, переход от во</w:t>
      </w:r>
      <w:r w:rsidRPr="00D37ED0">
        <w:rPr>
          <w:rFonts w:ascii="Times New Roman" w:hAnsi="Times New Roman" w:cs="Times New Roman"/>
          <w:sz w:val="20"/>
          <w:szCs w:val="20"/>
        </w:rPr>
        <w:t>с</w:t>
      </w:r>
      <w:r w:rsidRPr="00D37ED0">
        <w:rPr>
          <w:rFonts w:ascii="Times New Roman" w:hAnsi="Times New Roman" w:cs="Times New Roman"/>
          <w:sz w:val="20"/>
          <w:szCs w:val="20"/>
        </w:rPr>
        <w:t>приятий одного прибора к показаниям другого, от прибора к орг</w:t>
      </w:r>
      <w:r w:rsidRPr="00D37ED0">
        <w:rPr>
          <w:rFonts w:ascii="Times New Roman" w:hAnsi="Times New Roman" w:cs="Times New Roman"/>
          <w:sz w:val="20"/>
          <w:szCs w:val="20"/>
        </w:rPr>
        <w:t>а</w:t>
      </w:r>
      <w:r w:rsidRPr="00D37ED0">
        <w:rPr>
          <w:rFonts w:ascii="Times New Roman" w:hAnsi="Times New Roman" w:cs="Times New Roman"/>
          <w:sz w:val="20"/>
          <w:szCs w:val="20"/>
        </w:rPr>
        <w:t>нам управления автомобиля и есть проявление переключения вн</w:t>
      </w:r>
      <w:r w:rsidRPr="00D37ED0">
        <w:rPr>
          <w:rFonts w:ascii="Times New Roman" w:hAnsi="Times New Roman" w:cs="Times New Roman"/>
          <w:sz w:val="20"/>
          <w:szCs w:val="20"/>
        </w:rPr>
        <w:t>и</w:t>
      </w:r>
      <w:r w:rsidRPr="00D37ED0">
        <w:rPr>
          <w:rFonts w:ascii="Times New Roman" w:hAnsi="Times New Roman" w:cs="Times New Roman"/>
          <w:sz w:val="20"/>
          <w:szCs w:val="20"/>
        </w:rPr>
        <w:t>мания. Большое значение имеет скорость переключения. Перекл</w:t>
      </w:r>
      <w:r w:rsidRPr="00D37ED0">
        <w:rPr>
          <w:rFonts w:ascii="Times New Roman" w:hAnsi="Times New Roman" w:cs="Times New Roman"/>
          <w:sz w:val="20"/>
          <w:szCs w:val="20"/>
        </w:rPr>
        <w:t>ю</w:t>
      </w:r>
      <w:r w:rsidRPr="00D37ED0">
        <w:rPr>
          <w:rFonts w:ascii="Times New Roman" w:hAnsi="Times New Roman" w:cs="Times New Roman"/>
          <w:sz w:val="20"/>
          <w:szCs w:val="20"/>
        </w:rPr>
        <w:t>чаемость у разных людей зависит от подвижности нервных проце</w:t>
      </w:r>
      <w:r w:rsidRPr="00D37ED0">
        <w:rPr>
          <w:rFonts w:ascii="Times New Roman" w:hAnsi="Times New Roman" w:cs="Times New Roman"/>
          <w:sz w:val="20"/>
          <w:szCs w:val="20"/>
        </w:rPr>
        <w:t>с</w:t>
      </w:r>
      <w:r w:rsidRPr="00D37ED0">
        <w:rPr>
          <w:rFonts w:ascii="Times New Roman" w:hAnsi="Times New Roman" w:cs="Times New Roman"/>
          <w:sz w:val="20"/>
          <w:szCs w:val="20"/>
        </w:rPr>
        <w:t>сов. Водитель должен быстро переключать внимание, своевреме</w:t>
      </w:r>
      <w:r w:rsidRPr="00D37ED0">
        <w:rPr>
          <w:rFonts w:ascii="Times New Roman" w:hAnsi="Times New Roman" w:cs="Times New Roman"/>
          <w:sz w:val="20"/>
          <w:szCs w:val="20"/>
        </w:rPr>
        <w:t>н</w:t>
      </w:r>
      <w:r w:rsidRPr="00D37ED0">
        <w:rPr>
          <w:rFonts w:ascii="Times New Roman" w:hAnsi="Times New Roman" w:cs="Times New Roman"/>
          <w:sz w:val="20"/>
          <w:szCs w:val="20"/>
        </w:rPr>
        <w:t xml:space="preserve">но прекращать начатые действия, а нередко изменять их </w:t>
      </w:r>
      <w:proofErr w:type="gramStart"/>
      <w:r w:rsidRPr="00D37ED0">
        <w:rPr>
          <w:rFonts w:ascii="Times New Roman" w:hAnsi="Times New Roman" w:cs="Times New Roman"/>
          <w:sz w:val="20"/>
          <w:szCs w:val="20"/>
        </w:rPr>
        <w:t>на</w:t>
      </w:r>
      <w:proofErr w:type="gramEnd"/>
      <w:r w:rsidRPr="00D37ED0">
        <w:rPr>
          <w:rFonts w:ascii="Times New Roman" w:hAnsi="Times New Roman" w:cs="Times New Roman"/>
          <w:sz w:val="20"/>
          <w:szCs w:val="20"/>
        </w:rPr>
        <w:t xml:space="preserve"> прот</w:t>
      </w:r>
      <w:r w:rsidRPr="00D37ED0">
        <w:rPr>
          <w:rFonts w:ascii="Times New Roman" w:hAnsi="Times New Roman" w:cs="Times New Roman"/>
          <w:sz w:val="20"/>
          <w:szCs w:val="20"/>
        </w:rPr>
        <w:t>и</w:t>
      </w:r>
      <w:r w:rsidRPr="00D37ED0">
        <w:rPr>
          <w:rFonts w:ascii="Times New Roman" w:hAnsi="Times New Roman" w:cs="Times New Roman"/>
          <w:sz w:val="20"/>
          <w:szCs w:val="20"/>
        </w:rPr>
        <w:t>воположные.</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Равномерная интенсивность внимания при вождении не нужна, так как значение разных объектов и событий неодинаково. Водитель должен уметь правильно переключать внимание в темпе, необходимом для успешного выполнения задачи.</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Концентрация (интенсивность) внимания</w:t>
      </w:r>
      <w:r w:rsidRPr="00D37ED0">
        <w:rPr>
          <w:rFonts w:ascii="Times New Roman" w:hAnsi="Times New Roman" w:cs="Times New Roman"/>
          <w:sz w:val="20"/>
          <w:szCs w:val="20"/>
        </w:rPr>
        <w:t xml:space="preserve"> – степень соср</w:t>
      </w:r>
      <w:r w:rsidRPr="00D37ED0">
        <w:rPr>
          <w:rFonts w:ascii="Times New Roman" w:hAnsi="Times New Roman" w:cs="Times New Roman"/>
          <w:sz w:val="20"/>
          <w:szCs w:val="20"/>
        </w:rPr>
        <w:t>е</w:t>
      </w:r>
      <w:r w:rsidRPr="00D37ED0">
        <w:rPr>
          <w:rFonts w:ascii="Times New Roman" w:hAnsi="Times New Roman" w:cs="Times New Roman"/>
          <w:sz w:val="20"/>
          <w:szCs w:val="20"/>
        </w:rPr>
        <w:t>доточенности внимания на объекте. Чем больше интенсивность, тем полнее и отчетливее восприятие. Интенсивность внимания в</w:t>
      </w:r>
      <w:r w:rsidRPr="00D37ED0">
        <w:rPr>
          <w:rFonts w:ascii="Times New Roman" w:hAnsi="Times New Roman" w:cs="Times New Roman"/>
          <w:sz w:val="20"/>
          <w:szCs w:val="20"/>
        </w:rPr>
        <w:t>о</w:t>
      </w:r>
      <w:r w:rsidRPr="00D37ED0">
        <w:rPr>
          <w:rFonts w:ascii="Times New Roman" w:hAnsi="Times New Roman" w:cs="Times New Roman"/>
          <w:sz w:val="20"/>
          <w:szCs w:val="20"/>
        </w:rPr>
        <w:t>дителя не всегда одинакова. Например, на перекрестке, при обгоне, интенсивность внимания всегда выше, чем при движении по хор</w:t>
      </w:r>
      <w:r w:rsidRPr="00D37ED0">
        <w:rPr>
          <w:rFonts w:ascii="Times New Roman" w:hAnsi="Times New Roman" w:cs="Times New Roman"/>
          <w:sz w:val="20"/>
          <w:szCs w:val="20"/>
        </w:rPr>
        <w:t>о</w:t>
      </w:r>
      <w:r w:rsidRPr="00D37ED0">
        <w:rPr>
          <w:rFonts w:ascii="Times New Roman" w:hAnsi="Times New Roman" w:cs="Times New Roman"/>
          <w:sz w:val="20"/>
          <w:szCs w:val="20"/>
        </w:rPr>
        <w:t>шей дороге с небольшим количеством других участников движ</w:t>
      </w:r>
      <w:r w:rsidRPr="00D37ED0">
        <w:rPr>
          <w:rFonts w:ascii="Times New Roman" w:hAnsi="Times New Roman" w:cs="Times New Roman"/>
          <w:sz w:val="20"/>
          <w:szCs w:val="20"/>
        </w:rPr>
        <w:t>е</w:t>
      </w:r>
      <w:r w:rsidRPr="00D37ED0">
        <w:rPr>
          <w:rFonts w:ascii="Times New Roman" w:hAnsi="Times New Roman" w:cs="Times New Roman"/>
          <w:sz w:val="20"/>
          <w:szCs w:val="20"/>
        </w:rPr>
        <w:t>ния. Сохранять высокую степень интенсивности внимания в теч</w:t>
      </w:r>
      <w:r w:rsidRPr="00D37ED0">
        <w:rPr>
          <w:rFonts w:ascii="Times New Roman" w:hAnsi="Times New Roman" w:cs="Times New Roman"/>
          <w:sz w:val="20"/>
          <w:szCs w:val="20"/>
        </w:rPr>
        <w:t>е</w:t>
      </w:r>
      <w:r w:rsidRPr="00D37ED0">
        <w:rPr>
          <w:rFonts w:ascii="Times New Roman" w:hAnsi="Times New Roman" w:cs="Times New Roman"/>
          <w:sz w:val="20"/>
          <w:szCs w:val="20"/>
        </w:rPr>
        <w:t>ние большого периода времени водитель не может, это его утомл</w:t>
      </w:r>
      <w:r w:rsidRPr="00D37ED0">
        <w:rPr>
          <w:rFonts w:ascii="Times New Roman" w:hAnsi="Times New Roman" w:cs="Times New Roman"/>
          <w:sz w:val="20"/>
          <w:szCs w:val="20"/>
        </w:rPr>
        <w:t>я</w:t>
      </w:r>
      <w:r w:rsidRPr="00D37ED0">
        <w:rPr>
          <w:rFonts w:ascii="Times New Roman" w:hAnsi="Times New Roman" w:cs="Times New Roman"/>
          <w:sz w:val="20"/>
          <w:szCs w:val="20"/>
        </w:rPr>
        <w:t>ет. Интенсивность внимания снижается при монотонности поездки (однообразный пейзаж, монотонный шум), при управлении автом</w:t>
      </w:r>
      <w:r w:rsidRPr="00D37ED0">
        <w:rPr>
          <w:rFonts w:ascii="Times New Roman" w:hAnsi="Times New Roman" w:cs="Times New Roman"/>
          <w:sz w:val="20"/>
          <w:szCs w:val="20"/>
        </w:rPr>
        <w:t>о</w:t>
      </w:r>
      <w:r w:rsidRPr="00D37ED0">
        <w:rPr>
          <w:rFonts w:ascii="Times New Roman" w:hAnsi="Times New Roman" w:cs="Times New Roman"/>
          <w:sz w:val="20"/>
          <w:szCs w:val="20"/>
        </w:rPr>
        <w:t>билем в темное время суток и т.д.</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Устойчивость внимания</w:t>
      </w:r>
      <w:r w:rsidRPr="00D37ED0">
        <w:rPr>
          <w:rFonts w:ascii="Times New Roman" w:hAnsi="Times New Roman" w:cs="Times New Roman"/>
          <w:i/>
          <w:sz w:val="20"/>
          <w:szCs w:val="20"/>
        </w:rPr>
        <w:t xml:space="preserve"> </w:t>
      </w:r>
      <w:r w:rsidRPr="00D37ED0">
        <w:rPr>
          <w:rFonts w:ascii="Times New Roman" w:hAnsi="Times New Roman" w:cs="Times New Roman"/>
          <w:sz w:val="20"/>
          <w:szCs w:val="20"/>
        </w:rPr>
        <w:t>– время, в течение которого чел</w:t>
      </w:r>
      <w:r w:rsidRPr="00D37ED0">
        <w:rPr>
          <w:rFonts w:ascii="Times New Roman" w:hAnsi="Times New Roman" w:cs="Times New Roman"/>
          <w:sz w:val="20"/>
          <w:szCs w:val="20"/>
        </w:rPr>
        <w:t>о</w:t>
      </w:r>
      <w:r w:rsidRPr="00D37ED0">
        <w:rPr>
          <w:rFonts w:ascii="Times New Roman" w:hAnsi="Times New Roman" w:cs="Times New Roman"/>
          <w:sz w:val="20"/>
          <w:szCs w:val="20"/>
        </w:rPr>
        <w:t>век намеренно может поддерживать внимание на объекте. Прои</w:t>
      </w:r>
      <w:r w:rsidRPr="00D37ED0">
        <w:rPr>
          <w:rFonts w:ascii="Times New Roman" w:hAnsi="Times New Roman" w:cs="Times New Roman"/>
          <w:sz w:val="20"/>
          <w:szCs w:val="20"/>
        </w:rPr>
        <w:t>з</w:t>
      </w:r>
      <w:r w:rsidRPr="00D37ED0">
        <w:rPr>
          <w:rFonts w:ascii="Times New Roman" w:hAnsi="Times New Roman" w:cs="Times New Roman"/>
          <w:sz w:val="20"/>
          <w:szCs w:val="20"/>
        </w:rPr>
        <w:t xml:space="preserve">вольное внимание может сохраняться без ослабления 40 мин, </w:t>
      </w:r>
      <w:proofErr w:type="gramStart"/>
      <w:r w:rsidRPr="00D37ED0">
        <w:rPr>
          <w:rFonts w:ascii="Times New Roman" w:hAnsi="Times New Roman" w:cs="Times New Roman"/>
          <w:sz w:val="20"/>
          <w:szCs w:val="20"/>
        </w:rPr>
        <w:t>чем</w:t>
      </w:r>
      <w:proofErr w:type="gramEnd"/>
      <w:r w:rsidRPr="00D37ED0">
        <w:rPr>
          <w:rFonts w:ascii="Times New Roman" w:hAnsi="Times New Roman" w:cs="Times New Roman"/>
          <w:sz w:val="20"/>
          <w:szCs w:val="20"/>
        </w:rPr>
        <w:t xml:space="preserve"> и обусловлена продолжительность учебного урока. Высокой усто</w:t>
      </w:r>
      <w:r w:rsidRPr="00D37ED0">
        <w:rPr>
          <w:rFonts w:ascii="Times New Roman" w:hAnsi="Times New Roman" w:cs="Times New Roman"/>
          <w:sz w:val="20"/>
          <w:szCs w:val="20"/>
        </w:rPr>
        <w:t>й</w:t>
      </w:r>
      <w:r w:rsidRPr="00D37ED0">
        <w:rPr>
          <w:rFonts w:ascii="Times New Roman" w:hAnsi="Times New Roman" w:cs="Times New Roman"/>
          <w:sz w:val="20"/>
          <w:szCs w:val="20"/>
        </w:rPr>
        <w:t>чивости внимания водителя требует движение по скользкой дороге, по улицам с интенсивным движением, в условиях плохой видим</w:t>
      </w:r>
      <w:r w:rsidRPr="00D37ED0">
        <w:rPr>
          <w:rFonts w:ascii="Times New Roman" w:hAnsi="Times New Roman" w:cs="Times New Roman"/>
          <w:sz w:val="20"/>
          <w:szCs w:val="20"/>
        </w:rPr>
        <w:t>о</w:t>
      </w:r>
      <w:r w:rsidRPr="00D37ED0">
        <w:rPr>
          <w:rFonts w:ascii="Times New Roman" w:hAnsi="Times New Roman" w:cs="Times New Roman"/>
          <w:sz w:val="20"/>
          <w:szCs w:val="20"/>
        </w:rPr>
        <w:t xml:space="preserve">сти, на больших скоростях, по горной дороге. При этом следует учитывать, что устойчивость внимания непроизвольно подвержена </w:t>
      </w:r>
      <w:r w:rsidRPr="00D37ED0">
        <w:rPr>
          <w:rFonts w:ascii="Times New Roman" w:hAnsi="Times New Roman" w:cs="Times New Roman"/>
          <w:sz w:val="20"/>
          <w:szCs w:val="20"/>
        </w:rPr>
        <w:lastRenderedPageBreak/>
        <w:t>периодическим колебаниям. Исследованиями установлено, что т</w:t>
      </w:r>
      <w:r w:rsidRPr="00D37ED0">
        <w:rPr>
          <w:rFonts w:ascii="Times New Roman" w:hAnsi="Times New Roman" w:cs="Times New Roman"/>
          <w:sz w:val="20"/>
          <w:szCs w:val="20"/>
        </w:rPr>
        <w:t>а</w:t>
      </w:r>
      <w:r w:rsidRPr="00D37ED0">
        <w:rPr>
          <w:rFonts w:ascii="Times New Roman" w:hAnsi="Times New Roman" w:cs="Times New Roman"/>
          <w:sz w:val="20"/>
          <w:szCs w:val="20"/>
        </w:rPr>
        <w:t>кие колебания происходят через 2-3 с, доходя максимума до 12 с.</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Профессия водителя автомобиля предъявляет высокие тр</w:t>
      </w:r>
      <w:r w:rsidRPr="00D37ED0">
        <w:rPr>
          <w:rFonts w:ascii="Times New Roman" w:hAnsi="Times New Roman" w:cs="Times New Roman"/>
          <w:sz w:val="20"/>
          <w:szCs w:val="20"/>
        </w:rPr>
        <w:t>е</w:t>
      </w:r>
      <w:r w:rsidRPr="00D37ED0">
        <w:rPr>
          <w:rFonts w:ascii="Times New Roman" w:hAnsi="Times New Roman" w:cs="Times New Roman"/>
          <w:sz w:val="20"/>
          <w:szCs w:val="20"/>
        </w:rPr>
        <w:t>бования ко всем качествам внимания. Эти требования обусловлены тем, что водитель должен быть готов к возникновению непредв</w:t>
      </w:r>
      <w:r w:rsidRPr="00D37ED0">
        <w:rPr>
          <w:rFonts w:ascii="Times New Roman" w:hAnsi="Times New Roman" w:cs="Times New Roman"/>
          <w:sz w:val="20"/>
          <w:szCs w:val="20"/>
        </w:rPr>
        <w:t>и</w:t>
      </w:r>
      <w:r w:rsidRPr="00D37ED0">
        <w:rPr>
          <w:rFonts w:ascii="Times New Roman" w:hAnsi="Times New Roman" w:cs="Times New Roman"/>
          <w:sz w:val="20"/>
          <w:szCs w:val="20"/>
        </w:rPr>
        <w:t>денных осложнений дорожно-транспортной ситуации. Одной из причин ошибок водителя является невнимательность (рассея</w:t>
      </w:r>
      <w:r w:rsidRPr="00D37ED0">
        <w:rPr>
          <w:rFonts w:ascii="Times New Roman" w:hAnsi="Times New Roman" w:cs="Times New Roman"/>
          <w:sz w:val="20"/>
          <w:szCs w:val="20"/>
        </w:rPr>
        <w:t>н</w:t>
      </w:r>
      <w:r w:rsidRPr="00D37ED0">
        <w:rPr>
          <w:rFonts w:ascii="Times New Roman" w:hAnsi="Times New Roman" w:cs="Times New Roman"/>
          <w:sz w:val="20"/>
          <w:szCs w:val="20"/>
        </w:rPr>
        <w:t>ность).</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3C76B1">
        <w:rPr>
          <w:rFonts w:ascii="Times New Roman" w:hAnsi="Times New Roman" w:cs="Times New Roman"/>
          <w:i/>
          <w:sz w:val="20"/>
          <w:szCs w:val="20"/>
        </w:rPr>
        <w:t>Рассеянность</w:t>
      </w:r>
      <w:r w:rsidRPr="003C76B1">
        <w:rPr>
          <w:rFonts w:ascii="Times New Roman" w:hAnsi="Times New Roman" w:cs="Times New Roman"/>
          <w:sz w:val="20"/>
          <w:szCs w:val="20"/>
        </w:rPr>
        <w:t xml:space="preserve"> </w:t>
      </w:r>
      <w:r w:rsidRPr="00D37ED0">
        <w:rPr>
          <w:rFonts w:ascii="Times New Roman" w:hAnsi="Times New Roman" w:cs="Times New Roman"/>
          <w:sz w:val="20"/>
          <w:szCs w:val="20"/>
        </w:rPr>
        <w:t>– общее нарушение внимания. Различают два вида рассеянности.</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94040B">
        <w:rPr>
          <w:rFonts w:ascii="Times New Roman" w:hAnsi="Times New Roman" w:cs="Times New Roman"/>
          <w:i/>
          <w:sz w:val="20"/>
          <w:szCs w:val="20"/>
        </w:rPr>
        <w:t>Истинная рассеянность</w:t>
      </w:r>
      <w:r w:rsidRPr="00D37ED0">
        <w:rPr>
          <w:rFonts w:ascii="Times New Roman" w:hAnsi="Times New Roman" w:cs="Times New Roman"/>
          <w:sz w:val="20"/>
          <w:szCs w:val="20"/>
        </w:rPr>
        <w:t xml:space="preserve"> – результат недостаточного разв</w:t>
      </w:r>
      <w:r w:rsidRPr="00D37ED0">
        <w:rPr>
          <w:rFonts w:ascii="Times New Roman" w:hAnsi="Times New Roman" w:cs="Times New Roman"/>
          <w:sz w:val="20"/>
          <w:szCs w:val="20"/>
        </w:rPr>
        <w:t>и</w:t>
      </w:r>
      <w:r w:rsidRPr="00D37ED0">
        <w:rPr>
          <w:rFonts w:ascii="Times New Roman" w:hAnsi="Times New Roman" w:cs="Times New Roman"/>
          <w:sz w:val="20"/>
          <w:szCs w:val="20"/>
        </w:rPr>
        <w:t>тия произвольного внимания, неумение владеть собственным вн</w:t>
      </w:r>
      <w:r w:rsidRPr="00D37ED0">
        <w:rPr>
          <w:rFonts w:ascii="Times New Roman" w:hAnsi="Times New Roman" w:cs="Times New Roman"/>
          <w:sz w:val="20"/>
          <w:szCs w:val="20"/>
        </w:rPr>
        <w:t>и</w:t>
      </w:r>
      <w:r w:rsidRPr="00D37ED0">
        <w:rPr>
          <w:rFonts w:ascii="Times New Roman" w:hAnsi="Times New Roman" w:cs="Times New Roman"/>
          <w:sz w:val="20"/>
          <w:szCs w:val="20"/>
        </w:rPr>
        <w:t xml:space="preserve">манием. Она возникает </w:t>
      </w:r>
      <w:proofErr w:type="gramStart"/>
      <w:r w:rsidRPr="00D37ED0">
        <w:rPr>
          <w:rFonts w:ascii="Times New Roman" w:hAnsi="Times New Roman" w:cs="Times New Roman"/>
          <w:sz w:val="20"/>
          <w:szCs w:val="20"/>
        </w:rPr>
        <w:t>вследствие</w:t>
      </w:r>
      <w:proofErr w:type="gramEnd"/>
      <w:r w:rsidRPr="00D37ED0">
        <w:rPr>
          <w:rFonts w:ascii="Times New Roman" w:hAnsi="Times New Roman" w:cs="Times New Roman"/>
          <w:sz w:val="20"/>
          <w:szCs w:val="20"/>
        </w:rPr>
        <w:t>:</w:t>
      </w:r>
    </w:p>
    <w:p w:rsidR="0094040B" w:rsidRDefault="0094040B" w:rsidP="00566495">
      <w:pPr>
        <w:pStyle w:val="a3"/>
        <w:numPr>
          <w:ilvl w:val="0"/>
          <w:numId w:val="20"/>
        </w:numPr>
        <w:spacing w:line="276" w:lineRule="auto"/>
        <w:jc w:val="both"/>
        <w:rPr>
          <w:rFonts w:ascii="Times New Roman" w:hAnsi="Times New Roman" w:cs="Times New Roman"/>
          <w:sz w:val="20"/>
          <w:szCs w:val="20"/>
        </w:rPr>
      </w:pPr>
      <w:r>
        <w:rPr>
          <w:rFonts w:ascii="Times New Roman" w:hAnsi="Times New Roman" w:cs="Times New Roman"/>
          <w:sz w:val="20"/>
          <w:szCs w:val="20"/>
        </w:rPr>
        <w:t>утомления;</w:t>
      </w:r>
    </w:p>
    <w:p w:rsidR="00D37ED0" w:rsidRPr="0094040B" w:rsidRDefault="00D37ED0" w:rsidP="00566495">
      <w:pPr>
        <w:pStyle w:val="a3"/>
        <w:numPr>
          <w:ilvl w:val="0"/>
          <w:numId w:val="20"/>
        </w:numPr>
        <w:spacing w:line="276" w:lineRule="auto"/>
        <w:ind w:left="0" w:firstLine="360"/>
        <w:jc w:val="both"/>
        <w:rPr>
          <w:rFonts w:ascii="Times New Roman" w:hAnsi="Times New Roman" w:cs="Times New Roman"/>
          <w:sz w:val="20"/>
          <w:szCs w:val="20"/>
        </w:rPr>
      </w:pPr>
      <w:r w:rsidRPr="0094040B">
        <w:rPr>
          <w:rFonts w:ascii="Times New Roman" w:hAnsi="Times New Roman" w:cs="Times New Roman"/>
          <w:sz w:val="20"/>
          <w:szCs w:val="20"/>
        </w:rPr>
        <w:t>воздействия большого числа раздражителей, каждый из к</w:t>
      </w:r>
      <w:r w:rsidRPr="0094040B">
        <w:rPr>
          <w:rFonts w:ascii="Times New Roman" w:hAnsi="Times New Roman" w:cs="Times New Roman"/>
          <w:sz w:val="20"/>
          <w:szCs w:val="20"/>
        </w:rPr>
        <w:t>о</w:t>
      </w:r>
      <w:r w:rsidR="0094040B">
        <w:rPr>
          <w:rFonts w:ascii="Times New Roman" w:hAnsi="Times New Roman" w:cs="Times New Roman"/>
          <w:sz w:val="20"/>
          <w:szCs w:val="20"/>
        </w:rPr>
        <w:t>торых «</w:t>
      </w:r>
      <w:r w:rsidRPr="0094040B">
        <w:rPr>
          <w:rFonts w:ascii="Times New Roman" w:hAnsi="Times New Roman" w:cs="Times New Roman"/>
          <w:sz w:val="20"/>
          <w:szCs w:val="20"/>
        </w:rPr>
        <w:t>при</w:t>
      </w:r>
      <w:r w:rsidR="0094040B">
        <w:rPr>
          <w:rFonts w:ascii="Times New Roman" w:hAnsi="Times New Roman" w:cs="Times New Roman"/>
          <w:sz w:val="20"/>
          <w:szCs w:val="20"/>
        </w:rPr>
        <w:t>влекает» к себе или «отвлекает»</w:t>
      </w:r>
      <w:r w:rsidRPr="0094040B">
        <w:rPr>
          <w:rFonts w:ascii="Times New Roman" w:hAnsi="Times New Roman" w:cs="Times New Roman"/>
          <w:sz w:val="20"/>
          <w:szCs w:val="20"/>
        </w:rPr>
        <w:t xml:space="preserve"> от других (водитель-новичок).</w:t>
      </w:r>
    </w:p>
    <w:p w:rsidR="00D37ED0" w:rsidRPr="00D37ED0" w:rsidRDefault="00D37ED0" w:rsidP="004F10D2">
      <w:pPr>
        <w:pStyle w:val="a3"/>
        <w:spacing w:line="276" w:lineRule="auto"/>
        <w:ind w:firstLine="709"/>
        <w:jc w:val="both"/>
        <w:rPr>
          <w:rFonts w:ascii="Times New Roman" w:hAnsi="Times New Roman" w:cs="Times New Roman"/>
          <w:sz w:val="20"/>
          <w:szCs w:val="20"/>
        </w:rPr>
      </w:pPr>
      <w:r w:rsidRPr="0094040B">
        <w:rPr>
          <w:rFonts w:ascii="Times New Roman" w:hAnsi="Times New Roman" w:cs="Times New Roman"/>
          <w:i/>
          <w:sz w:val="20"/>
          <w:szCs w:val="20"/>
        </w:rPr>
        <w:t>Ложная рассеянность</w:t>
      </w:r>
      <w:r w:rsidRPr="00D37ED0">
        <w:rPr>
          <w:rFonts w:ascii="Times New Roman" w:hAnsi="Times New Roman" w:cs="Times New Roman"/>
          <w:sz w:val="20"/>
          <w:szCs w:val="20"/>
        </w:rPr>
        <w:t xml:space="preserve"> – чрезмерное сосредоточение вн</w:t>
      </w:r>
      <w:r w:rsidRPr="00D37ED0">
        <w:rPr>
          <w:rFonts w:ascii="Times New Roman" w:hAnsi="Times New Roman" w:cs="Times New Roman"/>
          <w:sz w:val="20"/>
          <w:szCs w:val="20"/>
        </w:rPr>
        <w:t>и</w:t>
      </w:r>
      <w:r w:rsidRPr="00D37ED0">
        <w:rPr>
          <w:rFonts w:ascii="Times New Roman" w:hAnsi="Times New Roman" w:cs="Times New Roman"/>
          <w:sz w:val="20"/>
          <w:szCs w:val="20"/>
        </w:rPr>
        <w:t>мания на каком-либо объекте (факте, мысли, переживании), прив</w:t>
      </w:r>
      <w:r w:rsidRPr="00D37ED0">
        <w:rPr>
          <w:rFonts w:ascii="Times New Roman" w:hAnsi="Times New Roman" w:cs="Times New Roman"/>
          <w:sz w:val="20"/>
          <w:szCs w:val="20"/>
        </w:rPr>
        <w:t>о</w:t>
      </w:r>
      <w:r w:rsidRPr="00D37ED0">
        <w:rPr>
          <w:rFonts w:ascii="Times New Roman" w:hAnsi="Times New Roman" w:cs="Times New Roman"/>
          <w:sz w:val="20"/>
          <w:szCs w:val="20"/>
        </w:rPr>
        <w:t>дящее к снижению и даже потере осознания во</w:t>
      </w:r>
      <w:r w:rsidR="0094040B">
        <w:rPr>
          <w:rFonts w:ascii="Times New Roman" w:hAnsi="Times New Roman" w:cs="Times New Roman"/>
          <w:sz w:val="20"/>
          <w:szCs w:val="20"/>
        </w:rPr>
        <w:t>здействия объектов, которые не «замечаются»</w:t>
      </w:r>
      <w:r w:rsidRPr="00D37ED0">
        <w:rPr>
          <w:rFonts w:ascii="Times New Roman" w:hAnsi="Times New Roman" w:cs="Times New Roman"/>
          <w:sz w:val="20"/>
          <w:szCs w:val="20"/>
        </w:rPr>
        <w:t>.</w:t>
      </w:r>
    </w:p>
    <w:p w:rsidR="00FD0E9A" w:rsidRDefault="00D37ED0" w:rsidP="00FD0E9A">
      <w:pPr>
        <w:pStyle w:val="a3"/>
        <w:spacing w:line="276" w:lineRule="auto"/>
        <w:ind w:firstLine="709"/>
        <w:jc w:val="both"/>
        <w:rPr>
          <w:rFonts w:ascii="Times New Roman" w:hAnsi="Times New Roman" w:cs="Times New Roman"/>
          <w:sz w:val="20"/>
          <w:szCs w:val="20"/>
        </w:rPr>
      </w:pPr>
      <w:r w:rsidRPr="00D37ED0">
        <w:rPr>
          <w:rFonts w:ascii="Times New Roman" w:hAnsi="Times New Roman" w:cs="Times New Roman"/>
          <w:sz w:val="20"/>
          <w:szCs w:val="20"/>
        </w:rPr>
        <w:t xml:space="preserve">Для улучшения внимания каждый водитель должен знать качества своего внимания и уметь их использовать в конкретной обстановке. Например, замедленная переключаемость внимания может быть компенсирована прогнозированием развития дорожной обстановки и действиями, предупреждающими возникновение или развитие в неблагоприятном направлении опасных ситуаций. Для водителя важно уметь быстро выделять второстепенную и главную информацию и своевременно переключать внимание </w:t>
      </w:r>
      <w:proofErr w:type="gramStart"/>
      <w:r w:rsidRPr="00D37ED0">
        <w:rPr>
          <w:rFonts w:ascii="Times New Roman" w:hAnsi="Times New Roman" w:cs="Times New Roman"/>
          <w:sz w:val="20"/>
          <w:szCs w:val="20"/>
        </w:rPr>
        <w:t>на</w:t>
      </w:r>
      <w:proofErr w:type="gramEnd"/>
      <w:r w:rsidRPr="00D37ED0">
        <w:rPr>
          <w:rFonts w:ascii="Times New Roman" w:hAnsi="Times New Roman" w:cs="Times New Roman"/>
          <w:sz w:val="20"/>
          <w:szCs w:val="20"/>
        </w:rPr>
        <w:t xml:space="preserve"> после</w:t>
      </w:r>
      <w:r w:rsidRPr="00D37ED0">
        <w:rPr>
          <w:rFonts w:ascii="Times New Roman" w:hAnsi="Times New Roman" w:cs="Times New Roman"/>
          <w:sz w:val="20"/>
          <w:szCs w:val="20"/>
        </w:rPr>
        <w:t>д</w:t>
      </w:r>
      <w:r w:rsidRPr="00D37ED0">
        <w:rPr>
          <w:rFonts w:ascii="Times New Roman" w:hAnsi="Times New Roman" w:cs="Times New Roman"/>
          <w:sz w:val="20"/>
          <w:szCs w:val="20"/>
        </w:rPr>
        <w:t>нюю. Нужные качества внимания вырабатываются у водителя во время обучения и в процессе его профессиональной деятельности. Однако целенаправленная сознательная тренировка внимания м</w:t>
      </w:r>
      <w:r w:rsidRPr="00D37ED0">
        <w:rPr>
          <w:rFonts w:ascii="Times New Roman" w:hAnsi="Times New Roman" w:cs="Times New Roman"/>
          <w:sz w:val="20"/>
          <w:szCs w:val="20"/>
        </w:rPr>
        <w:t>о</w:t>
      </w:r>
      <w:r w:rsidRPr="00D37ED0">
        <w:rPr>
          <w:rFonts w:ascii="Times New Roman" w:hAnsi="Times New Roman" w:cs="Times New Roman"/>
          <w:sz w:val="20"/>
          <w:szCs w:val="20"/>
        </w:rPr>
        <w:t>жет ускорить формирование необходимых качеств.</w:t>
      </w:r>
    </w:p>
    <w:p w:rsidR="00FD0E9A" w:rsidRDefault="00FD0E9A">
      <w:pPr>
        <w:rPr>
          <w:rFonts w:ascii="Times New Roman" w:hAnsi="Times New Roman" w:cs="Times New Roman"/>
          <w:sz w:val="20"/>
          <w:szCs w:val="20"/>
        </w:rPr>
      </w:pPr>
      <w:r>
        <w:rPr>
          <w:rFonts w:ascii="Times New Roman" w:hAnsi="Times New Roman" w:cs="Times New Roman"/>
          <w:sz w:val="20"/>
          <w:szCs w:val="20"/>
        </w:rPr>
        <w:br w:type="page"/>
      </w:r>
    </w:p>
    <w:p w:rsidR="004F10D2" w:rsidRDefault="004F10D2" w:rsidP="00FD0E9A">
      <w:pPr>
        <w:pStyle w:val="41"/>
        <w:shd w:val="clear" w:color="auto" w:fill="auto"/>
        <w:spacing w:line="276" w:lineRule="auto"/>
        <w:jc w:val="center"/>
        <w:outlineLvl w:val="1"/>
        <w:rPr>
          <w:rFonts w:eastAsia="Times New Roman"/>
          <w:b/>
          <w:sz w:val="20"/>
          <w:szCs w:val="20"/>
        </w:rPr>
      </w:pPr>
      <w:bookmarkStart w:id="38" w:name="_Toc388480734"/>
      <w:bookmarkStart w:id="39" w:name="_GoBack"/>
      <w:bookmarkEnd w:id="39"/>
      <w:r w:rsidRPr="004F10D2">
        <w:rPr>
          <w:b/>
          <w:spacing w:val="1"/>
          <w:sz w:val="20"/>
          <w:szCs w:val="20"/>
        </w:rPr>
        <w:lastRenderedPageBreak/>
        <w:t xml:space="preserve">6.3. </w:t>
      </w:r>
      <w:r w:rsidRPr="004F10D2">
        <w:rPr>
          <w:rFonts w:eastAsia="Times New Roman"/>
          <w:b/>
          <w:sz w:val="20"/>
          <w:szCs w:val="20"/>
        </w:rPr>
        <w:t>Память</w:t>
      </w:r>
      <w:bookmarkEnd w:id="38"/>
    </w:p>
    <w:p w:rsidR="0094040B" w:rsidRPr="004F10D2" w:rsidRDefault="0094040B" w:rsidP="004F10D2">
      <w:pPr>
        <w:pStyle w:val="41"/>
        <w:shd w:val="clear" w:color="auto" w:fill="auto"/>
        <w:spacing w:line="276" w:lineRule="auto"/>
        <w:ind w:left="20" w:hanging="20"/>
        <w:jc w:val="center"/>
        <w:rPr>
          <w:b/>
          <w:sz w:val="20"/>
          <w:szCs w:val="20"/>
        </w:rPr>
      </w:pP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i/>
          <w:sz w:val="20"/>
          <w:szCs w:val="20"/>
        </w:rPr>
        <w:t xml:space="preserve">Память </w:t>
      </w:r>
      <w:r w:rsidRPr="004F10D2">
        <w:rPr>
          <w:rFonts w:ascii="Times New Roman" w:hAnsi="Times New Roman" w:cs="Times New Roman"/>
          <w:sz w:val="20"/>
          <w:szCs w:val="20"/>
        </w:rPr>
        <w:t>– психический</w:t>
      </w:r>
      <w:r w:rsidR="009E43BD">
        <w:rPr>
          <w:rFonts w:ascii="Times New Roman" w:hAnsi="Times New Roman" w:cs="Times New Roman"/>
          <w:sz w:val="20"/>
          <w:szCs w:val="20"/>
        </w:rPr>
        <w:t xml:space="preserve"> процесс, который заключается </w:t>
      </w:r>
      <w:proofErr w:type="gramStart"/>
      <w:r w:rsidR="009E43BD">
        <w:rPr>
          <w:rFonts w:ascii="Times New Roman" w:hAnsi="Times New Roman" w:cs="Times New Roman"/>
          <w:sz w:val="20"/>
          <w:szCs w:val="20"/>
        </w:rPr>
        <w:t>в</w:t>
      </w:r>
      <w:proofErr w:type="gramEnd"/>
      <w:r w:rsidR="009E43BD">
        <w:rPr>
          <w:rFonts w:ascii="Times New Roman" w:hAnsi="Times New Roman" w:cs="Times New Roman"/>
          <w:sz w:val="20"/>
          <w:szCs w:val="20"/>
        </w:rPr>
        <w:t>:</w:t>
      </w:r>
    </w:p>
    <w:p w:rsidR="009E43BD" w:rsidRDefault="004F10D2" w:rsidP="00566495">
      <w:pPr>
        <w:pStyle w:val="a3"/>
        <w:numPr>
          <w:ilvl w:val="0"/>
          <w:numId w:val="21"/>
        </w:numPr>
        <w:spacing w:line="276" w:lineRule="auto"/>
        <w:jc w:val="both"/>
        <w:rPr>
          <w:rFonts w:ascii="Times New Roman" w:hAnsi="Times New Roman" w:cs="Times New Roman"/>
          <w:i/>
          <w:sz w:val="20"/>
          <w:szCs w:val="20"/>
        </w:rPr>
      </w:pPr>
      <w:proofErr w:type="gramStart"/>
      <w:r w:rsidRPr="009E43BD">
        <w:rPr>
          <w:rFonts w:ascii="Times New Roman" w:hAnsi="Times New Roman" w:cs="Times New Roman"/>
          <w:i/>
          <w:sz w:val="20"/>
          <w:szCs w:val="20"/>
        </w:rPr>
        <w:t>запоминании</w:t>
      </w:r>
      <w:proofErr w:type="gramEnd"/>
      <w:r w:rsidR="009E43BD" w:rsidRPr="009E43BD">
        <w:rPr>
          <w:rFonts w:ascii="Times New Roman" w:hAnsi="Times New Roman" w:cs="Times New Roman"/>
          <w:i/>
          <w:sz w:val="20"/>
          <w:szCs w:val="20"/>
        </w:rPr>
        <w:t>;</w:t>
      </w:r>
    </w:p>
    <w:p w:rsidR="009E43BD" w:rsidRDefault="004F10D2" w:rsidP="00566495">
      <w:pPr>
        <w:pStyle w:val="a3"/>
        <w:numPr>
          <w:ilvl w:val="0"/>
          <w:numId w:val="21"/>
        </w:numPr>
        <w:spacing w:line="276" w:lineRule="auto"/>
        <w:jc w:val="both"/>
        <w:rPr>
          <w:rFonts w:ascii="Times New Roman" w:hAnsi="Times New Roman" w:cs="Times New Roman"/>
          <w:i/>
          <w:sz w:val="20"/>
          <w:szCs w:val="20"/>
        </w:rPr>
      </w:pPr>
      <w:proofErr w:type="gramStart"/>
      <w:r w:rsidRPr="009E43BD">
        <w:rPr>
          <w:rFonts w:ascii="Times New Roman" w:hAnsi="Times New Roman" w:cs="Times New Roman"/>
          <w:i/>
          <w:sz w:val="20"/>
          <w:szCs w:val="20"/>
        </w:rPr>
        <w:t>сохранении</w:t>
      </w:r>
      <w:proofErr w:type="gramEnd"/>
      <w:r w:rsidR="009E43BD" w:rsidRPr="009E43BD">
        <w:rPr>
          <w:rFonts w:ascii="Times New Roman" w:hAnsi="Times New Roman" w:cs="Times New Roman"/>
          <w:i/>
          <w:sz w:val="20"/>
          <w:szCs w:val="20"/>
        </w:rPr>
        <w:t>;</w:t>
      </w:r>
    </w:p>
    <w:p w:rsidR="004F10D2" w:rsidRPr="009E43BD" w:rsidRDefault="004F10D2" w:rsidP="00566495">
      <w:pPr>
        <w:pStyle w:val="a3"/>
        <w:numPr>
          <w:ilvl w:val="0"/>
          <w:numId w:val="21"/>
        </w:numPr>
        <w:spacing w:line="276" w:lineRule="auto"/>
        <w:ind w:left="0" w:firstLine="360"/>
        <w:jc w:val="both"/>
        <w:rPr>
          <w:rFonts w:ascii="Times New Roman" w:hAnsi="Times New Roman" w:cs="Times New Roman"/>
          <w:i/>
          <w:sz w:val="20"/>
          <w:szCs w:val="20"/>
        </w:rPr>
      </w:pPr>
      <w:proofErr w:type="gramStart"/>
      <w:r w:rsidRPr="009E43BD">
        <w:rPr>
          <w:rFonts w:ascii="Times New Roman" w:hAnsi="Times New Roman" w:cs="Times New Roman"/>
          <w:sz w:val="20"/>
          <w:szCs w:val="20"/>
        </w:rPr>
        <w:t>последующем</w:t>
      </w:r>
      <w:proofErr w:type="gramEnd"/>
      <w:r w:rsidRPr="009E43BD">
        <w:rPr>
          <w:rFonts w:ascii="Times New Roman" w:hAnsi="Times New Roman" w:cs="Times New Roman"/>
          <w:sz w:val="20"/>
          <w:szCs w:val="20"/>
        </w:rPr>
        <w:t xml:space="preserve"> </w:t>
      </w:r>
      <w:r w:rsidRPr="00493FCE">
        <w:rPr>
          <w:rFonts w:ascii="Times New Roman" w:hAnsi="Times New Roman" w:cs="Times New Roman"/>
          <w:i/>
          <w:sz w:val="20"/>
          <w:szCs w:val="20"/>
        </w:rPr>
        <w:t>узнавании</w:t>
      </w:r>
      <w:r w:rsidRPr="00493FCE">
        <w:rPr>
          <w:rFonts w:ascii="Times New Roman" w:hAnsi="Times New Roman" w:cs="Times New Roman"/>
          <w:sz w:val="20"/>
          <w:szCs w:val="20"/>
        </w:rPr>
        <w:t xml:space="preserve"> </w:t>
      </w:r>
      <w:r w:rsidRPr="009E43BD">
        <w:rPr>
          <w:rFonts w:ascii="Times New Roman" w:hAnsi="Times New Roman" w:cs="Times New Roman"/>
          <w:sz w:val="20"/>
          <w:szCs w:val="20"/>
        </w:rPr>
        <w:t xml:space="preserve">или воспроизведении того, что человек воспринимал, переживал, думал или делал. </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 xml:space="preserve">Благодаря запоминанию происходит накопление </w:t>
      </w:r>
      <w:r w:rsidRPr="004F10D2">
        <w:rPr>
          <w:rFonts w:ascii="Times New Roman" w:hAnsi="Times New Roman" w:cs="Times New Roman"/>
          <w:i/>
          <w:sz w:val="20"/>
          <w:szCs w:val="20"/>
        </w:rPr>
        <w:t>опыта</w:t>
      </w:r>
      <w:r w:rsidRPr="004F10D2">
        <w:rPr>
          <w:rFonts w:ascii="Times New Roman" w:hAnsi="Times New Roman" w:cs="Times New Roman"/>
          <w:sz w:val="20"/>
          <w:szCs w:val="20"/>
        </w:rPr>
        <w:t>, а узнавание и воспроизведение делают возможным использование его в последующей деятельности. Прошлый опыт помогает водит</w:t>
      </w:r>
      <w:r w:rsidRPr="004F10D2">
        <w:rPr>
          <w:rFonts w:ascii="Times New Roman" w:hAnsi="Times New Roman" w:cs="Times New Roman"/>
          <w:sz w:val="20"/>
          <w:szCs w:val="20"/>
        </w:rPr>
        <w:t>е</w:t>
      </w:r>
      <w:r w:rsidRPr="004F10D2">
        <w:rPr>
          <w:rFonts w:ascii="Times New Roman" w:hAnsi="Times New Roman" w:cs="Times New Roman"/>
          <w:sz w:val="20"/>
          <w:szCs w:val="20"/>
        </w:rPr>
        <w:t>лю в критических дорожных ситуациях принимать решения и в</w:t>
      </w:r>
      <w:r w:rsidRPr="004F10D2">
        <w:rPr>
          <w:rFonts w:ascii="Times New Roman" w:hAnsi="Times New Roman" w:cs="Times New Roman"/>
          <w:sz w:val="20"/>
          <w:szCs w:val="20"/>
        </w:rPr>
        <w:t>ы</w:t>
      </w:r>
      <w:r w:rsidRPr="004F10D2">
        <w:rPr>
          <w:rFonts w:ascii="Times New Roman" w:hAnsi="Times New Roman" w:cs="Times New Roman"/>
          <w:sz w:val="20"/>
          <w:szCs w:val="20"/>
        </w:rPr>
        <w:t>полнять адекватные управляющие действия.</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Деятельность памяти начинается с запоминания. Различ</w:t>
      </w:r>
      <w:r w:rsidRPr="004F10D2">
        <w:rPr>
          <w:rFonts w:ascii="Times New Roman" w:hAnsi="Times New Roman" w:cs="Times New Roman"/>
          <w:sz w:val="20"/>
          <w:szCs w:val="20"/>
        </w:rPr>
        <w:t>а</w:t>
      </w:r>
      <w:r w:rsidRPr="004F10D2">
        <w:rPr>
          <w:rFonts w:ascii="Times New Roman" w:hAnsi="Times New Roman" w:cs="Times New Roman"/>
          <w:sz w:val="20"/>
          <w:szCs w:val="20"/>
        </w:rPr>
        <w:t>ют непроизвольное и произвольное запоминание.</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Непроизвольное запоминание</w:t>
      </w:r>
      <w:r w:rsidRPr="004F10D2">
        <w:rPr>
          <w:rFonts w:ascii="Times New Roman" w:hAnsi="Times New Roman" w:cs="Times New Roman"/>
          <w:sz w:val="20"/>
          <w:szCs w:val="20"/>
        </w:rPr>
        <w:t xml:space="preserve"> – первоначальная форма з</w:t>
      </w:r>
      <w:r w:rsidRPr="004F10D2">
        <w:rPr>
          <w:rFonts w:ascii="Times New Roman" w:hAnsi="Times New Roman" w:cs="Times New Roman"/>
          <w:sz w:val="20"/>
          <w:szCs w:val="20"/>
        </w:rPr>
        <w:t>а</w:t>
      </w:r>
      <w:r w:rsidRPr="004F10D2">
        <w:rPr>
          <w:rFonts w:ascii="Times New Roman" w:hAnsi="Times New Roman" w:cs="Times New Roman"/>
          <w:sz w:val="20"/>
          <w:szCs w:val="20"/>
        </w:rPr>
        <w:t>поминания, т.е. без заранее поставленной цели, не требует волевого усилия. Водитель, проезжая по новому маршруту, бессознательно запоминает его характерные особенности.</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Произвольное запоминание</w:t>
      </w:r>
      <w:r w:rsidRPr="004F10D2">
        <w:rPr>
          <w:rFonts w:ascii="Times New Roman" w:hAnsi="Times New Roman" w:cs="Times New Roman"/>
          <w:sz w:val="20"/>
          <w:szCs w:val="20"/>
        </w:rPr>
        <w:t xml:space="preserve"> – характеризуется тем, что ч</w:t>
      </w:r>
      <w:r w:rsidRPr="004F10D2">
        <w:rPr>
          <w:rFonts w:ascii="Times New Roman" w:hAnsi="Times New Roman" w:cs="Times New Roman"/>
          <w:sz w:val="20"/>
          <w:szCs w:val="20"/>
        </w:rPr>
        <w:t>е</w:t>
      </w:r>
      <w:r w:rsidRPr="004F10D2">
        <w:rPr>
          <w:rFonts w:ascii="Times New Roman" w:hAnsi="Times New Roman" w:cs="Times New Roman"/>
          <w:sz w:val="20"/>
          <w:szCs w:val="20"/>
        </w:rPr>
        <w:t>ловек ставит перед собой определенную цель – запомнить. Прои</w:t>
      </w:r>
      <w:r w:rsidRPr="004F10D2">
        <w:rPr>
          <w:rFonts w:ascii="Times New Roman" w:hAnsi="Times New Roman" w:cs="Times New Roman"/>
          <w:sz w:val="20"/>
          <w:szCs w:val="20"/>
        </w:rPr>
        <w:t>з</w:t>
      </w:r>
      <w:r w:rsidRPr="004F10D2">
        <w:rPr>
          <w:rFonts w:ascii="Times New Roman" w:hAnsi="Times New Roman" w:cs="Times New Roman"/>
          <w:sz w:val="20"/>
          <w:szCs w:val="20"/>
        </w:rPr>
        <w:t>вольное запоминание всегда требует волевого усилия.</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Лучше всего запоминается то, что имеет для человека жи</w:t>
      </w:r>
      <w:r w:rsidRPr="004F10D2">
        <w:rPr>
          <w:rFonts w:ascii="Times New Roman" w:hAnsi="Times New Roman" w:cs="Times New Roman"/>
          <w:sz w:val="20"/>
          <w:szCs w:val="20"/>
        </w:rPr>
        <w:t>з</w:t>
      </w:r>
      <w:r w:rsidRPr="004F10D2">
        <w:rPr>
          <w:rFonts w:ascii="Times New Roman" w:hAnsi="Times New Roman" w:cs="Times New Roman"/>
          <w:sz w:val="20"/>
          <w:szCs w:val="20"/>
        </w:rPr>
        <w:t xml:space="preserve">ненно </w:t>
      </w:r>
      <w:proofErr w:type="gramStart"/>
      <w:r w:rsidRPr="004F10D2">
        <w:rPr>
          <w:rFonts w:ascii="Times New Roman" w:hAnsi="Times New Roman" w:cs="Times New Roman"/>
          <w:sz w:val="20"/>
          <w:szCs w:val="20"/>
        </w:rPr>
        <w:t>важное значение</w:t>
      </w:r>
      <w:proofErr w:type="gramEnd"/>
      <w:r w:rsidRPr="004F10D2">
        <w:rPr>
          <w:rFonts w:ascii="Times New Roman" w:hAnsi="Times New Roman" w:cs="Times New Roman"/>
          <w:sz w:val="20"/>
          <w:szCs w:val="20"/>
        </w:rPr>
        <w:t>, связано с его интересами и потребностями, с целями и задачами его деятельности. Установлено, что быстрее овладевают вождением лица, для которых управление автомобилем или жизненно необходимо, или представляет значительный инт</w:t>
      </w:r>
      <w:r w:rsidRPr="004F10D2">
        <w:rPr>
          <w:rFonts w:ascii="Times New Roman" w:hAnsi="Times New Roman" w:cs="Times New Roman"/>
          <w:sz w:val="20"/>
          <w:szCs w:val="20"/>
        </w:rPr>
        <w:t>е</w:t>
      </w:r>
      <w:r w:rsidRPr="004F10D2">
        <w:rPr>
          <w:rFonts w:ascii="Times New Roman" w:hAnsi="Times New Roman" w:cs="Times New Roman"/>
          <w:sz w:val="20"/>
          <w:szCs w:val="20"/>
        </w:rPr>
        <w:t>рес.</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 xml:space="preserve">Запоминание может быть </w:t>
      </w:r>
      <w:r w:rsidRPr="004F10D2">
        <w:rPr>
          <w:rFonts w:ascii="Times New Roman" w:hAnsi="Times New Roman" w:cs="Times New Roman"/>
          <w:i/>
          <w:sz w:val="20"/>
          <w:szCs w:val="20"/>
        </w:rPr>
        <w:t>механическим</w:t>
      </w:r>
      <w:r w:rsidRPr="004F10D2">
        <w:rPr>
          <w:rFonts w:ascii="Times New Roman" w:hAnsi="Times New Roman" w:cs="Times New Roman"/>
          <w:sz w:val="20"/>
          <w:szCs w:val="20"/>
        </w:rPr>
        <w:t xml:space="preserve"> и </w:t>
      </w:r>
      <w:r w:rsidRPr="004F10D2">
        <w:rPr>
          <w:rFonts w:ascii="Times New Roman" w:hAnsi="Times New Roman" w:cs="Times New Roman"/>
          <w:i/>
          <w:sz w:val="20"/>
          <w:szCs w:val="20"/>
        </w:rPr>
        <w:t>смысловым</w:t>
      </w:r>
      <w:r w:rsidRPr="004F10D2">
        <w:rPr>
          <w:rFonts w:ascii="Times New Roman" w:hAnsi="Times New Roman" w:cs="Times New Roman"/>
          <w:sz w:val="20"/>
          <w:szCs w:val="20"/>
        </w:rPr>
        <w:t>. Т</w:t>
      </w:r>
      <w:r w:rsidRPr="004F10D2">
        <w:rPr>
          <w:rFonts w:ascii="Times New Roman" w:hAnsi="Times New Roman" w:cs="Times New Roman"/>
          <w:sz w:val="20"/>
          <w:szCs w:val="20"/>
        </w:rPr>
        <w:t>и</w:t>
      </w:r>
      <w:r w:rsidRPr="004F10D2">
        <w:rPr>
          <w:rFonts w:ascii="Times New Roman" w:hAnsi="Times New Roman" w:cs="Times New Roman"/>
          <w:sz w:val="20"/>
          <w:szCs w:val="20"/>
        </w:rPr>
        <w:t>пичным примером механического запоминания является зубрежка, при которой человек старается запомнить материал, не понимая его смысла. Смысловое запоминание характеризуется тем, что при нем ведущее значение имеют процессы мышления. Механически зап</w:t>
      </w:r>
      <w:r w:rsidRPr="004F10D2">
        <w:rPr>
          <w:rFonts w:ascii="Times New Roman" w:hAnsi="Times New Roman" w:cs="Times New Roman"/>
          <w:sz w:val="20"/>
          <w:szCs w:val="20"/>
        </w:rPr>
        <w:t>о</w:t>
      </w:r>
      <w:r w:rsidRPr="004F10D2">
        <w:rPr>
          <w:rFonts w:ascii="Times New Roman" w:hAnsi="Times New Roman" w:cs="Times New Roman"/>
          <w:sz w:val="20"/>
          <w:szCs w:val="20"/>
        </w:rPr>
        <w:t>минаются номера телефонов, даты, фамилии, внешние особенности предметов и явлений. Этот вид памяти участвует в запоминании дорожных знаков. Смысловая память направлена на запоминание логических связей и смысла материала.</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lastRenderedPageBreak/>
        <w:t>В зависимости от продолжительности запоминания разл</w:t>
      </w:r>
      <w:r w:rsidRPr="004F10D2">
        <w:rPr>
          <w:rFonts w:ascii="Times New Roman" w:hAnsi="Times New Roman" w:cs="Times New Roman"/>
          <w:sz w:val="20"/>
          <w:szCs w:val="20"/>
        </w:rPr>
        <w:t>и</w:t>
      </w:r>
      <w:r w:rsidRPr="004F10D2">
        <w:rPr>
          <w:rFonts w:ascii="Times New Roman" w:hAnsi="Times New Roman" w:cs="Times New Roman"/>
          <w:sz w:val="20"/>
          <w:szCs w:val="20"/>
        </w:rPr>
        <w:t>чают долговременную и кратковременную память.</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Долговременная память</w:t>
      </w:r>
      <w:r w:rsidRPr="004F10D2">
        <w:rPr>
          <w:rFonts w:ascii="Times New Roman" w:hAnsi="Times New Roman" w:cs="Times New Roman"/>
          <w:sz w:val="20"/>
          <w:szCs w:val="20"/>
        </w:rPr>
        <w:t xml:space="preserve"> характеризуется длительным с</w:t>
      </w:r>
      <w:r w:rsidRPr="004F10D2">
        <w:rPr>
          <w:rFonts w:ascii="Times New Roman" w:hAnsi="Times New Roman" w:cs="Times New Roman"/>
          <w:sz w:val="20"/>
          <w:szCs w:val="20"/>
        </w:rPr>
        <w:t>о</w:t>
      </w:r>
      <w:r w:rsidRPr="004F10D2">
        <w:rPr>
          <w:rFonts w:ascii="Times New Roman" w:hAnsi="Times New Roman" w:cs="Times New Roman"/>
          <w:sz w:val="20"/>
          <w:szCs w:val="20"/>
        </w:rPr>
        <w:t>хранением материала после многократного его повторения и во</w:t>
      </w:r>
      <w:r w:rsidRPr="004F10D2">
        <w:rPr>
          <w:rFonts w:ascii="Times New Roman" w:hAnsi="Times New Roman" w:cs="Times New Roman"/>
          <w:sz w:val="20"/>
          <w:szCs w:val="20"/>
        </w:rPr>
        <w:t>с</w:t>
      </w:r>
      <w:r w:rsidRPr="004F10D2">
        <w:rPr>
          <w:rFonts w:ascii="Times New Roman" w:hAnsi="Times New Roman" w:cs="Times New Roman"/>
          <w:sz w:val="20"/>
          <w:szCs w:val="20"/>
        </w:rPr>
        <w:t>произведения. Свойства долговременной памяти используются при запоминании на длительное время Правил дорожного движения, технических знаний, методов безопасного управления автомобилем и других сведений, связанных с профессией. Все знания, весь опыт водителя хранятся в его долговременной памяти.</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Кратковременная память</w:t>
      </w:r>
      <w:r w:rsidRPr="004F10D2">
        <w:rPr>
          <w:rFonts w:ascii="Times New Roman" w:hAnsi="Times New Roman" w:cs="Times New Roman"/>
          <w:sz w:val="20"/>
          <w:szCs w:val="20"/>
        </w:rPr>
        <w:t xml:space="preserve"> непродолжительна, измеряется секундами и минутами и крайне необходима для использования текущей информации, имеющей актуальное значение на опред</w:t>
      </w:r>
      <w:r w:rsidRPr="004F10D2">
        <w:rPr>
          <w:rFonts w:ascii="Times New Roman" w:hAnsi="Times New Roman" w:cs="Times New Roman"/>
          <w:sz w:val="20"/>
          <w:szCs w:val="20"/>
        </w:rPr>
        <w:t>е</w:t>
      </w:r>
      <w:r w:rsidRPr="004F10D2">
        <w:rPr>
          <w:rFonts w:ascii="Times New Roman" w:hAnsi="Times New Roman" w:cs="Times New Roman"/>
          <w:sz w:val="20"/>
          <w:szCs w:val="20"/>
        </w:rPr>
        <w:t>ленном этапе работы. Кратковременная память необходима, когда человек, например, ведет запись лекций, выполняет вычислител</w:t>
      </w:r>
      <w:r w:rsidRPr="004F10D2">
        <w:rPr>
          <w:rFonts w:ascii="Times New Roman" w:hAnsi="Times New Roman" w:cs="Times New Roman"/>
          <w:sz w:val="20"/>
          <w:szCs w:val="20"/>
        </w:rPr>
        <w:t>ь</w:t>
      </w:r>
      <w:r w:rsidRPr="004F10D2">
        <w:rPr>
          <w:rFonts w:ascii="Times New Roman" w:hAnsi="Times New Roman" w:cs="Times New Roman"/>
          <w:sz w:val="20"/>
          <w:szCs w:val="20"/>
        </w:rPr>
        <w:t>ные операции. Длительность хранения этой информации не пр</w:t>
      </w:r>
      <w:r w:rsidRPr="004F10D2">
        <w:rPr>
          <w:rFonts w:ascii="Times New Roman" w:hAnsi="Times New Roman" w:cs="Times New Roman"/>
          <w:sz w:val="20"/>
          <w:szCs w:val="20"/>
        </w:rPr>
        <w:t>е</w:t>
      </w:r>
      <w:r w:rsidRPr="004F10D2">
        <w:rPr>
          <w:rFonts w:ascii="Times New Roman" w:hAnsi="Times New Roman" w:cs="Times New Roman"/>
          <w:sz w:val="20"/>
          <w:szCs w:val="20"/>
        </w:rPr>
        <w:t>вышает десятков секунд (в лучшем случае – нескольких минут). Одним из видов кратковременной памяти является оперативная память, которая всегда связана с трудовой деятельностью человека.</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Оперативная память</w:t>
      </w:r>
      <w:r w:rsidRPr="004F10D2">
        <w:rPr>
          <w:rFonts w:ascii="Times New Roman" w:hAnsi="Times New Roman" w:cs="Times New Roman"/>
          <w:sz w:val="20"/>
          <w:szCs w:val="20"/>
        </w:rPr>
        <w:t xml:space="preserve"> – это кратковременная память на профессионально значимую информацию, необходимую для в</w:t>
      </w:r>
      <w:r w:rsidRPr="004F10D2">
        <w:rPr>
          <w:rFonts w:ascii="Times New Roman" w:hAnsi="Times New Roman" w:cs="Times New Roman"/>
          <w:sz w:val="20"/>
          <w:szCs w:val="20"/>
        </w:rPr>
        <w:t>ы</w:t>
      </w:r>
      <w:r w:rsidRPr="004F10D2">
        <w:rPr>
          <w:rFonts w:ascii="Times New Roman" w:hAnsi="Times New Roman" w:cs="Times New Roman"/>
          <w:sz w:val="20"/>
          <w:szCs w:val="20"/>
        </w:rPr>
        <w:t>полнения конкретных действий. Она нужна водителю для запом</w:t>
      </w:r>
      <w:r w:rsidRPr="004F10D2">
        <w:rPr>
          <w:rFonts w:ascii="Times New Roman" w:hAnsi="Times New Roman" w:cs="Times New Roman"/>
          <w:sz w:val="20"/>
          <w:szCs w:val="20"/>
        </w:rPr>
        <w:t>и</w:t>
      </w:r>
      <w:r w:rsidRPr="004F10D2">
        <w:rPr>
          <w:rFonts w:ascii="Times New Roman" w:hAnsi="Times New Roman" w:cs="Times New Roman"/>
          <w:sz w:val="20"/>
          <w:szCs w:val="20"/>
        </w:rPr>
        <w:t>нания на короткое время постоянно меняющейся текущей инфо</w:t>
      </w:r>
      <w:r w:rsidRPr="004F10D2">
        <w:rPr>
          <w:rFonts w:ascii="Times New Roman" w:hAnsi="Times New Roman" w:cs="Times New Roman"/>
          <w:sz w:val="20"/>
          <w:szCs w:val="20"/>
        </w:rPr>
        <w:t>р</w:t>
      </w:r>
      <w:r w:rsidRPr="004F10D2">
        <w:rPr>
          <w:rFonts w:ascii="Times New Roman" w:hAnsi="Times New Roman" w:cs="Times New Roman"/>
          <w:sz w:val="20"/>
          <w:szCs w:val="20"/>
        </w:rPr>
        <w:t>мации. Так, кратковременно сохраняя в памяти дорожную обст</w:t>
      </w:r>
      <w:r w:rsidRPr="004F10D2">
        <w:rPr>
          <w:rFonts w:ascii="Times New Roman" w:hAnsi="Times New Roman" w:cs="Times New Roman"/>
          <w:sz w:val="20"/>
          <w:szCs w:val="20"/>
        </w:rPr>
        <w:t>а</w:t>
      </w:r>
      <w:r w:rsidRPr="004F10D2">
        <w:rPr>
          <w:rFonts w:ascii="Times New Roman" w:hAnsi="Times New Roman" w:cs="Times New Roman"/>
          <w:sz w:val="20"/>
          <w:szCs w:val="20"/>
        </w:rPr>
        <w:t>новку впереди автомобиля, водитель получает возможность пер</w:t>
      </w:r>
      <w:r w:rsidRPr="004F10D2">
        <w:rPr>
          <w:rFonts w:ascii="Times New Roman" w:hAnsi="Times New Roman" w:cs="Times New Roman"/>
          <w:sz w:val="20"/>
          <w:szCs w:val="20"/>
        </w:rPr>
        <w:t>е</w:t>
      </w:r>
      <w:r w:rsidRPr="004F10D2">
        <w:rPr>
          <w:rFonts w:ascii="Times New Roman" w:hAnsi="Times New Roman" w:cs="Times New Roman"/>
          <w:sz w:val="20"/>
          <w:szCs w:val="20"/>
        </w:rPr>
        <w:t>ключать свой взгляд на зеркало заднего вида или на обочину дор</w:t>
      </w:r>
      <w:r w:rsidRPr="004F10D2">
        <w:rPr>
          <w:rFonts w:ascii="Times New Roman" w:hAnsi="Times New Roman" w:cs="Times New Roman"/>
          <w:sz w:val="20"/>
          <w:szCs w:val="20"/>
        </w:rPr>
        <w:t>о</w:t>
      </w:r>
      <w:r w:rsidRPr="004F10D2">
        <w:rPr>
          <w:rFonts w:ascii="Times New Roman" w:hAnsi="Times New Roman" w:cs="Times New Roman"/>
          <w:sz w:val="20"/>
          <w:szCs w:val="20"/>
        </w:rPr>
        <w:t xml:space="preserve">ги. </w:t>
      </w:r>
      <w:proofErr w:type="gramStart"/>
      <w:r w:rsidRPr="004F10D2">
        <w:rPr>
          <w:rFonts w:ascii="Times New Roman" w:hAnsi="Times New Roman" w:cs="Times New Roman"/>
          <w:sz w:val="20"/>
          <w:szCs w:val="20"/>
        </w:rPr>
        <w:t>При движении автомобиля оперативная память участвует в кратковременном запоминании показаний дорожных знаков, ко</w:t>
      </w:r>
      <w:r w:rsidRPr="004F10D2">
        <w:rPr>
          <w:rFonts w:ascii="Times New Roman" w:hAnsi="Times New Roman" w:cs="Times New Roman"/>
          <w:sz w:val="20"/>
          <w:szCs w:val="20"/>
        </w:rPr>
        <w:t>н</w:t>
      </w:r>
      <w:r w:rsidRPr="004F10D2">
        <w:rPr>
          <w:rFonts w:ascii="Times New Roman" w:hAnsi="Times New Roman" w:cs="Times New Roman"/>
          <w:sz w:val="20"/>
          <w:szCs w:val="20"/>
        </w:rPr>
        <w:t>трольных приборов, месторасположения пешеходов, автомобилей, состояния отдельных участков дорожного покрытия и т. п. После проезда соответствующих участков дороги и выполнения необх</w:t>
      </w:r>
      <w:r w:rsidRPr="004F10D2">
        <w:rPr>
          <w:rFonts w:ascii="Times New Roman" w:hAnsi="Times New Roman" w:cs="Times New Roman"/>
          <w:sz w:val="20"/>
          <w:szCs w:val="20"/>
        </w:rPr>
        <w:t>о</w:t>
      </w:r>
      <w:r w:rsidRPr="004F10D2">
        <w:rPr>
          <w:rFonts w:ascii="Times New Roman" w:hAnsi="Times New Roman" w:cs="Times New Roman"/>
          <w:sz w:val="20"/>
          <w:szCs w:val="20"/>
        </w:rPr>
        <w:t>димых управляющих действий надобность в этой информации и</w:t>
      </w:r>
      <w:r w:rsidRPr="004F10D2">
        <w:rPr>
          <w:rFonts w:ascii="Times New Roman" w:hAnsi="Times New Roman" w:cs="Times New Roman"/>
          <w:sz w:val="20"/>
          <w:szCs w:val="20"/>
        </w:rPr>
        <w:t>с</w:t>
      </w:r>
      <w:r w:rsidRPr="004F10D2">
        <w:rPr>
          <w:rFonts w:ascii="Times New Roman" w:hAnsi="Times New Roman" w:cs="Times New Roman"/>
          <w:sz w:val="20"/>
          <w:szCs w:val="20"/>
        </w:rPr>
        <w:t>чезает и она забывается, но возникают новые объекты для воспри</w:t>
      </w:r>
      <w:r w:rsidRPr="004F10D2">
        <w:rPr>
          <w:rFonts w:ascii="Times New Roman" w:hAnsi="Times New Roman" w:cs="Times New Roman"/>
          <w:sz w:val="20"/>
          <w:szCs w:val="20"/>
        </w:rPr>
        <w:t>я</w:t>
      </w:r>
      <w:r w:rsidRPr="004F10D2">
        <w:rPr>
          <w:rFonts w:ascii="Times New Roman" w:hAnsi="Times New Roman" w:cs="Times New Roman"/>
          <w:sz w:val="20"/>
          <w:szCs w:val="20"/>
        </w:rPr>
        <w:t>тия и запоминания.</w:t>
      </w:r>
      <w:proofErr w:type="gramEnd"/>
      <w:r w:rsidRPr="004F10D2">
        <w:rPr>
          <w:rFonts w:ascii="Times New Roman" w:hAnsi="Times New Roman" w:cs="Times New Roman"/>
          <w:sz w:val="20"/>
          <w:szCs w:val="20"/>
        </w:rPr>
        <w:t xml:space="preserve"> Эти объекты также запоминаются на короткое время и забываются, когда надобность в них отпадает. Таким обр</w:t>
      </w:r>
      <w:r w:rsidRPr="004F10D2">
        <w:rPr>
          <w:rFonts w:ascii="Times New Roman" w:hAnsi="Times New Roman" w:cs="Times New Roman"/>
          <w:sz w:val="20"/>
          <w:szCs w:val="20"/>
        </w:rPr>
        <w:t>а</w:t>
      </w:r>
      <w:r w:rsidRPr="004F10D2">
        <w:rPr>
          <w:rFonts w:ascii="Times New Roman" w:hAnsi="Times New Roman" w:cs="Times New Roman"/>
          <w:sz w:val="20"/>
          <w:szCs w:val="20"/>
        </w:rPr>
        <w:t>зом, оперативная память обеспечивает оперативное запоминание текущей информации на время, необходимое для оценки обстано</w:t>
      </w:r>
      <w:r w:rsidRPr="004F10D2">
        <w:rPr>
          <w:rFonts w:ascii="Times New Roman" w:hAnsi="Times New Roman" w:cs="Times New Roman"/>
          <w:sz w:val="20"/>
          <w:szCs w:val="20"/>
        </w:rPr>
        <w:t>в</w:t>
      </w:r>
      <w:r w:rsidRPr="004F10D2">
        <w:rPr>
          <w:rFonts w:ascii="Times New Roman" w:hAnsi="Times New Roman" w:cs="Times New Roman"/>
          <w:sz w:val="20"/>
          <w:szCs w:val="20"/>
        </w:rPr>
        <w:lastRenderedPageBreak/>
        <w:t>ки и принятия решения, без чего невозможно управление автом</w:t>
      </w:r>
      <w:r w:rsidRPr="004F10D2">
        <w:rPr>
          <w:rFonts w:ascii="Times New Roman" w:hAnsi="Times New Roman" w:cs="Times New Roman"/>
          <w:sz w:val="20"/>
          <w:szCs w:val="20"/>
        </w:rPr>
        <w:t>о</w:t>
      </w:r>
      <w:r w:rsidRPr="004F10D2">
        <w:rPr>
          <w:rFonts w:ascii="Times New Roman" w:hAnsi="Times New Roman" w:cs="Times New Roman"/>
          <w:sz w:val="20"/>
          <w:szCs w:val="20"/>
        </w:rPr>
        <w:t>билем.</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Следующей характеристикой памяти является узнавание.</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Узнавание (непроизвольное воспроизведение)</w:t>
      </w:r>
      <w:r w:rsidRPr="004F10D2">
        <w:rPr>
          <w:rFonts w:ascii="Times New Roman" w:hAnsi="Times New Roman" w:cs="Times New Roman"/>
          <w:sz w:val="20"/>
          <w:szCs w:val="20"/>
        </w:rPr>
        <w:t xml:space="preserve"> – более ле</w:t>
      </w:r>
      <w:r w:rsidRPr="004F10D2">
        <w:rPr>
          <w:rFonts w:ascii="Times New Roman" w:hAnsi="Times New Roman" w:cs="Times New Roman"/>
          <w:sz w:val="20"/>
          <w:szCs w:val="20"/>
        </w:rPr>
        <w:t>г</w:t>
      </w:r>
      <w:r w:rsidRPr="004F10D2">
        <w:rPr>
          <w:rFonts w:ascii="Times New Roman" w:hAnsi="Times New Roman" w:cs="Times New Roman"/>
          <w:sz w:val="20"/>
          <w:szCs w:val="20"/>
        </w:rPr>
        <w:t>кое проявление памяти, которое сопровождается одновременным повторным восприятием объекта. Возникает при виде места, пре</w:t>
      </w:r>
      <w:r w:rsidRPr="004F10D2">
        <w:rPr>
          <w:rFonts w:ascii="Times New Roman" w:hAnsi="Times New Roman" w:cs="Times New Roman"/>
          <w:sz w:val="20"/>
          <w:szCs w:val="20"/>
        </w:rPr>
        <w:t>д</w:t>
      </w:r>
      <w:r w:rsidRPr="004F10D2">
        <w:rPr>
          <w:rFonts w:ascii="Times New Roman" w:hAnsi="Times New Roman" w:cs="Times New Roman"/>
          <w:sz w:val="20"/>
          <w:szCs w:val="20"/>
        </w:rPr>
        <w:t>метов или рассказов, которые связаны с прошлыми событиями. Например, водитель, проезжая место, на котором произошло ДТП или он был остановлен инспектором дорожного надзора, непрои</w:t>
      </w:r>
      <w:r w:rsidRPr="004F10D2">
        <w:rPr>
          <w:rFonts w:ascii="Times New Roman" w:hAnsi="Times New Roman" w:cs="Times New Roman"/>
          <w:sz w:val="20"/>
          <w:szCs w:val="20"/>
        </w:rPr>
        <w:t>з</w:t>
      </w:r>
      <w:r w:rsidRPr="004F10D2">
        <w:rPr>
          <w:rFonts w:ascii="Times New Roman" w:hAnsi="Times New Roman" w:cs="Times New Roman"/>
          <w:sz w:val="20"/>
          <w:szCs w:val="20"/>
        </w:rPr>
        <w:t>вольно вспомнит эти события.</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9E43BD">
        <w:rPr>
          <w:rFonts w:ascii="Times New Roman" w:hAnsi="Times New Roman" w:cs="Times New Roman"/>
          <w:i/>
          <w:sz w:val="20"/>
          <w:szCs w:val="20"/>
        </w:rPr>
        <w:t>Воспроизведение (произвольное воспроизведение)</w:t>
      </w:r>
      <w:r w:rsidRPr="004F10D2">
        <w:rPr>
          <w:rFonts w:ascii="Times New Roman" w:hAnsi="Times New Roman" w:cs="Times New Roman"/>
          <w:sz w:val="20"/>
          <w:szCs w:val="20"/>
        </w:rPr>
        <w:t xml:space="preserve"> – более трудное проявление памяти, так как оно происходит без одновр</w:t>
      </w:r>
      <w:r w:rsidRPr="004F10D2">
        <w:rPr>
          <w:rFonts w:ascii="Times New Roman" w:hAnsi="Times New Roman" w:cs="Times New Roman"/>
          <w:sz w:val="20"/>
          <w:szCs w:val="20"/>
        </w:rPr>
        <w:t>е</w:t>
      </w:r>
      <w:r w:rsidRPr="004F10D2">
        <w:rPr>
          <w:rFonts w:ascii="Times New Roman" w:hAnsi="Times New Roman" w:cs="Times New Roman"/>
          <w:sz w:val="20"/>
          <w:szCs w:val="20"/>
        </w:rPr>
        <w:t>менного сопоставления мысленно воссоздаваемых сведений с об</w:t>
      </w:r>
      <w:r w:rsidRPr="004F10D2">
        <w:rPr>
          <w:rFonts w:ascii="Times New Roman" w:hAnsi="Times New Roman" w:cs="Times New Roman"/>
          <w:sz w:val="20"/>
          <w:szCs w:val="20"/>
        </w:rPr>
        <w:t>ъ</w:t>
      </w:r>
      <w:r w:rsidRPr="004F10D2">
        <w:rPr>
          <w:rFonts w:ascii="Times New Roman" w:hAnsi="Times New Roman" w:cs="Times New Roman"/>
          <w:sz w:val="20"/>
          <w:szCs w:val="20"/>
        </w:rPr>
        <w:t>ектом.</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i/>
          <w:sz w:val="20"/>
          <w:szCs w:val="20"/>
        </w:rPr>
        <w:t>Воспроизведение</w:t>
      </w:r>
      <w:r w:rsidRPr="004F10D2">
        <w:rPr>
          <w:rFonts w:ascii="Times New Roman" w:hAnsi="Times New Roman" w:cs="Times New Roman"/>
          <w:sz w:val="20"/>
          <w:szCs w:val="20"/>
        </w:rPr>
        <w:t xml:space="preserve"> – это сознательное извлечение из памяти сведений, знаний, необходимых водителю для принятия решения о действиях, которые следует выполнить в той или иной дорожной ситуации.</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Для водителя большое значение имеют такие качества п</w:t>
      </w:r>
      <w:r w:rsidRPr="004F10D2">
        <w:rPr>
          <w:rFonts w:ascii="Times New Roman" w:hAnsi="Times New Roman" w:cs="Times New Roman"/>
          <w:sz w:val="20"/>
          <w:szCs w:val="20"/>
        </w:rPr>
        <w:t>а</w:t>
      </w:r>
      <w:r w:rsidR="009E43BD">
        <w:rPr>
          <w:rFonts w:ascii="Times New Roman" w:hAnsi="Times New Roman" w:cs="Times New Roman"/>
          <w:sz w:val="20"/>
          <w:szCs w:val="20"/>
        </w:rPr>
        <w:t>мяти, как:</w:t>
      </w:r>
    </w:p>
    <w:p w:rsidR="009E43BD" w:rsidRDefault="004F10D2" w:rsidP="00566495">
      <w:pPr>
        <w:pStyle w:val="a3"/>
        <w:numPr>
          <w:ilvl w:val="0"/>
          <w:numId w:val="22"/>
        </w:numPr>
        <w:spacing w:line="276" w:lineRule="auto"/>
        <w:ind w:left="0" w:firstLine="360"/>
        <w:jc w:val="both"/>
        <w:rPr>
          <w:rFonts w:ascii="Times New Roman" w:hAnsi="Times New Roman" w:cs="Times New Roman"/>
          <w:sz w:val="20"/>
          <w:szCs w:val="20"/>
        </w:rPr>
      </w:pPr>
      <w:r w:rsidRPr="004F10D2">
        <w:rPr>
          <w:rFonts w:ascii="Times New Roman" w:hAnsi="Times New Roman" w:cs="Times New Roman"/>
          <w:sz w:val="20"/>
          <w:szCs w:val="20"/>
        </w:rPr>
        <w:t>объем – количество материала, которое может быть во</w:t>
      </w:r>
      <w:r w:rsidRPr="004F10D2">
        <w:rPr>
          <w:rFonts w:ascii="Times New Roman" w:hAnsi="Times New Roman" w:cs="Times New Roman"/>
          <w:sz w:val="20"/>
          <w:szCs w:val="20"/>
        </w:rPr>
        <w:t>с</w:t>
      </w:r>
      <w:r w:rsidRPr="004F10D2">
        <w:rPr>
          <w:rFonts w:ascii="Times New Roman" w:hAnsi="Times New Roman" w:cs="Times New Roman"/>
          <w:sz w:val="20"/>
          <w:szCs w:val="20"/>
        </w:rPr>
        <w:t>произведено непосредственно после однократного его воспроизв</w:t>
      </w:r>
      <w:r w:rsidRPr="004F10D2">
        <w:rPr>
          <w:rFonts w:ascii="Times New Roman" w:hAnsi="Times New Roman" w:cs="Times New Roman"/>
          <w:sz w:val="20"/>
          <w:szCs w:val="20"/>
        </w:rPr>
        <w:t>е</w:t>
      </w:r>
      <w:r w:rsidRPr="004F10D2">
        <w:rPr>
          <w:rFonts w:ascii="Times New Roman" w:hAnsi="Times New Roman" w:cs="Times New Roman"/>
          <w:sz w:val="20"/>
          <w:szCs w:val="20"/>
        </w:rPr>
        <w:t>дения. Для разрозненного материала (цифры, буквы) объем памяти равен 6 – 8 объектам;</w:t>
      </w:r>
    </w:p>
    <w:p w:rsidR="009E43BD" w:rsidRDefault="004F10D2" w:rsidP="00566495">
      <w:pPr>
        <w:pStyle w:val="a3"/>
        <w:numPr>
          <w:ilvl w:val="0"/>
          <w:numId w:val="22"/>
        </w:numPr>
        <w:spacing w:line="276" w:lineRule="auto"/>
        <w:ind w:left="0" w:firstLine="360"/>
        <w:jc w:val="both"/>
        <w:rPr>
          <w:rFonts w:ascii="Times New Roman" w:hAnsi="Times New Roman" w:cs="Times New Roman"/>
          <w:sz w:val="20"/>
          <w:szCs w:val="20"/>
        </w:rPr>
      </w:pPr>
      <w:r w:rsidRPr="009E43BD">
        <w:rPr>
          <w:rFonts w:ascii="Times New Roman" w:hAnsi="Times New Roman" w:cs="Times New Roman"/>
          <w:sz w:val="20"/>
          <w:szCs w:val="20"/>
        </w:rPr>
        <w:t>быстрота запоминания – время, необходимое для полного запоминания материала;</w:t>
      </w:r>
    </w:p>
    <w:p w:rsidR="009E43BD" w:rsidRDefault="004F10D2" w:rsidP="00566495">
      <w:pPr>
        <w:pStyle w:val="a3"/>
        <w:numPr>
          <w:ilvl w:val="0"/>
          <w:numId w:val="22"/>
        </w:numPr>
        <w:spacing w:line="276" w:lineRule="auto"/>
        <w:ind w:left="0" w:firstLine="360"/>
        <w:jc w:val="both"/>
        <w:rPr>
          <w:rFonts w:ascii="Times New Roman" w:hAnsi="Times New Roman" w:cs="Times New Roman"/>
          <w:sz w:val="20"/>
          <w:szCs w:val="20"/>
        </w:rPr>
      </w:pPr>
      <w:r w:rsidRPr="009E43BD">
        <w:rPr>
          <w:rFonts w:ascii="Times New Roman" w:hAnsi="Times New Roman" w:cs="Times New Roman"/>
          <w:sz w:val="20"/>
          <w:szCs w:val="20"/>
        </w:rPr>
        <w:t>длительность сохранения – время удержания в памяти м</w:t>
      </w:r>
      <w:r w:rsidRPr="009E43BD">
        <w:rPr>
          <w:rFonts w:ascii="Times New Roman" w:hAnsi="Times New Roman" w:cs="Times New Roman"/>
          <w:sz w:val="20"/>
          <w:szCs w:val="20"/>
        </w:rPr>
        <w:t>а</w:t>
      </w:r>
      <w:r w:rsidRPr="009E43BD">
        <w:rPr>
          <w:rFonts w:ascii="Times New Roman" w:hAnsi="Times New Roman" w:cs="Times New Roman"/>
          <w:sz w:val="20"/>
          <w:szCs w:val="20"/>
        </w:rPr>
        <w:t>териала, по истечении которого он еще может быть воспроизведен. Длительность хранения материала в памяти зависит и от того, на какой срок мы хотим запомнить;</w:t>
      </w:r>
    </w:p>
    <w:p w:rsidR="009E43BD" w:rsidRDefault="004F10D2" w:rsidP="00566495">
      <w:pPr>
        <w:pStyle w:val="a3"/>
        <w:numPr>
          <w:ilvl w:val="0"/>
          <w:numId w:val="22"/>
        </w:numPr>
        <w:spacing w:line="276" w:lineRule="auto"/>
        <w:ind w:left="0" w:firstLine="360"/>
        <w:jc w:val="both"/>
        <w:rPr>
          <w:rFonts w:ascii="Times New Roman" w:hAnsi="Times New Roman" w:cs="Times New Roman"/>
          <w:sz w:val="20"/>
          <w:szCs w:val="20"/>
        </w:rPr>
      </w:pPr>
      <w:r w:rsidRPr="009E43BD">
        <w:rPr>
          <w:rFonts w:ascii="Times New Roman" w:hAnsi="Times New Roman" w:cs="Times New Roman"/>
          <w:sz w:val="20"/>
          <w:szCs w:val="20"/>
        </w:rPr>
        <w:t>точность воспроизведения и узнавания – степень соотве</w:t>
      </w:r>
      <w:r w:rsidRPr="009E43BD">
        <w:rPr>
          <w:rFonts w:ascii="Times New Roman" w:hAnsi="Times New Roman" w:cs="Times New Roman"/>
          <w:sz w:val="20"/>
          <w:szCs w:val="20"/>
        </w:rPr>
        <w:t>т</w:t>
      </w:r>
      <w:r w:rsidRPr="009E43BD">
        <w:rPr>
          <w:rFonts w:ascii="Times New Roman" w:hAnsi="Times New Roman" w:cs="Times New Roman"/>
          <w:sz w:val="20"/>
          <w:szCs w:val="20"/>
        </w:rPr>
        <w:t>ствия между воспринятым и воспроизведенным материалом;</w:t>
      </w:r>
    </w:p>
    <w:p w:rsidR="004F10D2" w:rsidRPr="009E43BD" w:rsidRDefault="004F10D2" w:rsidP="00566495">
      <w:pPr>
        <w:pStyle w:val="a3"/>
        <w:numPr>
          <w:ilvl w:val="0"/>
          <w:numId w:val="22"/>
        </w:numPr>
        <w:spacing w:line="276" w:lineRule="auto"/>
        <w:ind w:left="0" w:firstLine="360"/>
        <w:jc w:val="both"/>
        <w:rPr>
          <w:rFonts w:ascii="Times New Roman" w:hAnsi="Times New Roman" w:cs="Times New Roman"/>
          <w:sz w:val="20"/>
          <w:szCs w:val="20"/>
        </w:rPr>
      </w:pPr>
      <w:r w:rsidRPr="009E43BD">
        <w:rPr>
          <w:rFonts w:ascii="Times New Roman" w:hAnsi="Times New Roman" w:cs="Times New Roman"/>
          <w:sz w:val="20"/>
          <w:szCs w:val="20"/>
        </w:rPr>
        <w:t>готовность памяти – оперативность правильного использ</w:t>
      </w:r>
      <w:r w:rsidRPr="009E43BD">
        <w:rPr>
          <w:rFonts w:ascii="Times New Roman" w:hAnsi="Times New Roman" w:cs="Times New Roman"/>
          <w:sz w:val="20"/>
          <w:szCs w:val="20"/>
        </w:rPr>
        <w:t>о</w:t>
      </w:r>
      <w:r w:rsidRPr="009E43BD">
        <w:rPr>
          <w:rFonts w:ascii="Times New Roman" w:hAnsi="Times New Roman" w:cs="Times New Roman"/>
          <w:sz w:val="20"/>
          <w:szCs w:val="20"/>
        </w:rPr>
        <w:t>вания имеющегося запаса знаний и умений в необходимых услов</w:t>
      </w:r>
      <w:r w:rsidRPr="009E43BD">
        <w:rPr>
          <w:rFonts w:ascii="Times New Roman" w:hAnsi="Times New Roman" w:cs="Times New Roman"/>
          <w:sz w:val="20"/>
          <w:szCs w:val="20"/>
        </w:rPr>
        <w:t>и</w:t>
      </w:r>
      <w:r w:rsidRPr="009E43BD">
        <w:rPr>
          <w:rFonts w:ascii="Times New Roman" w:hAnsi="Times New Roman" w:cs="Times New Roman"/>
          <w:sz w:val="20"/>
          <w:szCs w:val="20"/>
        </w:rPr>
        <w:t xml:space="preserve">ях. От готовности памяти зависят своевременность и правильность </w:t>
      </w:r>
      <w:r w:rsidRPr="009E43BD">
        <w:rPr>
          <w:rFonts w:ascii="Times New Roman" w:hAnsi="Times New Roman" w:cs="Times New Roman"/>
          <w:sz w:val="20"/>
          <w:szCs w:val="20"/>
        </w:rPr>
        <w:lastRenderedPageBreak/>
        <w:t>решений и действий водителя в условиях дефицита времени, им</w:t>
      </w:r>
      <w:r w:rsidRPr="009E43BD">
        <w:rPr>
          <w:rFonts w:ascii="Times New Roman" w:hAnsi="Times New Roman" w:cs="Times New Roman"/>
          <w:sz w:val="20"/>
          <w:szCs w:val="20"/>
        </w:rPr>
        <w:t>е</w:t>
      </w:r>
      <w:r w:rsidRPr="009E43BD">
        <w:rPr>
          <w:rFonts w:ascii="Times New Roman" w:hAnsi="Times New Roman" w:cs="Times New Roman"/>
          <w:sz w:val="20"/>
          <w:szCs w:val="20"/>
        </w:rPr>
        <w:t>ющих место в опасных дорожных ситуациях.</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Эти качества в совокупности определяют продуктивность памяти.</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В зависимости от содержания различают память зрител</w:t>
      </w:r>
      <w:r w:rsidRPr="004F10D2">
        <w:rPr>
          <w:rFonts w:ascii="Times New Roman" w:hAnsi="Times New Roman" w:cs="Times New Roman"/>
          <w:sz w:val="20"/>
          <w:szCs w:val="20"/>
        </w:rPr>
        <w:t>ь</w:t>
      </w:r>
      <w:r w:rsidRPr="004F10D2">
        <w:rPr>
          <w:rFonts w:ascii="Times New Roman" w:hAnsi="Times New Roman" w:cs="Times New Roman"/>
          <w:sz w:val="20"/>
          <w:szCs w:val="20"/>
        </w:rPr>
        <w:t>ную, слуховую, двигательную, эмоциональную и т.п. Для водителя важны все виды памяти, но наиболее важные – это зрительная и двигательная. Благодаря зрительной памяти, водитель запоминает маршруты движения, характерные ориентиры, участки дороги, тр</w:t>
      </w:r>
      <w:r w:rsidRPr="004F10D2">
        <w:rPr>
          <w:rFonts w:ascii="Times New Roman" w:hAnsi="Times New Roman" w:cs="Times New Roman"/>
          <w:sz w:val="20"/>
          <w:szCs w:val="20"/>
        </w:rPr>
        <w:t>е</w:t>
      </w:r>
      <w:r w:rsidRPr="004F10D2">
        <w:rPr>
          <w:rFonts w:ascii="Times New Roman" w:hAnsi="Times New Roman" w:cs="Times New Roman"/>
          <w:sz w:val="20"/>
          <w:szCs w:val="20"/>
        </w:rPr>
        <w:t>бующие особого внимания, и т.д. Двигательная память важна при формировании и автоматизации двигательных навыков, что нео</w:t>
      </w:r>
      <w:r w:rsidRPr="004F10D2">
        <w:rPr>
          <w:rFonts w:ascii="Times New Roman" w:hAnsi="Times New Roman" w:cs="Times New Roman"/>
          <w:sz w:val="20"/>
          <w:szCs w:val="20"/>
        </w:rPr>
        <w:t>б</w:t>
      </w:r>
      <w:r w:rsidRPr="004F10D2">
        <w:rPr>
          <w:rFonts w:ascii="Times New Roman" w:hAnsi="Times New Roman" w:cs="Times New Roman"/>
          <w:sz w:val="20"/>
          <w:szCs w:val="20"/>
        </w:rPr>
        <w:t>ходимо при управлении автомобилем на больших скоростях и в аварийных ситуациях.</w:t>
      </w:r>
    </w:p>
    <w:p w:rsidR="004F10D2" w:rsidRP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Память совершенствуется и тренируется в процессе пр</w:t>
      </w:r>
      <w:r w:rsidRPr="004F10D2">
        <w:rPr>
          <w:rFonts w:ascii="Times New Roman" w:hAnsi="Times New Roman" w:cs="Times New Roman"/>
          <w:sz w:val="20"/>
          <w:szCs w:val="20"/>
        </w:rPr>
        <w:t>о</w:t>
      </w:r>
      <w:r w:rsidRPr="004F10D2">
        <w:rPr>
          <w:rFonts w:ascii="Times New Roman" w:hAnsi="Times New Roman" w:cs="Times New Roman"/>
          <w:sz w:val="20"/>
          <w:szCs w:val="20"/>
        </w:rPr>
        <w:t>фессиональной деятельности, но этот процесс будет более успе</w:t>
      </w:r>
      <w:r w:rsidRPr="004F10D2">
        <w:rPr>
          <w:rFonts w:ascii="Times New Roman" w:hAnsi="Times New Roman" w:cs="Times New Roman"/>
          <w:sz w:val="20"/>
          <w:szCs w:val="20"/>
        </w:rPr>
        <w:t>ш</w:t>
      </w:r>
      <w:r w:rsidRPr="004F10D2">
        <w:rPr>
          <w:rFonts w:ascii="Times New Roman" w:hAnsi="Times New Roman" w:cs="Times New Roman"/>
          <w:sz w:val="20"/>
          <w:szCs w:val="20"/>
        </w:rPr>
        <w:t>ным, если водитель будет знать некоторые общие правила лучшего запоминания, совершенствования и тренировки памяти.</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Чем внимательнее, активнее и самостоятельнее деятел</w:t>
      </w:r>
      <w:r w:rsidRPr="004F10D2">
        <w:rPr>
          <w:rFonts w:ascii="Times New Roman" w:hAnsi="Times New Roman" w:cs="Times New Roman"/>
          <w:sz w:val="20"/>
          <w:szCs w:val="20"/>
        </w:rPr>
        <w:t>ь</w:t>
      </w:r>
      <w:r w:rsidRPr="004F10D2">
        <w:rPr>
          <w:rFonts w:ascii="Times New Roman" w:hAnsi="Times New Roman" w:cs="Times New Roman"/>
          <w:sz w:val="20"/>
          <w:szCs w:val="20"/>
        </w:rPr>
        <w:t>ность водителя, тем лучше у него развиваются необходимые кач</w:t>
      </w:r>
      <w:r w:rsidRPr="004F10D2">
        <w:rPr>
          <w:rFonts w:ascii="Times New Roman" w:hAnsi="Times New Roman" w:cs="Times New Roman"/>
          <w:sz w:val="20"/>
          <w:szCs w:val="20"/>
        </w:rPr>
        <w:t>е</w:t>
      </w:r>
      <w:r w:rsidRPr="004F10D2">
        <w:rPr>
          <w:rFonts w:ascii="Times New Roman" w:hAnsi="Times New Roman" w:cs="Times New Roman"/>
          <w:sz w:val="20"/>
          <w:szCs w:val="20"/>
        </w:rPr>
        <w:t>ства памяти. Только нагружая и используя память, можно развить память. Усвоение Правил дорожного движения и запоминание п</w:t>
      </w:r>
      <w:r w:rsidRPr="004F10D2">
        <w:rPr>
          <w:rFonts w:ascii="Times New Roman" w:hAnsi="Times New Roman" w:cs="Times New Roman"/>
          <w:sz w:val="20"/>
          <w:szCs w:val="20"/>
        </w:rPr>
        <w:t>о</w:t>
      </w:r>
      <w:r w:rsidRPr="004F10D2">
        <w:rPr>
          <w:rFonts w:ascii="Times New Roman" w:hAnsi="Times New Roman" w:cs="Times New Roman"/>
          <w:sz w:val="20"/>
          <w:szCs w:val="20"/>
        </w:rPr>
        <w:t>следовательности действий в различных ситуациях будет тем успешнее, чем больше водитель будет связывать правила и де</w:t>
      </w:r>
      <w:r w:rsidRPr="004F10D2">
        <w:rPr>
          <w:rFonts w:ascii="Times New Roman" w:hAnsi="Times New Roman" w:cs="Times New Roman"/>
          <w:sz w:val="20"/>
          <w:szCs w:val="20"/>
        </w:rPr>
        <w:t>й</w:t>
      </w:r>
      <w:r w:rsidRPr="004F10D2">
        <w:rPr>
          <w:rFonts w:ascii="Times New Roman" w:hAnsi="Times New Roman" w:cs="Times New Roman"/>
          <w:sz w:val="20"/>
          <w:szCs w:val="20"/>
        </w:rPr>
        <w:t>ствия с конкретными дорожными условиями. Эффективнее зап</w:t>
      </w:r>
      <w:r w:rsidRPr="004F10D2">
        <w:rPr>
          <w:rFonts w:ascii="Times New Roman" w:hAnsi="Times New Roman" w:cs="Times New Roman"/>
          <w:sz w:val="20"/>
          <w:szCs w:val="20"/>
        </w:rPr>
        <w:t>о</w:t>
      </w:r>
      <w:r w:rsidRPr="004F10D2">
        <w:rPr>
          <w:rFonts w:ascii="Times New Roman" w:hAnsi="Times New Roman" w:cs="Times New Roman"/>
          <w:sz w:val="20"/>
          <w:szCs w:val="20"/>
        </w:rPr>
        <w:t>минается то, что объединено какой-либо мыслью в логической ц</w:t>
      </w:r>
      <w:r w:rsidRPr="004F10D2">
        <w:rPr>
          <w:rFonts w:ascii="Times New Roman" w:hAnsi="Times New Roman" w:cs="Times New Roman"/>
          <w:sz w:val="20"/>
          <w:szCs w:val="20"/>
        </w:rPr>
        <w:t>е</w:t>
      </w:r>
      <w:r w:rsidRPr="004F10D2">
        <w:rPr>
          <w:rFonts w:ascii="Times New Roman" w:hAnsi="Times New Roman" w:cs="Times New Roman"/>
          <w:sz w:val="20"/>
          <w:szCs w:val="20"/>
        </w:rPr>
        <w:t>пи. Поэтому водитель лучше запоминает не отдельные двигател</w:t>
      </w:r>
      <w:r w:rsidRPr="004F10D2">
        <w:rPr>
          <w:rFonts w:ascii="Times New Roman" w:hAnsi="Times New Roman" w:cs="Times New Roman"/>
          <w:sz w:val="20"/>
          <w:szCs w:val="20"/>
        </w:rPr>
        <w:t>ь</w:t>
      </w:r>
      <w:r w:rsidRPr="004F10D2">
        <w:rPr>
          <w:rFonts w:ascii="Times New Roman" w:hAnsi="Times New Roman" w:cs="Times New Roman"/>
          <w:sz w:val="20"/>
          <w:szCs w:val="20"/>
        </w:rPr>
        <w:t>ные операции, а весь комплекс действий, который необходим при выполнении того или иного маневра. Хорошо запоминается эмоц</w:t>
      </w:r>
      <w:r w:rsidRPr="004F10D2">
        <w:rPr>
          <w:rFonts w:ascii="Times New Roman" w:hAnsi="Times New Roman" w:cs="Times New Roman"/>
          <w:sz w:val="20"/>
          <w:szCs w:val="20"/>
        </w:rPr>
        <w:t>и</w:t>
      </w:r>
      <w:r w:rsidRPr="004F10D2">
        <w:rPr>
          <w:rFonts w:ascii="Times New Roman" w:hAnsi="Times New Roman" w:cs="Times New Roman"/>
          <w:sz w:val="20"/>
          <w:szCs w:val="20"/>
        </w:rPr>
        <w:t>онально насыщенный и с интересом, воспринимаемый учебный материал.</w:t>
      </w:r>
    </w:p>
    <w:p w:rsidR="0030414C" w:rsidRPr="004F10D2" w:rsidRDefault="0030414C" w:rsidP="004F10D2">
      <w:pPr>
        <w:pStyle w:val="a3"/>
        <w:spacing w:line="276" w:lineRule="auto"/>
        <w:ind w:firstLine="709"/>
        <w:jc w:val="both"/>
        <w:rPr>
          <w:rFonts w:ascii="Times New Roman" w:hAnsi="Times New Roman" w:cs="Times New Roman"/>
          <w:sz w:val="20"/>
          <w:szCs w:val="20"/>
        </w:rPr>
      </w:pPr>
    </w:p>
    <w:p w:rsidR="004F10D2" w:rsidRDefault="004F10D2" w:rsidP="0030414C">
      <w:pPr>
        <w:pStyle w:val="21"/>
        <w:spacing w:line="276" w:lineRule="auto"/>
        <w:outlineLvl w:val="1"/>
      </w:pPr>
      <w:bookmarkStart w:id="40" w:name="_Toc388480735"/>
      <w:r w:rsidRPr="004F10D2">
        <w:rPr>
          <w:spacing w:val="1"/>
        </w:rPr>
        <w:t xml:space="preserve">6.4. </w:t>
      </w:r>
      <w:r w:rsidRPr="004F10D2">
        <w:t>Мышление</w:t>
      </w:r>
      <w:bookmarkEnd w:id="40"/>
    </w:p>
    <w:p w:rsidR="009E3A93" w:rsidRPr="004F10D2" w:rsidRDefault="009E3A93" w:rsidP="004F10D2">
      <w:pPr>
        <w:pStyle w:val="21"/>
        <w:spacing w:line="276" w:lineRule="auto"/>
      </w:pPr>
    </w:p>
    <w:p w:rsidR="004F10D2" w:rsidRDefault="004F10D2" w:rsidP="004F10D2">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i/>
          <w:sz w:val="20"/>
          <w:szCs w:val="20"/>
        </w:rPr>
        <w:t>Мышление</w:t>
      </w:r>
      <w:r w:rsidRPr="004F10D2">
        <w:rPr>
          <w:rFonts w:ascii="Times New Roman" w:hAnsi="Times New Roman" w:cs="Times New Roman"/>
          <w:sz w:val="20"/>
          <w:szCs w:val="20"/>
        </w:rPr>
        <w:t xml:space="preserve"> – это отражение общих свой</w:t>
      </w:r>
      <w:proofErr w:type="gramStart"/>
      <w:r w:rsidRPr="004F10D2">
        <w:rPr>
          <w:rFonts w:ascii="Times New Roman" w:hAnsi="Times New Roman" w:cs="Times New Roman"/>
          <w:sz w:val="20"/>
          <w:szCs w:val="20"/>
        </w:rPr>
        <w:t>ств пр</w:t>
      </w:r>
      <w:proofErr w:type="gramEnd"/>
      <w:r w:rsidRPr="004F10D2">
        <w:rPr>
          <w:rFonts w:ascii="Times New Roman" w:hAnsi="Times New Roman" w:cs="Times New Roman"/>
          <w:sz w:val="20"/>
          <w:szCs w:val="20"/>
        </w:rPr>
        <w:t>едметов или явлений и установление закономерных связей между ними. Мы</w:t>
      </w:r>
      <w:r w:rsidRPr="004F10D2">
        <w:rPr>
          <w:rFonts w:ascii="Times New Roman" w:hAnsi="Times New Roman" w:cs="Times New Roman"/>
          <w:sz w:val="20"/>
          <w:szCs w:val="20"/>
        </w:rPr>
        <w:t>ш</w:t>
      </w:r>
      <w:r w:rsidRPr="004F10D2">
        <w:rPr>
          <w:rFonts w:ascii="Times New Roman" w:hAnsi="Times New Roman" w:cs="Times New Roman"/>
          <w:sz w:val="20"/>
          <w:szCs w:val="20"/>
        </w:rPr>
        <w:t>ление отражает закономерные причинно-следственные связи и о</w:t>
      </w:r>
      <w:r w:rsidRPr="004F10D2">
        <w:rPr>
          <w:rFonts w:ascii="Times New Roman" w:hAnsi="Times New Roman" w:cs="Times New Roman"/>
          <w:sz w:val="20"/>
          <w:szCs w:val="20"/>
        </w:rPr>
        <w:t>т</w:t>
      </w:r>
      <w:r w:rsidRPr="004F10D2">
        <w:rPr>
          <w:rFonts w:ascii="Times New Roman" w:hAnsi="Times New Roman" w:cs="Times New Roman"/>
          <w:sz w:val="20"/>
          <w:szCs w:val="20"/>
        </w:rPr>
        <w:lastRenderedPageBreak/>
        <w:t>ношения, присущие объективной действительности. Так, водитель по поведению пешеходов и движению транспортных сре</w:t>
      </w:r>
      <w:proofErr w:type="gramStart"/>
      <w:r w:rsidRPr="004F10D2">
        <w:rPr>
          <w:rFonts w:ascii="Times New Roman" w:hAnsi="Times New Roman" w:cs="Times New Roman"/>
          <w:sz w:val="20"/>
          <w:szCs w:val="20"/>
        </w:rPr>
        <w:t>дств пр</w:t>
      </w:r>
      <w:proofErr w:type="gramEnd"/>
      <w:r w:rsidRPr="004F10D2">
        <w:rPr>
          <w:rFonts w:ascii="Times New Roman" w:hAnsi="Times New Roman" w:cs="Times New Roman"/>
          <w:sz w:val="20"/>
          <w:szCs w:val="20"/>
        </w:rPr>
        <w:t>о</w:t>
      </w:r>
      <w:r w:rsidRPr="004F10D2">
        <w:rPr>
          <w:rFonts w:ascii="Times New Roman" w:hAnsi="Times New Roman" w:cs="Times New Roman"/>
          <w:sz w:val="20"/>
          <w:szCs w:val="20"/>
        </w:rPr>
        <w:t>гнозирует развитие дорожной обстановки; определяет неисправн</w:t>
      </w:r>
      <w:r w:rsidRPr="004F10D2">
        <w:rPr>
          <w:rFonts w:ascii="Times New Roman" w:hAnsi="Times New Roman" w:cs="Times New Roman"/>
          <w:sz w:val="20"/>
          <w:szCs w:val="20"/>
        </w:rPr>
        <w:t>о</w:t>
      </w:r>
      <w:r w:rsidRPr="004F10D2">
        <w:rPr>
          <w:rFonts w:ascii="Times New Roman" w:hAnsi="Times New Roman" w:cs="Times New Roman"/>
          <w:sz w:val="20"/>
          <w:szCs w:val="20"/>
        </w:rPr>
        <w:t>сти двигателя, исходя из знания его конструкции и сопоставляя его работу в данный момент с тем, что должно быть при его нормал</w:t>
      </w:r>
      <w:r w:rsidRPr="004F10D2">
        <w:rPr>
          <w:rFonts w:ascii="Times New Roman" w:hAnsi="Times New Roman" w:cs="Times New Roman"/>
          <w:sz w:val="20"/>
          <w:szCs w:val="20"/>
        </w:rPr>
        <w:t>ь</w:t>
      </w:r>
      <w:r w:rsidRPr="004F10D2">
        <w:rPr>
          <w:rFonts w:ascii="Times New Roman" w:hAnsi="Times New Roman" w:cs="Times New Roman"/>
          <w:sz w:val="20"/>
          <w:szCs w:val="20"/>
        </w:rPr>
        <w:t>ной работе. Мышление водителя, совершенствуясь в процессе пр</w:t>
      </w:r>
      <w:r w:rsidRPr="004F10D2">
        <w:rPr>
          <w:rFonts w:ascii="Times New Roman" w:hAnsi="Times New Roman" w:cs="Times New Roman"/>
          <w:sz w:val="20"/>
          <w:szCs w:val="20"/>
        </w:rPr>
        <w:t>о</w:t>
      </w:r>
      <w:r w:rsidRPr="004F10D2">
        <w:rPr>
          <w:rFonts w:ascii="Times New Roman" w:hAnsi="Times New Roman" w:cs="Times New Roman"/>
          <w:sz w:val="20"/>
          <w:szCs w:val="20"/>
        </w:rPr>
        <w:t>фессиональной деятельности, оказывает организующее влияние на его действия в различных дорожных условиях и опасных ситуац</w:t>
      </w:r>
      <w:r w:rsidRPr="004F10D2">
        <w:rPr>
          <w:rFonts w:ascii="Times New Roman" w:hAnsi="Times New Roman" w:cs="Times New Roman"/>
          <w:sz w:val="20"/>
          <w:szCs w:val="20"/>
        </w:rPr>
        <w:t>и</w:t>
      </w:r>
      <w:r w:rsidRPr="004F10D2">
        <w:rPr>
          <w:rFonts w:ascii="Times New Roman" w:hAnsi="Times New Roman" w:cs="Times New Roman"/>
          <w:sz w:val="20"/>
          <w:szCs w:val="20"/>
        </w:rPr>
        <w:t>ях.</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Различают наглядно-действительное, наглядно-образное, словесно-логическое, оперативное и теоретическое мышление.</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Наглядно-действительное мышление – анализ и синтез п</w:t>
      </w:r>
      <w:r w:rsidRPr="004F10D2">
        <w:rPr>
          <w:rFonts w:ascii="Times New Roman" w:hAnsi="Times New Roman" w:cs="Times New Roman"/>
          <w:sz w:val="20"/>
          <w:szCs w:val="20"/>
        </w:rPr>
        <w:t>о</w:t>
      </w:r>
      <w:r w:rsidRPr="004F10D2">
        <w:rPr>
          <w:rFonts w:ascii="Times New Roman" w:hAnsi="Times New Roman" w:cs="Times New Roman"/>
          <w:sz w:val="20"/>
          <w:szCs w:val="20"/>
        </w:rPr>
        <w:t>знаваемых объектов в процессе практической деятельности с ними. В деятельности водителя это выражается в способности к оценке быстро меняющейся дорожной обстановки, своевременном прин</w:t>
      </w:r>
      <w:r w:rsidRPr="004F10D2">
        <w:rPr>
          <w:rFonts w:ascii="Times New Roman" w:hAnsi="Times New Roman" w:cs="Times New Roman"/>
          <w:sz w:val="20"/>
          <w:szCs w:val="20"/>
        </w:rPr>
        <w:t>я</w:t>
      </w:r>
      <w:r w:rsidRPr="004F10D2">
        <w:rPr>
          <w:rFonts w:ascii="Times New Roman" w:hAnsi="Times New Roman" w:cs="Times New Roman"/>
          <w:sz w:val="20"/>
          <w:szCs w:val="20"/>
        </w:rPr>
        <w:t>тии решений и необходимых управляющих действиях.</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Наглядно-образное мышление – процесс трансформации образов и представлений объектов, возникает, когда мы не воспр</w:t>
      </w:r>
      <w:r w:rsidRPr="004F10D2">
        <w:rPr>
          <w:rFonts w:ascii="Times New Roman" w:hAnsi="Times New Roman" w:cs="Times New Roman"/>
          <w:sz w:val="20"/>
          <w:szCs w:val="20"/>
        </w:rPr>
        <w:t>и</w:t>
      </w:r>
      <w:r w:rsidRPr="004F10D2">
        <w:rPr>
          <w:rFonts w:ascii="Times New Roman" w:hAnsi="Times New Roman" w:cs="Times New Roman"/>
          <w:sz w:val="20"/>
          <w:szCs w:val="20"/>
        </w:rPr>
        <w:t>нимаем предмет, явление, а только представляем его. Благодаря образному мышлению, водитель в сложных дорожных ситуациях воспроизводит образы подобных ситуаций из прошлого опыта, что помогает ему в оценке обстановки и принятии решений.</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Словесно-логическое мышление – это процесс отражения в сознании человека причинно-следственных связей и закономерн</w:t>
      </w:r>
      <w:r w:rsidRPr="004F10D2">
        <w:rPr>
          <w:rFonts w:ascii="Times New Roman" w:hAnsi="Times New Roman" w:cs="Times New Roman"/>
          <w:sz w:val="20"/>
          <w:szCs w:val="20"/>
        </w:rPr>
        <w:t>о</w:t>
      </w:r>
      <w:r w:rsidRPr="004F10D2">
        <w:rPr>
          <w:rFonts w:ascii="Times New Roman" w:hAnsi="Times New Roman" w:cs="Times New Roman"/>
          <w:sz w:val="20"/>
          <w:szCs w:val="20"/>
        </w:rPr>
        <w:t>стей между предметами, явлениями и событиями материального мира. Этот вид мышления помогает водителю обобщать всю нео</w:t>
      </w:r>
      <w:r w:rsidRPr="004F10D2">
        <w:rPr>
          <w:rFonts w:ascii="Times New Roman" w:hAnsi="Times New Roman" w:cs="Times New Roman"/>
          <w:sz w:val="20"/>
          <w:szCs w:val="20"/>
        </w:rPr>
        <w:t>б</w:t>
      </w:r>
      <w:r w:rsidRPr="004F10D2">
        <w:rPr>
          <w:rFonts w:ascii="Times New Roman" w:hAnsi="Times New Roman" w:cs="Times New Roman"/>
          <w:sz w:val="20"/>
          <w:szCs w:val="20"/>
        </w:rPr>
        <w:t>ходимую информацию и с учетом прошлого опыта правильно оц</w:t>
      </w:r>
      <w:r w:rsidRPr="004F10D2">
        <w:rPr>
          <w:rFonts w:ascii="Times New Roman" w:hAnsi="Times New Roman" w:cs="Times New Roman"/>
          <w:sz w:val="20"/>
          <w:szCs w:val="20"/>
        </w:rPr>
        <w:t>е</w:t>
      </w:r>
      <w:r w:rsidRPr="004F10D2">
        <w:rPr>
          <w:rFonts w:ascii="Times New Roman" w:hAnsi="Times New Roman" w:cs="Times New Roman"/>
          <w:sz w:val="20"/>
          <w:szCs w:val="20"/>
        </w:rPr>
        <w:t>нивать положение своего автомобиля по отношению к другим участникам движения, прогнозировать развитие дорожной обст</w:t>
      </w:r>
      <w:r w:rsidRPr="004F10D2">
        <w:rPr>
          <w:rFonts w:ascii="Times New Roman" w:hAnsi="Times New Roman" w:cs="Times New Roman"/>
          <w:sz w:val="20"/>
          <w:szCs w:val="20"/>
        </w:rPr>
        <w:t>а</w:t>
      </w:r>
      <w:r w:rsidRPr="004F10D2">
        <w:rPr>
          <w:rFonts w:ascii="Times New Roman" w:hAnsi="Times New Roman" w:cs="Times New Roman"/>
          <w:sz w:val="20"/>
          <w:szCs w:val="20"/>
        </w:rPr>
        <w:t>новки и свои действия.</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Оперативное мышление – это процесс решения практич</w:t>
      </w:r>
      <w:r w:rsidRPr="004F10D2">
        <w:rPr>
          <w:rFonts w:ascii="Times New Roman" w:hAnsi="Times New Roman" w:cs="Times New Roman"/>
          <w:sz w:val="20"/>
          <w:szCs w:val="20"/>
        </w:rPr>
        <w:t>е</w:t>
      </w:r>
      <w:r w:rsidRPr="004F10D2">
        <w:rPr>
          <w:rFonts w:ascii="Times New Roman" w:hAnsi="Times New Roman" w:cs="Times New Roman"/>
          <w:sz w:val="20"/>
          <w:szCs w:val="20"/>
        </w:rPr>
        <w:t>ских задач, в результате которого формируется субъективная м</w:t>
      </w:r>
      <w:r w:rsidRPr="004F10D2">
        <w:rPr>
          <w:rFonts w:ascii="Times New Roman" w:hAnsi="Times New Roman" w:cs="Times New Roman"/>
          <w:sz w:val="20"/>
          <w:szCs w:val="20"/>
        </w:rPr>
        <w:t>о</w:t>
      </w:r>
      <w:r w:rsidRPr="004F10D2">
        <w:rPr>
          <w:rFonts w:ascii="Times New Roman" w:hAnsi="Times New Roman" w:cs="Times New Roman"/>
          <w:sz w:val="20"/>
          <w:szCs w:val="20"/>
        </w:rPr>
        <w:t>дель предполагаемой совокупности действий. Для него характерны: тесная связь между восприятием и осмысливанием, переходящая в единство; включение мышления непосредственно в практическую деятельность; ограниченное время для принятия решений; выр</w:t>
      </w:r>
      <w:r w:rsidRPr="004F10D2">
        <w:rPr>
          <w:rFonts w:ascii="Times New Roman" w:hAnsi="Times New Roman" w:cs="Times New Roman"/>
          <w:sz w:val="20"/>
          <w:szCs w:val="20"/>
        </w:rPr>
        <w:t>а</w:t>
      </w:r>
      <w:r w:rsidRPr="004F10D2">
        <w:rPr>
          <w:rFonts w:ascii="Times New Roman" w:hAnsi="Times New Roman" w:cs="Times New Roman"/>
          <w:sz w:val="20"/>
          <w:szCs w:val="20"/>
        </w:rPr>
        <w:lastRenderedPageBreak/>
        <w:t>женное нервно-психическое напряжение. Именно эти особенности оперативного мышления определяют его значимость для водителя при оценке дорожной обстановки и принятии решений в условиях интенсивного дорожного движения и особенно при неожиданном возникновении опасных ситуаций.</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Оперативное мышление протекает у опытного водителя очень быстро, но скорость его замедляется под влиянием утомл</w:t>
      </w:r>
      <w:r w:rsidRPr="004F10D2">
        <w:rPr>
          <w:rFonts w:ascii="Times New Roman" w:hAnsi="Times New Roman" w:cs="Times New Roman"/>
          <w:sz w:val="20"/>
          <w:szCs w:val="20"/>
        </w:rPr>
        <w:t>е</w:t>
      </w:r>
      <w:r w:rsidRPr="004F10D2">
        <w:rPr>
          <w:rFonts w:ascii="Times New Roman" w:hAnsi="Times New Roman" w:cs="Times New Roman"/>
          <w:sz w:val="20"/>
          <w:szCs w:val="20"/>
        </w:rPr>
        <w:t>ния, болезненного состояния и после употребления алкоголя или наркотиков.</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Установлено, что профессия водителя развивает и сове</w:t>
      </w:r>
      <w:r w:rsidRPr="004F10D2">
        <w:rPr>
          <w:rFonts w:ascii="Times New Roman" w:hAnsi="Times New Roman" w:cs="Times New Roman"/>
          <w:sz w:val="20"/>
          <w:szCs w:val="20"/>
        </w:rPr>
        <w:t>р</w:t>
      </w:r>
      <w:r w:rsidRPr="004F10D2">
        <w:rPr>
          <w:rFonts w:ascii="Times New Roman" w:hAnsi="Times New Roman" w:cs="Times New Roman"/>
          <w:sz w:val="20"/>
          <w:szCs w:val="20"/>
        </w:rPr>
        <w:t>шенствует необходимые качества мышления. Так, опытные вод</w:t>
      </w:r>
      <w:r w:rsidRPr="004F10D2">
        <w:rPr>
          <w:rFonts w:ascii="Times New Roman" w:hAnsi="Times New Roman" w:cs="Times New Roman"/>
          <w:sz w:val="20"/>
          <w:szCs w:val="20"/>
        </w:rPr>
        <w:t>и</w:t>
      </w:r>
      <w:r w:rsidRPr="004F10D2">
        <w:rPr>
          <w:rFonts w:ascii="Times New Roman" w:hAnsi="Times New Roman" w:cs="Times New Roman"/>
          <w:sz w:val="20"/>
          <w:szCs w:val="20"/>
        </w:rPr>
        <w:t>тели, обладающие высоким профессиональным мастерством, даже в обыденной жизни отличаются быстрой сообразительностью, находчивостью, скоростью принятия решений, быстрыми и точн</w:t>
      </w:r>
      <w:r w:rsidRPr="004F10D2">
        <w:rPr>
          <w:rFonts w:ascii="Times New Roman" w:hAnsi="Times New Roman" w:cs="Times New Roman"/>
          <w:sz w:val="20"/>
          <w:szCs w:val="20"/>
        </w:rPr>
        <w:t>ы</w:t>
      </w:r>
      <w:r w:rsidRPr="004F10D2">
        <w:rPr>
          <w:rFonts w:ascii="Times New Roman" w:hAnsi="Times New Roman" w:cs="Times New Roman"/>
          <w:sz w:val="20"/>
          <w:szCs w:val="20"/>
        </w:rPr>
        <w:t>ми действиями при внезапном изменении об</w:t>
      </w:r>
      <w:r>
        <w:rPr>
          <w:rFonts w:ascii="Times New Roman" w:hAnsi="Times New Roman" w:cs="Times New Roman"/>
          <w:sz w:val="20"/>
          <w:szCs w:val="20"/>
        </w:rPr>
        <w:t>становки.</w:t>
      </w:r>
    </w:p>
    <w:p w:rsidR="004F10D2"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Диагностика и тренировка индивидуальных психофизиол</w:t>
      </w:r>
      <w:r w:rsidRPr="004F10D2">
        <w:rPr>
          <w:rFonts w:ascii="Times New Roman" w:hAnsi="Times New Roman" w:cs="Times New Roman"/>
          <w:sz w:val="20"/>
          <w:szCs w:val="20"/>
        </w:rPr>
        <w:t>о</w:t>
      </w:r>
      <w:r w:rsidRPr="004F10D2">
        <w:rPr>
          <w:rFonts w:ascii="Times New Roman" w:hAnsi="Times New Roman" w:cs="Times New Roman"/>
          <w:sz w:val="20"/>
          <w:szCs w:val="20"/>
        </w:rPr>
        <w:t>гических особенностей водителя возможна путем моделирования сложных ситуаций или отдельных элементов с использованием различных приборов и методов.</w:t>
      </w:r>
    </w:p>
    <w:p w:rsidR="00D37ED0" w:rsidRDefault="004F10D2" w:rsidP="004F10D2">
      <w:pPr>
        <w:pStyle w:val="a3"/>
        <w:spacing w:line="276" w:lineRule="auto"/>
        <w:ind w:firstLine="709"/>
        <w:jc w:val="both"/>
        <w:rPr>
          <w:rFonts w:ascii="Times New Roman" w:hAnsi="Times New Roman" w:cs="Times New Roman"/>
          <w:sz w:val="20"/>
          <w:szCs w:val="20"/>
        </w:rPr>
      </w:pPr>
      <w:r w:rsidRPr="004F10D2">
        <w:rPr>
          <w:rFonts w:ascii="Times New Roman" w:hAnsi="Times New Roman" w:cs="Times New Roman"/>
          <w:sz w:val="20"/>
          <w:szCs w:val="20"/>
        </w:rPr>
        <w:t>Наибольшее распространение получили бланковые мет</w:t>
      </w:r>
      <w:r w:rsidRPr="004F10D2">
        <w:rPr>
          <w:rFonts w:ascii="Times New Roman" w:hAnsi="Times New Roman" w:cs="Times New Roman"/>
          <w:sz w:val="20"/>
          <w:szCs w:val="20"/>
        </w:rPr>
        <w:t>о</w:t>
      </w:r>
      <w:r w:rsidRPr="004F10D2">
        <w:rPr>
          <w:rFonts w:ascii="Times New Roman" w:hAnsi="Times New Roman" w:cs="Times New Roman"/>
          <w:sz w:val="20"/>
          <w:szCs w:val="20"/>
        </w:rPr>
        <w:t>дики. Их преимущество в простоте применения, незначительных материальных затратах и возможности проводить групповое обсл</w:t>
      </w:r>
      <w:r w:rsidRPr="004F10D2">
        <w:rPr>
          <w:rFonts w:ascii="Times New Roman" w:hAnsi="Times New Roman" w:cs="Times New Roman"/>
          <w:sz w:val="20"/>
          <w:szCs w:val="20"/>
        </w:rPr>
        <w:t>е</w:t>
      </w:r>
      <w:r w:rsidRPr="004F10D2">
        <w:rPr>
          <w:rFonts w:ascii="Times New Roman" w:hAnsi="Times New Roman" w:cs="Times New Roman"/>
          <w:sz w:val="20"/>
          <w:szCs w:val="20"/>
        </w:rPr>
        <w:t>дование. Для проведения обследования по таким методикам дост</w:t>
      </w:r>
      <w:r w:rsidRPr="004F10D2">
        <w:rPr>
          <w:rFonts w:ascii="Times New Roman" w:hAnsi="Times New Roman" w:cs="Times New Roman"/>
          <w:sz w:val="20"/>
          <w:szCs w:val="20"/>
        </w:rPr>
        <w:t>а</w:t>
      </w:r>
      <w:r w:rsidRPr="004F10D2">
        <w:rPr>
          <w:rFonts w:ascii="Times New Roman" w:hAnsi="Times New Roman" w:cs="Times New Roman"/>
          <w:sz w:val="20"/>
          <w:szCs w:val="20"/>
        </w:rPr>
        <w:t>точно иметь соответствующие бланки и секундомер. При индив</w:t>
      </w:r>
      <w:r w:rsidRPr="004F10D2">
        <w:rPr>
          <w:rFonts w:ascii="Times New Roman" w:hAnsi="Times New Roman" w:cs="Times New Roman"/>
          <w:sz w:val="20"/>
          <w:szCs w:val="20"/>
        </w:rPr>
        <w:t>и</w:t>
      </w:r>
      <w:r w:rsidRPr="004F10D2">
        <w:rPr>
          <w:rFonts w:ascii="Times New Roman" w:hAnsi="Times New Roman" w:cs="Times New Roman"/>
          <w:sz w:val="20"/>
          <w:szCs w:val="20"/>
        </w:rPr>
        <w:t>дуальном обследовании фиксируется время выполнения задания каждым испытуемым и количество ошибок, допущенных испыту</w:t>
      </w:r>
      <w:r w:rsidRPr="004F10D2">
        <w:rPr>
          <w:rFonts w:ascii="Times New Roman" w:hAnsi="Times New Roman" w:cs="Times New Roman"/>
          <w:sz w:val="20"/>
          <w:szCs w:val="20"/>
        </w:rPr>
        <w:t>е</w:t>
      </w:r>
      <w:r w:rsidRPr="004F10D2">
        <w:rPr>
          <w:rFonts w:ascii="Times New Roman" w:hAnsi="Times New Roman" w:cs="Times New Roman"/>
          <w:sz w:val="20"/>
          <w:szCs w:val="20"/>
        </w:rPr>
        <w:t>мым – эти показатели являются основными критериями, по кот</w:t>
      </w:r>
      <w:r w:rsidRPr="004F10D2">
        <w:rPr>
          <w:rFonts w:ascii="Times New Roman" w:hAnsi="Times New Roman" w:cs="Times New Roman"/>
          <w:sz w:val="20"/>
          <w:szCs w:val="20"/>
        </w:rPr>
        <w:t>о</w:t>
      </w:r>
      <w:r w:rsidRPr="004F10D2">
        <w:rPr>
          <w:rFonts w:ascii="Times New Roman" w:hAnsi="Times New Roman" w:cs="Times New Roman"/>
          <w:sz w:val="20"/>
          <w:szCs w:val="20"/>
        </w:rPr>
        <w:t>рым производится оценка.</w:t>
      </w:r>
    </w:p>
    <w:p w:rsidR="009E3A93" w:rsidRDefault="009E3A93" w:rsidP="004F10D2">
      <w:pPr>
        <w:pStyle w:val="a3"/>
        <w:spacing w:line="276" w:lineRule="auto"/>
        <w:ind w:firstLine="709"/>
        <w:jc w:val="both"/>
        <w:rPr>
          <w:rFonts w:ascii="Times New Roman" w:hAnsi="Times New Roman" w:cs="Times New Roman"/>
          <w:sz w:val="20"/>
          <w:szCs w:val="20"/>
        </w:rPr>
      </w:pPr>
    </w:p>
    <w:p w:rsidR="009E3A93" w:rsidRDefault="009E3A93" w:rsidP="0030414C">
      <w:pPr>
        <w:pStyle w:val="21"/>
        <w:spacing w:line="276" w:lineRule="auto"/>
        <w:outlineLvl w:val="1"/>
      </w:pPr>
      <w:bookmarkStart w:id="41" w:name="_Toc388480736"/>
      <w:r w:rsidRPr="009E3A93">
        <w:t>Вопросы для самопроверки:</w:t>
      </w:r>
      <w:bookmarkEnd w:id="41"/>
    </w:p>
    <w:p w:rsidR="009E3A93" w:rsidRPr="009E3A93" w:rsidRDefault="009E3A93" w:rsidP="009E3A93">
      <w:pPr>
        <w:pStyle w:val="21"/>
        <w:spacing w:line="276" w:lineRule="auto"/>
        <w:rPr>
          <w:b w:val="0"/>
        </w:rPr>
      </w:pPr>
    </w:p>
    <w:p w:rsidR="009E3A93" w:rsidRP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Pr>
          <w:rFonts w:ascii="Times New Roman" w:hAnsi="Times New Roman" w:cs="Times New Roman"/>
          <w:sz w:val="20"/>
          <w:szCs w:val="20"/>
        </w:rPr>
        <w:t>Перечислите основные личностные свойства водителя</w:t>
      </w:r>
      <w:r w:rsidRPr="009E3A93">
        <w:rPr>
          <w:rFonts w:ascii="Times New Roman" w:hAnsi="Times New Roman" w:cs="Times New Roman"/>
          <w:sz w:val="20"/>
          <w:szCs w:val="20"/>
        </w:rPr>
        <w:t>?</w:t>
      </w:r>
    </w:p>
    <w:p w:rsid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t>Дайте определение темперамента?</w:t>
      </w:r>
    </w:p>
    <w:p w:rsid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t>Основные виды внимания?</w:t>
      </w:r>
    </w:p>
    <w:p w:rsid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t>Распределение внимания у водителя?</w:t>
      </w:r>
    </w:p>
    <w:p w:rsidR="009E3A93" w:rsidRP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t xml:space="preserve">Дайте определение </w:t>
      </w:r>
      <w:proofErr w:type="gramStart"/>
      <w:r w:rsidRPr="009E3A93">
        <w:rPr>
          <w:rFonts w:ascii="Times New Roman" w:hAnsi="Times New Roman" w:cs="Times New Roman"/>
          <w:sz w:val="20"/>
          <w:szCs w:val="20"/>
        </w:rPr>
        <w:t>истинной</w:t>
      </w:r>
      <w:proofErr w:type="gramEnd"/>
      <w:r w:rsidRPr="009E3A93">
        <w:rPr>
          <w:rFonts w:ascii="Times New Roman" w:hAnsi="Times New Roman" w:cs="Times New Roman"/>
          <w:sz w:val="20"/>
          <w:szCs w:val="20"/>
        </w:rPr>
        <w:t xml:space="preserve"> и ложной рассеяности?</w:t>
      </w:r>
    </w:p>
    <w:p w:rsidR="009E3A93" w:rsidRP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lastRenderedPageBreak/>
        <w:t>Долговременная и кратковременная память</w:t>
      </w:r>
      <w:r>
        <w:rPr>
          <w:rFonts w:ascii="Times New Roman" w:hAnsi="Times New Roman" w:cs="Times New Roman"/>
          <w:sz w:val="20"/>
          <w:szCs w:val="20"/>
          <w:lang w:val="en-US"/>
        </w:rPr>
        <w:t>?</w:t>
      </w:r>
    </w:p>
    <w:p w:rsidR="009E3A93" w:rsidRP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t>Основные качества памяти необходимы в деятельности в</w:t>
      </w:r>
      <w:r w:rsidRPr="009E3A93">
        <w:rPr>
          <w:rFonts w:ascii="Times New Roman" w:hAnsi="Times New Roman" w:cs="Times New Roman"/>
          <w:sz w:val="20"/>
          <w:szCs w:val="20"/>
        </w:rPr>
        <w:t>о</w:t>
      </w:r>
      <w:r w:rsidRPr="009E3A93">
        <w:rPr>
          <w:rFonts w:ascii="Times New Roman" w:hAnsi="Times New Roman" w:cs="Times New Roman"/>
          <w:sz w:val="20"/>
          <w:szCs w:val="20"/>
        </w:rPr>
        <w:t>дителя?</w:t>
      </w:r>
    </w:p>
    <w:p w:rsidR="009E3A93" w:rsidRPr="009E3A93" w:rsidRDefault="009E3A93" w:rsidP="00566495">
      <w:pPr>
        <w:pStyle w:val="a3"/>
        <w:numPr>
          <w:ilvl w:val="0"/>
          <w:numId w:val="23"/>
        </w:numPr>
        <w:spacing w:line="276" w:lineRule="auto"/>
        <w:ind w:left="714" w:hanging="357"/>
        <w:jc w:val="both"/>
        <w:rPr>
          <w:rFonts w:ascii="Times New Roman" w:hAnsi="Times New Roman" w:cs="Times New Roman"/>
          <w:sz w:val="20"/>
          <w:szCs w:val="20"/>
        </w:rPr>
      </w:pPr>
      <w:r w:rsidRPr="009E3A93">
        <w:rPr>
          <w:rFonts w:ascii="Times New Roman" w:hAnsi="Times New Roman" w:cs="Times New Roman"/>
          <w:sz w:val="20"/>
          <w:szCs w:val="20"/>
        </w:rPr>
        <w:t>Оперативное и теоретическое мышление</w:t>
      </w:r>
      <w:r>
        <w:rPr>
          <w:rFonts w:ascii="Times New Roman" w:hAnsi="Times New Roman" w:cs="Times New Roman"/>
          <w:sz w:val="20"/>
          <w:szCs w:val="20"/>
          <w:lang w:val="en-US"/>
        </w:rPr>
        <w:t>?</w:t>
      </w:r>
    </w:p>
    <w:p w:rsidR="00AA3AA1" w:rsidRDefault="00AA3AA1" w:rsidP="009E3A93">
      <w:pPr>
        <w:pStyle w:val="a3"/>
        <w:spacing w:line="276" w:lineRule="auto"/>
        <w:jc w:val="both"/>
        <w:rPr>
          <w:rFonts w:ascii="Times New Roman" w:hAnsi="Times New Roman" w:cs="Times New Roman"/>
          <w:sz w:val="20"/>
          <w:szCs w:val="20"/>
        </w:rPr>
      </w:pPr>
    </w:p>
    <w:p w:rsidR="009E3A93" w:rsidRDefault="00335A73" w:rsidP="0030414C">
      <w:pPr>
        <w:pStyle w:val="12"/>
        <w:outlineLvl w:val="0"/>
      </w:pPr>
      <w:bookmarkStart w:id="42" w:name="_Toc388480737"/>
      <w:r>
        <w:t>Практические занятия</w:t>
      </w:r>
      <w:bookmarkEnd w:id="42"/>
    </w:p>
    <w:p w:rsidR="00CE03C3" w:rsidRDefault="00CE03C3" w:rsidP="00AA3AA1">
      <w:pPr>
        <w:pStyle w:val="12"/>
      </w:pPr>
    </w:p>
    <w:p w:rsidR="00BB6114" w:rsidRDefault="00335A73" w:rsidP="0030414C">
      <w:pPr>
        <w:pStyle w:val="21"/>
        <w:spacing w:line="276" w:lineRule="auto"/>
        <w:outlineLvl w:val="1"/>
      </w:pPr>
      <w:bookmarkStart w:id="43" w:name="_Toc388480738"/>
      <w:r>
        <w:t>Практическое занятие</w:t>
      </w:r>
      <w:r w:rsidR="00CE03C3" w:rsidRPr="00CE03C3">
        <w:t xml:space="preserve"> № 1. </w:t>
      </w:r>
      <w:r>
        <w:t xml:space="preserve">«Определение разностных порогов </w:t>
      </w:r>
      <w:r w:rsidR="00CE03C3" w:rsidRPr="00CE03C3">
        <w:t>кожной чувствительности</w:t>
      </w:r>
      <w:r w:rsidR="00CE03C3">
        <w:t>»</w:t>
      </w:r>
      <w:bookmarkEnd w:id="43"/>
    </w:p>
    <w:p w:rsidR="00335A73" w:rsidRDefault="00335A73" w:rsidP="00AA678A">
      <w:pPr>
        <w:pStyle w:val="21"/>
        <w:spacing w:line="276" w:lineRule="auto"/>
      </w:pPr>
    </w:p>
    <w:p w:rsidR="00335A73" w:rsidRDefault="00335A73" w:rsidP="00335A73">
      <w:pPr>
        <w:pStyle w:val="a3"/>
        <w:ind w:firstLine="709"/>
        <w:jc w:val="both"/>
        <w:rPr>
          <w:rFonts w:ascii="Times New Roman" w:hAnsi="Times New Roman" w:cs="Times New Roman"/>
          <w:sz w:val="20"/>
          <w:szCs w:val="20"/>
        </w:rPr>
      </w:pPr>
      <w:r w:rsidRPr="00335A73">
        <w:rPr>
          <w:rFonts w:ascii="Times New Roman" w:hAnsi="Times New Roman" w:cs="Times New Roman"/>
          <w:i/>
          <w:sz w:val="20"/>
          <w:szCs w:val="20"/>
        </w:rPr>
        <w:t>Основные теоретические сведения.</w:t>
      </w:r>
      <w:r w:rsidRPr="00335A73">
        <w:rPr>
          <w:rFonts w:ascii="Times New Roman" w:hAnsi="Times New Roman" w:cs="Times New Roman"/>
          <w:sz w:val="20"/>
          <w:szCs w:val="20"/>
        </w:rPr>
        <w:t xml:space="preserve"> Деятельность человека основывается на постоянном приеме и анализе информации о х</w:t>
      </w:r>
      <w:r w:rsidRPr="00335A73">
        <w:rPr>
          <w:rFonts w:ascii="Times New Roman" w:hAnsi="Times New Roman" w:cs="Times New Roman"/>
          <w:sz w:val="20"/>
          <w:szCs w:val="20"/>
        </w:rPr>
        <w:t>а</w:t>
      </w:r>
      <w:r w:rsidRPr="00335A73">
        <w:rPr>
          <w:rFonts w:ascii="Times New Roman" w:hAnsi="Times New Roman" w:cs="Times New Roman"/>
          <w:sz w:val="20"/>
          <w:szCs w:val="20"/>
        </w:rPr>
        <w:t>рактеристиках внешней среды и внутренних систем организма. Ощущение – это простейший психический процесс, состоящий в отражении отдельных свой</w:t>
      </w:r>
      <w:proofErr w:type="gramStart"/>
      <w:r w:rsidRPr="00335A73">
        <w:rPr>
          <w:rFonts w:ascii="Times New Roman" w:hAnsi="Times New Roman" w:cs="Times New Roman"/>
          <w:sz w:val="20"/>
          <w:szCs w:val="20"/>
        </w:rPr>
        <w:t>ств пр</w:t>
      </w:r>
      <w:proofErr w:type="gramEnd"/>
      <w:r w:rsidRPr="00335A73">
        <w:rPr>
          <w:rFonts w:ascii="Times New Roman" w:hAnsi="Times New Roman" w:cs="Times New Roman"/>
          <w:sz w:val="20"/>
          <w:szCs w:val="20"/>
        </w:rPr>
        <w:t>едметов и явлений материального мира, а также внутренних состояний организма при непосредстве</w:t>
      </w:r>
      <w:r w:rsidRPr="00335A73">
        <w:rPr>
          <w:rFonts w:ascii="Times New Roman" w:hAnsi="Times New Roman" w:cs="Times New Roman"/>
          <w:sz w:val="20"/>
          <w:szCs w:val="20"/>
        </w:rPr>
        <w:t>н</w:t>
      </w:r>
      <w:r w:rsidRPr="00335A73">
        <w:rPr>
          <w:rFonts w:ascii="Times New Roman" w:hAnsi="Times New Roman" w:cs="Times New Roman"/>
          <w:sz w:val="20"/>
          <w:szCs w:val="20"/>
        </w:rPr>
        <w:t>ном воздействии материальных раздражителей на соответству</w:t>
      </w:r>
      <w:r w:rsidRPr="00335A73">
        <w:rPr>
          <w:rFonts w:ascii="Times New Roman" w:hAnsi="Times New Roman" w:cs="Times New Roman"/>
          <w:sz w:val="20"/>
          <w:szCs w:val="20"/>
        </w:rPr>
        <w:t>ю</w:t>
      </w:r>
      <w:r w:rsidRPr="00335A73">
        <w:rPr>
          <w:rFonts w:ascii="Times New Roman" w:hAnsi="Times New Roman" w:cs="Times New Roman"/>
          <w:sz w:val="20"/>
          <w:szCs w:val="20"/>
        </w:rPr>
        <w:t>щие рецепто</w:t>
      </w:r>
      <w:r>
        <w:rPr>
          <w:rFonts w:ascii="Times New Roman" w:hAnsi="Times New Roman" w:cs="Times New Roman"/>
          <w:sz w:val="20"/>
          <w:szCs w:val="20"/>
        </w:rPr>
        <w:t>ры.</w:t>
      </w:r>
    </w:p>
    <w:p w:rsidR="00335A73" w:rsidRDefault="00335A73" w:rsidP="00335A73">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Однако для возникновения ощущений недостаточно, чтобы организм подвергался соответствующему воздействию материал</w:t>
      </w:r>
      <w:r w:rsidRPr="00335A73">
        <w:rPr>
          <w:rFonts w:ascii="Times New Roman" w:hAnsi="Times New Roman" w:cs="Times New Roman"/>
          <w:sz w:val="20"/>
          <w:szCs w:val="20"/>
        </w:rPr>
        <w:t>ь</w:t>
      </w:r>
      <w:r w:rsidRPr="00335A73">
        <w:rPr>
          <w:rFonts w:ascii="Times New Roman" w:hAnsi="Times New Roman" w:cs="Times New Roman"/>
          <w:sz w:val="20"/>
          <w:szCs w:val="20"/>
        </w:rPr>
        <w:t>ного раздражителя, но необходима и некоторая работа самого орг</w:t>
      </w:r>
      <w:r w:rsidRPr="00335A73">
        <w:rPr>
          <w:rFonts w:ascii="Times New Roman" w:hAnsi="Times New Roman" w:cs="Times New Roman"/>
          <w:sz w:val="20"/>
          <w:szCs w:val="20"/>
        </w:rPr>
        <w:t>а</w:t>
      </w:r>
      <w:r w:rsidRPr="00335A73">
        <w:rPr>
          <w:rFonts w:ascii="Times New Roman" w:hAnsi="Times New Roman" w:cs="Times New Roman"/>
          <w:sz w:val="20"/>
          <w:szCs w:val="20"/>
        </w:rPr>
        <w:t>низма. Физиологической основой ощущения является нервный процесс, возникающий при воздействии раздражителя на адеква</w:t>
      </w:r>
      <w:r w:rsidRPr="00335A73">
        <w:rPr>
          <w:rFonts w:ascii="Times New Roman" w:hAnsi="Times New Roman" w:cs="Times New Roman"/>
          <w:sz w:val="20"/>
          <w:szCs w:val="20"/>
        </w:rPr>
        <w:t>т</w:t>
      </w:r>
      <w:r w:rsidRPr="00335A73">
        <w:rPr>
          <w:rFonts w:ascii="Times New Roman" w:hAnsi="Times New Roman" w:cs="Times New Roman"/>
          <w:sz w:val="20"/>
          <w:szCs w:val="20"/>
        </w:rPr>
        <w:t xml:space="preserve">ный ему анализатор. Этот процесс осуществляется с помощью </w:t>
      </w:r>
      <w:r w:rsidRPr="00B2576A">
        <w:rPr>
          <w:rFonts w:ascii="Times New Roman" w:hAnsi="Times New Roman" w:cs="Times New Roman"/>
          <w:sz w:val="20"/>
          <w:szCs w:val="20"/>
        </w:rPr>
        <w:t>ан</w:t>
      </w:r>
      <w:r w:rsidRPr="00B2576A">
        <w:rPr>
          <w:rFonts w:ascii="Times New Roman" w:hAnsi="Times New Roman" w:cs="Times New Roman"/>
          <w:sz w:val="20"/>
          <w:szCs w:val="20"/>
        </w:rPr>
        <w:t>а</w:t>
      </w:r>
      <w:r w:rsidRPr="00B2576A">
        <w:rPr>
          <w:rFonts w:ascii="Times New Roman" w:hAnsi="Times New Roman" w:cs="Times New Roman"/>
          <w:sz w:val="20"/>
          <w:szCs w:val="20"/>
        </w:rPr>
        <w:t>лизаторов</w:t>
      </w:r>
      <w:r w:rsidRPr="00335A73">
        <w:rPr>
          <w:rFonts w:ascii="Times New Roman" w:hAnsi="Times New Roman" w:cs="Times New Roman"/>
          <w:sz w:val="20"/>
          <w:szCs w:val="20"/>
        </w:rPr>
        <w:t xml:space="preserve"> – подсистем центральной нервной системы (зон коры головного мозга), обеспечивающих прием и первичный анализ и</w:t>
      </w:r>
      <w:r w:rsidRPr="00335A73">
        <w:rPr>
          <w:rFonts w:ascii="Times New Roman" w:hAnsi="Times New Roman" w:cs="Times New Roman"/>
          <w:sz w:val="20"/>
          <w:szCs w:val="20"/>
        </w:rPr>
        <w:t>н</w:t>
      </w:r>
      <w:r w:rsidRPr="00335A73">
        <w:rPr>
          <w:rFonts w:ascii="Times New Roman" w:hAnsi="Times New Roman" w:cs="Times New Roman"/>
          <w:sz w:val="20"/>
          <w:szCs w:val="20"/>
        </w:rPr>
        <w:t>формационных сигна</w:t>
      </w:r>
      <w:r>
        <w:rPr>
          <w:rFonts w:ascii="Times New Roman" w:hAnsi="Times New Roman" w:cs="Times New Roman"/>
          <w:sz w:val="20"/>
          <w:szCs w:val="20"/>
        </w:rPr>
        <w:t>лов.</w:t>
      </w:r>
    </w:p>
    <w:p w:rsidR="00335A73" w:rsidRPr="00335A73" w:rsidRDefault="00335A73" w:rsidP="00335A73">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Функциональная схема анализатора представлена на рис.</w:t>
      </w:r>
      <w:r>
        <w:rPr>
          <w:rFonts w:ascii="Times New Roman" w:hAnsi="Times New Roman" w:cs="Times New Roman"/>
          <w:sz w:val="20"/>
          <w:szCs w:val="20"/>
        </w:rPr>
        <w:t xml:space="preserve"> 4. </w:t>
      </w:r>
      <w:r w:rsidRPr="00335A73">
        <w:rPr>
          <w:rFonts w:ascii="Times New Roman" w:hAnsi="Times New Roman" w:cs="Times New Roman"/>
          <w:sz w:val="20"/>
          <w:szCs w:val="20"/>
        </w:rPr>
        <w:t>Центральной частью является некоторая зона в коре головного мо</w:t>
      </w:r>
      <w:r w:rsidRPr="00335A73">
        <w:rPr>
          <w:rFonts w:ascii="Times New Roman" w:hAnsi="Times New Roman" w:cs="Times New Roman"/>
          <w:sz w:val="20"/>
          <w:szCs w:val="20"/>
        </w:rPr>
        <w:t>з</w:t>
      </w:r>
      <w:r w:rsidRPr="00335A73">
        <w:rPr>
          <w:rFonts w:ascii="Times New Roman" w:hAnsi="Times New Roman" w:cs="Times New Roman"/>
          <w:sz w:val="20"/>
          <w:szCs w:val="20"/>
        </w:rPr>
        <w:t>га. Периферическая часть – рецептор – располагается на поверхн</w:t>
      </w:r>
      <w:r w:rsidRPr="00335A73">
        <w:rPr>
          <w:rFonts w:ascii="Times New Roman" w:hAnsi="Times New Roman" w:cs="Times New Roman"/>
          <w:sz w:val="20"/>
          <w:szCs w:val="20"/>
        </w:rPr>
        <w:t>о</w:t>
      </w:r>
      <w:r w:rsidRPr="00335A73">
        <w:rPr>
          <w:rFonts w:ascii="Times New Roman" w:hAnsi="Times New Roman" w:cs="Times New Roman"/>
          <w:sz w:val="20"/>
          <w:szCs w:val="20"/>
        </w:rPr>
        <w:t>сти тела для приема внешней информации либо во внутренних с</w:t>
      </w:r>
      <w:r w:rsidRPr="00335A73">
        <w:rPr>
          <w:rFonts w:ascii="Times New Roman" w:hAnsi="Times New Roman" w:cs="Times New Roman"/>
          <w:sz w:val="20"/>
          <w:szCs w:val="20"/>
        </w:rPr>
        <w:t>и</w:t>
      </w:r>
      <w:r w:rsidRPr="00335A73">
        <w:rPr>
          <w:rFonts w:ascii="Times New Roman" w:hAnsi="Times New Roman" w:cs="Times New Roman"/>
          <w:sz w:val="20"/>
          <w:szCs w:val="20"/>
        </w:rPr>
        <w:t xml:space="preserve">стемах и органах для восприятия информации </w:t>
      </w:r>
      <w:proofErr w:type="gramStart"/>
      <w:r w:rsidRPr="00335A73">
        <w:rPr>
          <w:rFonts w:ascii="Times New Roman" w:hAnsi="Times New Roman" w:cs="Times New Roman"/>
          <w:sz w:val="20"/>
          <w:szCs w:val="20"/>
        </w:rPr>
        <w:t>о</w:t>
      </w:r>
      <w:proofErr w:type="gramEnd"/>
      <w:r w:rsidRPr="00335A73">
        <w:rPr>
          <w:rFonts w:ascii="Times New Roman" w:hAnsi="Times New Roman" w:cs="Times New Roman"/>
          <w:sz w:val="20"/>
          <w:szCs w:val="20"/>
        </w:rPr>
        <w:t xml:space="preserve"> их состоянии. Р</w:t>
      </w:r>
      <w:r w:rsidRPr="00335A73">
        <w:rPr>
          <w:rFonts w:ascii="Times New Roman" w:hAnsi="Times New Roman" w:cs="Times New Roman"/>
          <w:sz w:val="20"/>
          <w:szCs w:val="20"/>
        </w:rPr>
        <w:t>е</w:t>
      </w:r>
      <w:r w:rsidRPr="00335A73">
        <w:rPr>
          <w:rFonts w:ascii="Times New Roman" w:hAnsi="Times New Roman" w:cs="Times New Roman"/>
          <w:sz w:val="20"/>
          <w:szCs w:val="20"/>
        </w:rPr>
        <w:t>цепторы для приема внешней информации называют также "органы чувств". Проводящие нервные пути соединяют рецепторы с соо</w:t>
      </w:r>
      <w:r w:rsidRPr="00335A73">
        <w:rPr>
          <w:rFonts w:ascii="Times New Roman" w:hAnsi="Times New Roman" w:cs="Times New Roman"/>
          <w:sz w:val="20"/>
          <w:szCs w:val="20"/>
        </w:rPr>
        <w:t>т</w:t>
      </w:r>
      <w:r w:rsidRPr="00335A73">
        <w:rPr>
          <w:rFonts w:ascii="Times New Roman" w:hAnsi="Times New Roman" w:cs="Times New Roman"/>
          <w:sz w:val="20"/>
          <w:szCs w:val="20"/>
        </w:rPr>
        <w:t>ветствующими зонами мозга.</w:t>
      </w:r>
    </w:p>
    <w:bookmarkStart w:id="44" w:name="_MON_1250582519"/>
    <w:bookmarkEnd w:id="44"/>
    <w:p w:rsidR="00335A73" w:rsidRPr="00335A73" w:rsidRDefault="00335A73" w:rsidP="00335A73">
      <w:pPr>
        <w:pStyle w:val="a3"/>
        <w:jc w:val="center"/>
        <w:rPr>
          <w:rFonts w:ascii="Times New Roman" w:hAnsi="Times New Roman" w:cs="Times New Roman"/>
          <w:sz w:val="20"/>
          <w:szCs w:val="20"/>
        </w:rPr>
      </w:pPr>
      <w:r w:rsidRPr="00335A73">
        <w:rPr>
          <w:rFonts w:ascii="Times New Roman" w:hAnsi="Times New Roman" w:cs="Times New Roman"/>
          <w:sz w:val="20"/>
          <w:szCs w:val="20"/>
        </w:rPr>
        <w:object w:dxaOrig="8518" w:dyaOrig="1881">
          <v:shape id="_x0000_i1027" type="#_x0000_t75" style="width:266.5pt;height:58.9pt" o:ole="">
            <v:imagedata r:id="rId12" o:title=""/>
          </v:shape>
          <o:OLEObject Type="Embed" ProgID="Word.Picture.8" ShapeID="_x0000_i1027" DrawAspect="Content" ObjectID="_1462535231" r:id="rId13"/>
        </w:object>
      </w:r>
    </w:p>
    <w:p w:rsidR="00335A73" w:rsidRPr="00335A73" w:rsidRDefault="00335A73" w:rsidP="00335A73">
      <w:pPr>
        <w:pStyle w:val="a3"/>
        <w:jc w:val="center"/>
        <w:rPr>
          <w:rStyle w:val="40"/>
          <w:rFonts w:ascii="Times New Roman" w:eastAsiaTheme="minorHAnsi" w:hAnsi="Times New Roman" w:cs="Times New Roman"/>
          <w:b w:val="0"/>
          <w:bCs w:val="0"/>
          <w:i w:val="0"/>
          <w:iCs w:val="0"/>
          <w:color w:val="auto"/>
          <w:sz w:val="20"/>
          <w:szCs w:val="20"/>
        </w:rPr>
      </w:pPr>
      <w:r w:rsidRPr="00335A73">
        <w:rPr>
          <w:rStyle w:val="40"/>
          <w:rFonts w:ascii="Times New Roman" w:eastAsiaTheme="minorHAnsi" w:hAnsi="Times New Roman" w:cs="Times New Roman"/>
          <w:b w:val="0"/>
          <w:bCs w:val="0"/>
          <w:i w:val="0"/>
          <w:iCs w:val="0"/>
          <w:color w:val="auto"/>
          <w:sz w:val="20"/>
          <w:szCs w:val="20"/>
        </w:rPr>
        <w:lastRenderedPageBreak/>
        <w:t>Рисунок</w:t>
      </w:r>
      <w:r>
        <w:rPr>
          <w:rStyle w:val="40"/>
          <w:rFonts w:ascii="Times New Roman" w:eastAsiaTheme="minorHAnsi" w:hAnsi="Times New Roman" w:cs="Times New Roman"/>
          <w:b w:val="0"/>
          <w:bCs w:val="0"/>
          <w:i w:val="0"/>
          <w:iCs w:val="0"/>
          <w:color w:val="auto"/>
          <w:sz w:val="20"/>
          <w:szCs w:val="20"/>
        </w:rPr>
        <w:t xml:space="preserve"> </w:t>
      </w:r>
      <w:r w:rsidRPr="00335A73">
        <w:rPr>
          <w:rStyle w:val="40"/>
          <w:rFonts w:ascii="Times New Roman" w:eastAsiaTheme="minorHAnsi" w:hAnsi="Times New Roman" w:cs="Times New Roman"/>
          <w:b w:val="0"/>
          <w:bCs w:val="0"/>
          <w:i w:val="0"/>
          <w:iCs w:val="0"/>
          <w:color w:val="auto"/>
          <w:sz w:val="20"/>
          <w:szCs w:val="20"/>
        </w:rPr>
        <w:t>4. Функциональная схема анализатора</w:t>
      </w:r>
    </w:p>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Каждый рецептор выполняет функцию датчика – воспр</w:t>
      </w:r>
      <w:r w:rsidRPr="00335A73">
        <w:rPr>
          <w:rFonts w:ascii="Times New Roman" w:hAnsi="Times New Roman" w:cs="Times New Roman"/>
          <w:sz w:val="20"/>
          <w:szCs w:val="20"/>
        </w:rPr>
        <w:t>и</w:t>
      </w:r>
      <w:r w:rsidRPr="00335A73">
        <w:rPr>
          <w:rFonts w:ascii="Times New Roman" w:hAnsi="Times New Roman" w:cs="Times New Roman"/>
          <w:sz w:val="20"/>
          <w:szCs w:val="20"/>
        </w:rPr>
        <w:t>нимает соответствующий сигнал из окружающей среды, осущест</w:t>
      </w:r>
      <w:r w:rsidRPr="00335A73">
        <w:rPr>
          <w:rFonts w:ascii="Times New Roman" w:hAnsi="Times New Roman" w:cs="Times New Roman"/>
          <w:sz w:val="20"/>
          <w:szCs w:val="20"/>
        </w:rPr>
        <w:t>в</w:t>
      </w:r>
      <w:r w:rsidRPr="00335A73">
        <w:rPr>
          <w:rFonts w:ascii="Times New Roman" w:hAnsi="Times New Roman" w:cs="Times New Roman"/>
          <w:sz w:val="20"/>
          <w:szCs w:val="20"/>
        </w:rPr>
        <w:t>ляет его первичную обработку и преобразует его в биоэлектрич</w:t>
      </w:r>
      <w:r w:rsidRPr="00335A73">
        <w:rPr>
          <w:rFonts w:ascii="Times New Roman" w:hAnsi="Times New Roman" w:cs="Times New Roman"/>
          <w:sz w:val="20"/>
          <w:szCs w:val="20"/>
        </w:rPr>
        <w:t>е</w:t>
      </w:r>
      <w:r w:rsidRPr="00335A73">
        <w:rPr>
          <w:rFonts w:ascii="Times New Roman" w:hAnsi="Times New Roman" w:cs="Times New Roman"/>
          <w:sz w:val="20"/>
          <w:szCs w:val="20"/>
        </w:rPr>
        <w:t>ский сигнал, который передается затем по проводящим нервным путям в центральную нервную систему. Центральная нервная с</w:t>
      </w:r>
      <w:r w:rsidRPr="00335A73">
        <w:rPr>
          <w:rFonts w:ascii="Times New Roman" w:hAnsi="Times New Roman" w:cs="Times New Roman"/>
          <w:sz w:val="20"/>
          <w:szCs w:val="20"/>
        </w:rPr>
        <w:t>и</w:t>
      </w:r>
      <w:r w:rsidRPr="00335A73">
        <w:rPr>
          <w:rFonts w:ascii="Times New Roman" w:hAnsi="Times New Roman" w:cs="Times New Roman"/>
          <w:sz w:val="20"/>
          <w:szCs w:val="20"/>
        </w:rPr>
        <w:t>стема вырабатывает биоэлектрическую команду, которая передае</w:t>
      </w:r>
      <w:r w:rsidRPr="00335A73">
        <w:rPr>
          <w:rFonts w:ascii="Times New Roman" w:hAnsi="Times New Roman" w:cs="Times New Roman"/>
          <w:sz w:val="20"/>
          <w:szCs w:val="20"/>
        </w:rPr>
        <w:t>т</w:t>
      </w:r>
      <w:r w:rsidRPr="00335A73">
        <w:rPr>
          <w:rFonts w:ascii="Times New Roman" w:hAnsi="Times New Roman" w:cs="Times New Roman"/>
          <w:sz w:val="20"/>
          <w:szCs w:val="20"/>
        </w:rPr>
        <w:t>ся по проводящим нервным путям обратно к рецептору и обеспеч</w:t>
      </w:r>
      <w:r w:rsidRPr="00335A73">
        <w:rPr>
          <w:rFonts w:ascii="Times New Roman" w:hAnsi="Times New Roman" w:cs="Times New Roman"/>
          <w:sz w:val="20"/>
          <w:szCs w:val="20"/>
        </w:rPr>
        <w:t>и</w:t>
      </w:r>
      <w:r w:rsidRPr="00335A73">
        <w:rPr>
          <w:rFonts w:ascii="Times New Roman" w:hAnsi="Times New Roman" w:cs="Times New Roman"/>
          <w:sz w:val="20"/>
          <w:szCs w:val="20"/>
        </w:rPr>
        <w:t>вает его оптимальную настройку в зависимости от характеристик воспринимаемого сигнала и других факторов.</w:t>
      </w:r>
    </w:p>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С помощью анализаторов человеку даются ощущения. Ощущение – простейший процесс, заключающийся в отражении в сознании человека отдельных свойств материального мира или внутренних состояний организма при непосредственном возде</w:t>
      </w:r>
      <w:r w:rsidRPr="00335A73">
        <w:rPr>
          <w:rFonts w:ascii="Times New Roman" w:hAnsi="Times New Roman" w:cs="Times New Roman"/>
          <w:sz w:val="20"/>
          <w:szCs w:val="20"/>
        </w:rPr>
        <w:t>й</w:t>
      </w:r>
      <w:r w:rsidRPr="00335A73">
        <w:rPr>
          <w:rFonts w:ascii="Times New Roman" w:hAnsi="Times New Roman" w:cs="Times New Roman"/>
          <w:sz w:val="20"/>
          <w:szCs w:val="20"/>
        </w:rPr>
        <w:t>ствии сигнала (раздражителя) на соот</w:t>
      </w:r>
      <w:r w:rsidR="00B2576A">
        <w:rPr>
          <w:rFonts w:ascii="Times New Roman" w:hAnsi="Times New Roman" w:cs="Times New Roman"/>
          <w:sz w:val="20"/>
          <w:szCs w:val="20"/>
        </w:rPr>
        <w:t>ветствующий рецептор.</w:t>
      </w:r>
    </w:p>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Виды анализаторов и рецепторов представлены в табл.</w:t>
      </w:r>
      <w:r w:rsidR="00B2576A">
        <w:rPr>
          <w:rFonts w:ascii="Times New Roman" w:hAnsi="Times New Roman" w:cs="Times New Roman"/>
          <w:sz w:val="20"/>
          <w:szCs w:val="20"/>
        </w:rPr>
        <w:t>4</w:t>
      </w:r>
      <w:r w:rsidRPr="00335A73">
        <w:rPr>
          <w:rFonts w:ascii="Times New Roman" w:hAnsi="Times New Roman" w:cs="Times New Roman"/>
          <w:sz w:val="20"/>
          <w:szCs w:val="20"/>
        </w:rPr>
        <w:t>. Наибольшее значение для деятельности водителя имеют зрител</w:t>
      </w:r>
      <w:r w:rsidRPr="00335A73">
        <w:rPr>
          <w:rFonts w:ascii="Times New Roman" w:hAnsi="Times New Roman" w:cs="Times New Roman"/>
          <w:sz w:val="20"/>
          <w:szCs w:val="20"/>
        </w:rPr>
        <w:t>ь</w:t>
      </w:r>
      <w:r w:rsidRPr="00335A73">
        <w:rPr>
          <w:rFonts w:ascii="Times New Roman" w:hAnsi="Times New Roman" w:cs="Times New Roman"/>
          <w:sz w:val="20"/>
          <w:szCs w:val="20"/>
        </w:rPr>
        <w:t>ный анализатор, за ним следуют кинестетический, тактильный (осязательный), вестибулярный и слуховой. Участие других анал</w:t>
      </w:r>
      <w:r w:rsidRPr="00335A73">
        <w:rPr>
          <w:rFonts w:ascii="Times New Roman" w:hAnsi="Times New Roman" w:cs="Times New Roman"/>
          <w:sz w:val="20"/>
          <w:szCs w:val="20"/>
        </w:rPr>
        <w:t>и</w:t>
      </w:r>
      <w:r w:rsidRPr="00335A73">
        <w:rPr>
          <w:rFonts w:ascii="Times New Roman" w:hAnsi="Times New Roman" w:cs="Times New Roman"/>
          <w:sz w:val="20"/>
          <w:szCs w:val="20"/>
        </w:rPr>
        <w:t xml:space="preserve">заторов в деятельности водителя невелико. </w:t>
      </w:r>
    </w:p>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Анализаторы можно назвать измерительными инструме</w:t>
      </w:r>
      <w:r w:rsidRPr="00335A73">
        <w:rPr>
          <w:rFonts w:ascii="Times New Roman" w:hAnsi="Times New Roman" w:cs="Times New Roman"/>
          <w:sz w:val="20"/>
          <w:szCs w:val="20"/>
        </w:rPr>
        <w:t>н</w:t>
      </w:r>
      <w:r w:rsidRPr="00335A73">
        <w:rPr>
          <w:rFonts w:ascii="Times New Roman" w:hAnsi="Times New Roman" w:cs="Times New Roman"/>
          <w:sz w:val="20"/>
          <w:szCs w:val="20"/>
        </w:rPr>
        <w:t>тами человека. Как любой измерительный инструмент, они имеют ограниченные диапазон измерения и точность.</w:t>
      </w:r>
    </w:p>
    <w:p w:rsidR="00335A73" w:rsidRPr="00335A73" w:rsidRDefault="00335A73" w:rsidP="00B2576A">
      <w:pPr>
        <w:pStyle w:val="a3"/>
        <w:jc w:val="right"/>
        <w:rPr>
          <w:rFonts w:ascii="Times New Roman" w:hAnsi="Times New Roman" w:cs="Times New Roman"/>
          <w:sz w:val="20"/>
          <w:szCs w:val="20"/>
        </w:rPr>
      </w:pPr>
      <w:r w:rsidRPr="00335A73">
        <w:rPr>
          <w:rFonts w:ascii="Times New Roman" w:hAnsi="Times New Roman" w:cs="Times New Roman"/>
          <w:sz w:val="20"/>
          <w:szCs w:val="20"/>
        </w:rPr>
        <w:t xml:space="preserve">Таблица </w:t>
      </w:r>
      <w:r w:rsidR="00B2576A">
        <w:rPr>
          <w:rFonts w:ascii="Times New Roman" w:hAnsi="Times New Roman" w:cs="Times New Roman"/>
          <w:sz w:val="20"/>
          <w:szCs w:val="20"/>
        </w:rPr>
        <w:t xml:space="preserve">4. </w:t>
      </w:r>
      <w:r w:rsidRPr="00335A73">
        <w:rPr>
          <w:rFonts w:ascii="Times New Roman" w:hAnsi="Times New Roman" w:cs="Times New Roman"/>
          <w:sz w:val="20"/>
          <w:szCs w:val="20"/>
        </w:rPr>
        <w:t>Виды анализаторов</w:t>
      </w:r>
    </w:p>
    <w:tbl>
      <w:tblPr>
        <w:tblW w:w="57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623"/>
        <w:gridCol w:w="2127"/>
        <w:gridCol w:w="2976"/>
      </w:tblGrid>
      <w:tr w:rsidR="00335A73" w:rsidRPr="00335A73" w:rsidTr="00B2576A">
        <w:trPr>
          <w:cantSplit/>
        </w:trPr>
        <w:tc>
          <w:tcPr>
            <w:tcW w:w="2750" w:type="dxa"/>
            <w:gridSpan w:val="2"/>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Анализаторы</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Рецепторы</w:t>
            </w:r>
          </w:p>
        </w:tc>
      </w:tr>
      <w:tr w:rsidR="00335A73" w:rsidRPr="00335A73" w:rsidTr="00B2576A">
        <w:trPr>
          <w:cantSplit/>
        </w:trPr>
        <w:tc>
          <w:tcPr>
            <w:tcW w:w="623" w:type="dxa"/>
            <w:vMerge w:val="restart"/>
            <w:textDirection w:val="btLr"/>
            <w:vAlign w:val="cente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Внешние</w:t>
            </w: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Зрительный</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Глаз</w:t>
            </w:r>
          </w:p>
        </w:tc>
      </w:tr>
      <w:tr w:rsidR="00335A73" w:rsidRPr="00335A73" w:rsidTr="00B2576A">
        <w:trPr>
          <w:cantSplit/>
        </w:trPr>
        <w:tc>
          <w:tcPr>
            <w:tcW w:w="623" w:type="dxa"/>
            <w:vMerge/>
            <w:vAlign w:val="center"/>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Слуховой</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Ухо</w:t>
            </w:r>
          </w:p>
        </w:tc>
      </w:tr>
      <w:tr w:rsidR="00335A73" w:rsidRPr="00335A73" w:rsidTr="00B2576A">
        <w:trPr>
          <w:cantSplit/>
        </w:trPr>
        <w:tc>
          <w:tcPr>
            <w:tcW w:w="623" w:type="dxa"/>
            <w:vMerge/>
            <w:vAlign w:val="center"/>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Тактильный (осяз</w:t>
            </w:r>
            <w:r w:rsidRPr="00335A73">
              <w:rPr>
                <w:rFonts w:ascii="Times New Roman" w:hAnsi="Times New Roman" w:cs="Times New Roman"/>
                <w:sz w:val="20"/>
                <w:szCs w:val="20"/>
              </w:rPr>
              <w:t>а</w:t>
            </w:r>
            <w:r w:rsidRPr="00335A73">
              <w:rPr>
                <w:rFonts w:ascii="Times New Roman" w:hAnsi="Times New Roman" w:cs="Times New Roman"/>
                <w:sz w:val="20"/>
                <w:szCs w:val="20"/>
              </w:rPr>
              <w:t>тельный)</w:t>
            </w:r>
          </w:p>
        </w:tc>
        <w:tc>
          <w:tcPr>
            <w:tcW w:w="2976" w:type="dxa"/>
            <w:vMerge w:val="restart"/>
            <w:vAlign w:val="cente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Рецепторы кожи</w:t>
            </w:r>
          </w:p>
        </w:tc>
      </w:tr>
      <w:tr w:rsidR="00335A73" w:rsidRPr="00335A73" w:rsidTr="00B2576A">
        <w:trPr>
          <w:cantSplit/>
        </w:trPr>
        <w:tc>
          <w:tcPr>
            <w:tcW w:w="623" w:type="dxa"/>
            <w:vMerge/>
            <w:vAlign w:val="center"/>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Болевой</w:t>
            </w:r>
          </w:p>
        </w:tc>
        <w:tc>
          <w:tcPr>
            <w:tcW w:w="2976" w:type="dxa"/>
            <w:vMerge/>
          </w:tcPr>
          <w:p w:rsidR="00335A73" w:rsidRPr="00335A73" w:rsidRDefault="00335A73" w:rsidP="00335A73">
            <w:pPr>
              <w:pStyle w:val="a3"/>
              <w:jc w:val="both"/>
              <w:rPr>
                <w:rFonts w:ascii="Times New Roman" w:hAnsi="Times New Roman" w:cs="Times New Roman"/>
                <w:sz w:val="20"/>
                <w:szCs w:val="20"/>
              </w:rPr>
            </w:pPr>
          </w:p>
        </w:tc>
      </w:tr>
      <w:tr w:rsidR="00335A73" w:rsidRPr="00335A73" w:rsidTr="00B2576A">
        <w:trPr>
          <w:cantSplit/>
        </w:trPr>
        <w:tc>
          <w:tcPr>
            <w:tcW w:w="623" w:type="dxa"/>
            <w:vMerge/>
            <w:vAlign w:val="center"/>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Температурный о</w:t>
            </w:r>
            <w:r w:rsidRPr="00335A73">
              <w:rPr>
                <w:rFonts w:ascii="Times New Roman" w:hAnsi="Times New Roman" w:cs="Times New Roman"/>
                <w:sz w:val="20"/>
                <w:szCs w:val="20"/>
              </w:rPr>
              <w:t>т</w:t>
            </w:r>
            <w:r w:rsidRPr="00335A73">
              <w:rPr>
                <w:rFonts w:ascii="Times New Roman" w:hAnsi="Times New Roman" w:cs="Times New Roman"/>
                <w:sz w:val="20"/>
                <w:szCs w:val="20"/>
              </w:rPr>
              <w:t>дельно на тепло и х</w:t>
            </w:r>
            <w:r w:rsidRPr="00335A73">
              <w:rPr>
                <w:rFonts w:ascii="Times New Roman" w:hAnsi="Times New Roman" w:cs="Times New Roman"/>
                <w:sz w:val="20"/>
                <w:szCs w:val="20"/>
              </w:rPr>
              <w:t>о</w:t>
            </w:r>
            <w:r w:rsidRPr="00335A73">
              <w:rPr>
                <w:rFonts w:ascii="Times New Roman" w:hAnsi="Times New Roman" w:cs="Times New Roman"/>
                <w:sz w:val="20"/>
                <w:szCs w:val="20"/>
              </w:rPr>
              <w:t>лод</w:t>
            </w:r>
          </w:p>
        </w:tc>
        <w:tc>
          <w:tcPr>
            <w:tcW w:w="2976" w:type="dxa"/>
            <w:vMerge/>
          </w:tcPr>
          <w:p w:rsidR="00335A73" w:rsidRPr="00335A73" w:rsidRDefault="00335A73" w:rsidP="00335A73">
            <w:pPr>
              <w:pStyle w:val="a3"/>
              <w:jc w:val="both"/>
              <w:rPr>
                <w:rFonts w:ascii="Times New Roman" w:hAnsi="Times New Roman" w:cs="Times New Roman"/>
                <w:sz w:val="20"/>
                <w:szCs w:val="20"/>
              </w:rPr>
            </w:pPr>
          </w:p>
        </w:tc>
      </w:tr>
      <w:tr w:rsidR="00335A73" w:rsidRPr="00335A73" w:rsidTr="00B2576A">
        <w:trPr>
          <w:cantSplit/>
        </w:trPr>
        <w:tc>
          <w:tcPr>
            <w:tcW w:w="623" w:type="dxa"/>
            <w:vMerge/>
            <w:vAlign w:val="center"/>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Обонятельный</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 в носовой полости</w:t>
            </w:r>
          </w:p>
        </w:tc>
      </w:tr>
      <w:tr w:rsidR="00335A73" w:rsidRPr="00335A73" w:rsidTr="00B2576A">
        <w:trPr>
          <w:cantSplit/>
        </w:trPr>
        <w:tc>
          <w:tcPr>
            <w:tcW w:w="623" w:type="dxa"/>
            <w:vMerge/>
            <w:vAlign w:val="center"/>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Вкусовой</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Рецепторы на поверхности яз</w:t>
            </w:r>
            <w:r w:rsidRPr="00335A73">
              <w:rPr>
                <w:rFonts w:ascii="Times New Roman" w:hAnsi="Times New Roman" w:cs="Times New Roman"/>
                <w:sz w:val="20"/>
                <w:szCs w:val="20"/>
              </w:rPr>
              <w:t>ы</w:t>
            </w:r>
            <w:r w:rsidRPr="00335A73">
              <w:rPr>
                <w:rFonts w:ascii="Times New Roman" w:hAnsi="Times New Roman" w:cs="Times New Roman"/>
                <w:sz w:val="20"/>
                <w:szCs w:val="20"/>
              </w:rPr>
              <w:t>ка, нёба</w:t>
            </w:r>
          </w:p>
        </w:tc>
      </w:tr>
      <w:tr w:rsidR="00335A73" w:rsidRPr="00335A73" w:rsidTr="00B2576A">
        <w:trPr>
          <w:cantSplit/>
        </w:trPr>
        <w:tc>
          <w:tcPr>
            <w:tcW w:w="623" w:type="dxa"/>
            <w:vMerge w:val="restart"/>
            <w:textDirection w:val="btLr"/>
            <w:vAlign w:val="cente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Внутренние</w:t>
            </w: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Анализатор давления, кинестетический</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Рецепторы в мышцах и сухож</w:t>
            </w:r>
            <w:r w:rsidRPr="00335A73">
              <w:rPr>
                <w:rFonts w:ascii="Times New Roman" w:hAnsi="Times New Roman" w:cs="Times New Roman"/>
                <w:sz w:val="20"/>
                <w:szCs w:val="20"/>
              </w:rPr>
              <w:t>и</w:t>
            </w:r>
            <w:r w:rsidRPr="00335A73">
              <w:rPr>
                <w:rFonts w:ascii="Times New Roman" w:hAnsi="Times New Roman" w:cs="Times New Roman"/>
                <w:sz w:val="20"/>
                <w:szCs w:val="20"/>
              </w:rPr>
              <w:t>лиях</w:t>
            </w:r>
          </w:p>
        </w:tc>
      </w:tr>
      <w:tr w:rsidR="00335A73" w:rsidRPr="00335A73" w:rsidTr="00B2576A">
        <w:trPr>
          <w:cantSplit/>
        </w:trPr>
        <w:tc>
          <w:tcPr>
            <w:tcW w:w="623" w:type="dxa"/>
            <w:vMerge/>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Вестибулярный</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 в полости уха</w:t>
            </w:r>
          </w:p>
        </w:tc>
      </w:tr>
      <w:tr w:rsidR="00335A73" w:rsidRPr="00335A73" w:rsidTr="00B2576A">
        <w:trPr>
          <w:cantSplit/>
        </w:trPr>
        <w:tc>
          <w:tcPr>
            <w:tcW w:w="623" w:type="dxa"/>
            <w:vMerge/>
          </w:tcPr>
          <w:p w:rsidR="00335A73" w:rsidRPr="00335A73" w:rsidRDefault="00335A73" w:rsidP="00335A73">
            <w:pPr>
              <w:pStyle w:val="a3"/>
              <w:jc w:val="both"/>
              <w:rPr>
                <w:rFonts w:ascii="Times New Roman" w:hAnsi="Times New Roman" w:cs="Times New Roman"/>
                <w:sz w:val="20"/>
                <w:szCs w:val="20"/>
              </w:rPr>
            </w:pPr>
          </w:p>
        </w:tc>
        <w:tc>
          <w:tcPr>
            <w:tcW w:w="2127"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Органические</w:t>
            </w:r>
          </w:p>
        </w:tc>
        <w:tc>
          <w:tcPr>
            <w:tcW w:w="2976" w:type="dxa"/>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Рецепторы во внутренних орг</w:t>
            </w:r>
            <w:r w:rsidRPr="00335A73">
              <w:rPr>
                <w:rFonts w:ascii="Times New Roman" w:hAnsi="Times New Roman" w:cs="Times New Roman"/>
                <w:sz w:val="20"/>
                <w:szCs w:val="20"/>
              </w:rPr>
              <w:t>а</w:t>
            </w:r>
            <w:r w:rsidRPr="00335A73">
              <w:rPr>
                <w:rFonts w:ascii="Times New Roman" w:hAnsi="Times New Roman" w:cs="Times New Roman"/>
                <w:sz w:val="20"/>
                <w:szCs w:val="20"/>
              </w:rPr>
              <w:t>нах и полостях тела</w:t>
            </w:r>
          </w:p>
        </w:tc>
      </w:tr>
    </w:tbl>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lastRenderedPageBreak/>
        <w:t>Отличие от измерительного инструмента заключается в том, что свойства анализаторов каждого человека имеют индивид</w:t>
      </w:r>
      <w:r w:rsidRPr="00335A73">
        <w:rPr>
          <w:rFonts w:ascii="Times New Roman" w:hAnsi="Times New Roman" w:cs="Times New Roman"/>
          <w:sz w:val="20"/>
          <w:szCs w:val="20"/>
        </w:rPr>
        <w:t>у</w:t>
      </w:r>
      <w:r w:rsidRPr="00335A73">
        <w:rPr>
          <w:rFonts w:ascii="Times New Roman" w:hAnsi="Times New Roman" w:cs="Times New Roman"/>
          <w:sz w:val="20"/>
          <w:szCs w:val="20"/>
        </w:rPr>
        <w:t>альные особенности и, кроме того, изменяются у одного человека в зависимости от его состояния. Характерным является наличие о</w:t>
      </w:r>
      <w:r w:rsidRPr="00335A73">
        <w:rPr>
          <w:rFonts w:ascii="Times New Roman" w:hAnsi="Times New Roman" w:cs="Times New Roman"/>
          <w:sz w:val="20"/>
          <w:szCs w:val="20"/>
        </w:rPr>
        <w:t>т</w:t>
      </w:r>
      <w:r w:rsidRPr="00335A73">
        <w:rPr>
          <w:rFonts w:ascii="Times New Roman" w:hAnsi="Times New Roman" w:cs="Times New Roman"/>
          <w:sz w:val="20"/>
          <w:szCs w:val="20"/>
        </w:rPr>
        <w:t>носительно большой случайной составляющей в оценке человеком собственных ощущений.</w:t>
      </w:r>
    </w:p>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Основными характеристиками любого анализатора явл</w:t>
      </w:r>
      <w:r w:rsidRPr="00335A73">
        <w:rPr>
          <w:rFonts w:ascii="Times New Roman" w:hAnsi="Times New Roman" w:cs="Times New Roman"/>
          <w:sz w:val="20"/>
          <w:szCs w:val="20"/>
        </w:rPr>
        <w:t>я</w:t>
      </w:r>
      <w:r w:rsidRPr="00335A73">
        <w:rPr>
          <w:rFonts w:ascii="Times New Roman" w:hAnsi="Times New Roman" w:cs="Times New Roman"/>
          <w:sz w:val="20"/>
          <w:szCs w:val="20"/>
        </w:rPr>
        <w:t>ются пороги чувствительности (табл.</w:t>
      </w:r>
      <w:r w:rsidR="00B2576A">
        <w:rPr>
          <w:rFonts w:ascii="Times New Roman" w:hAnsi="Times New Roman" w:cs="Times New Roman"/>
          <w:sz w:val="20"/>
          <w:szCs w:val="20"/>
        </w:rPr>
        <w:t xml:space="preserve"> 5).</w:t>
      </w:r>
    </w:p>
    <w:p w:rsidR="00B2576A"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Разностный порог может быть выражен абсолютной вел</w:t>
      </w:r>
      <w:r w:rsidRPr="00335A73">
        <w:rPr>
          <w:rFonts w:ascii="Times New Roman" w:hAnsi="Times New Roman" w:cs="Times New Roman"/>
          <w:sz w:val="20"/>
          <w:szCs w:val="20"/>
        </w:rPr>
        <w:t>и</w:t>
      </w:r>
      <w:r w:rsidRPr="00335A73">
        <w:rPr>
          <w:rFonts w:ascii="Times New Roman" w:hAnsi="Times New Roman" w:cs="Times New Roman"/>
          <w:sz w:val="20"/>
          <w:szCs w:val="20"/>
        </w:rPr>
        <w:t xml:space="preserve">чиной сигнала </w:t>
      </w:r>
      <w:r w:rsidRPr="00335A73">
        <w:rPr>
          <w:rFonts w:ascii="Times New Roman" w:hAnsi="Times New Roman" w:cs="Times New Roman"/>
          <w:sz w:val="20"/>
          <w:szCs w:val="20"/>
        </w:rPr>
        <w:sym w:font="Symbol" w:char="F044"/>
      </w:r>
      <w:r w:rsidRPr="00335A73">
        <w:rPr>
          <w:rFonts w:ascii="Times New Roman" w:hAnsi="Times New Roman" w:cs="Times New Roman"/>
          <w:i/>
          <w:sz w:val="20"/>
          <w:szCs w:val="20"/>
        </w:rPr>
        <w:t>Х</w:t>
      </w:r>
      <w:r w:rsidRPr="00335A73">
        <w:rPr>
          <w:rFonts w:ascii="Times New Roman" w:hAnsi="Times New Roman" w:cs="Times New Roman"/>
          <w:sz w:val="20"/>
          <w:szCs w:val="20"/>
        </w:rPr>
        <w:t xml:space="preserve"> или относительным значением </w:t>
      </w:r>
      <w:r w:rsidR="00B2576A" w:rsidRPr="00335A73">
        <w:rPr>
          <w:rFonts w:ascii="Times New Roman" w:hAnsi="Times New Roman" w:cs="Times New Roman"/>
          <w:position w:val="-26"/>
          <w:sz w:val="20"/>
          <w:szCs w:val="20"/>
        </w:rPr>
        <w:object w:dxaOrig="499" w:dyaOrig="700">
          <v:shape id="_x0000_i1028" type="#_x0000_t75" style="width:18.7pt;height:26.2pt" o:ole="" fillcolor="window">
            <v:imagedata r:id="rId14" o:title=""/>
          </v:shape>
          <o:OLEObject Type="Embed" ProgID="Equation.3" ShapeID="_x0000_i1028" DrawAspect="Content" ObjectID="_1462535232" r:id="rId15"/>
        </w:object>
      </w:r>
      <w:r w:rsidRPr="00335A73">
        <w:rPr>
          <w:rFonts w:ascii="Times New Roman" w:hAnsi="Times New Roman" w:cs="Times New Roman"/>
          <w:sz w:val="20"/>
          <w:szCs w:val="20"/>
        </w:rPr>
        <w:t xml:space="preserve">, где </w:t>
      </w:r>
      <w:r w:rsidRPr="00335A73">
        <w:rPr>
          <w:rFonts w:ascii="Times New Roman" w:hAnsi="Times New Roman" w:cs="Times New Roman"/>
          <w:i/>
          <w:sz w:val="20"/>
          <w:szCs w:val="20"/>
        </w:rPr>
        <w:t>Х</w:t>
      </w:r>
      <w:r w:rsidRPr="00335A73">
        <w:rPr>
          <w:rFonts w:ascii="Times New Roman" w:hAnsi="Times New Roman" w:cs="Times New Roman"/>
          <w:sz w:val="20"/>
          <w:szCs w:val="20"/>
        </w:rPr>
        <w:t xml:space="preserve"> – и</w:t>
      </w:r>
      <w:r w:rsidRPr="00335A73">
        <w:rPr>
          <w:rFonts w:ascii="Times New Roman" w:hAnsi="Times New Roman" w:cs="Times New Roman"/>
          <w:sz w:val="20"/>
          <w:szCs w:val="20"/>
        </w:rPr>
        <w:t>с</w:t>
      </w:r>
      <w:r w:rsidRPr="00335A73">
        <w:rPr>
          <w:rFonts w:ascii="Times New Roman" w:hAnsi="Times New Roman" w:cs="Times New Roman"/>
          <w:sz w:val="20"/>
          <w:szCs w:val="20"/>
        </w:rPr>
        <w:t>ходная величина сигнала, относительно которой сделано увелич</w:t>
      </w:r>
      <w:r w:rsidRPr="00335A73">
        <w:rPr>
          <w:rFonts w:ascii="Times New Roman" w:hAnsi="Times New Roman" w:cs="Times New Roman"/>
          <w:sz w:val="20"/>
          <w:szCs w:val="20"/>
        </w:rPr>
        <w:t>е</w:t>
      </w:r>
      <w:r w:rsidRPr="00335A73">
        <w:rPr>
          <w:rFonts w:ascii="Times New Roman" w:hAnsi="Times New Roman" w:cs="Times New Roman"/>
          <w:sz w:val="20"/>
          <w:szCs w:val="20"/>
        </w:rPr>
        <w:t xml:space="preserve">ние сигнала на величину разностного порога </w:t>
      </w:r>
      <w:r w:rsidRPr="00335A73">
        <w:rPr>
          <w:rFonts w:ascii="Times New Roman" w:hAnsi="Times New Roman" w:cs="Times New Roman"/>
          <w:sz w:val="20"/>
          <w:szCs w:val="20"/>
        </w:rPr>
        <w:sym w:font="Symbol" w:char="F044"/>
      </w:r>
      <w:r w:rsidRPr="00335A73">
        <w:rPr>
          <w:rFonts w:ascii="Times New Roman" w:hAnsi="Times New Roman" w:cs="Times New Roman"/>
          <w:i/>
          <w:sz w:val="20"/>
          <w:szCs w:val="20"/>
        </w:rPr>
        <w:t>Х</w:t>
      </w:r>
      <w:r w:rsidR="00B2576A">
        <w:rPr>
          <w:rFonts w:ascii="Times New Roman" w:hAnsi="Times New Roman" w:cs="Times New Roman"/>
          <w:sz w:val="20"/>
          <w:szCs w:val="20"/>
        </w:rPr>
        <w:t>.</w:t>
      </w:r>
    </w:p>
    <w:p w:rsidR="00335A73"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Экспериментально установлено, что в среднем (рабочем) диапазоне чувствительности анализатора относительное значение разностного порога является постоянным:</w:t>
      </w:r>
    </w:p>
    <w:tbl>
      <w:tblPr>
        <w:tblStyle w:val="af0"/>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703"/>
      </w:tblGrid>
      <w:tr w:rsidR="00B2576A" w:rsidTr="00B2576A">
        <w:trPr>
          <w:jc w:val="center"/>
        </w:trPr>
        <w:tc>
          <w:tcPr>
            <w:tcW w:w="5353" w:type="dxa"/>
            <w:vAlign w:val="center"/>
          </w:tcPr>
          <w:p w:rsidR="00B2576A" w:rsidRDefault="00B2576A" w:rsidP="00B2576A">
            <w:pPr>
              <w:pStyle w:val="a3"/>
              <w:jc w:val="center"/>
              <w:rPr>
                <w:rFonts w:ascii="Times New Roman" w:hAnsi="Times New Roman"/>
                <w:sz w:val="20"/>
                <w:szCs w:val="20"/>
              </w:rPr>
            </w:pPr>
            <w:r w:rsidRPr="00335A73">
              <w:rPr>
                <w:rFonts w:ascii="Times New Roman" w:eastAsiaTheme="minorHAnsi" w:hAnsi="Times New Roman" w:cstheme="minorBidi"/>
                <w:position w:val="-28"/>
                <w:sz w:val="20"/>
                <w:szCs w:val="20"/>
              </w:rPr>
              <w:object w:dxaOrig="520" w:dyaOrig="740">
                <v:shape id="_x0000_i1029" type="#_x0000_t75" style="width:20.55pt;height:29pt" o:ole="" fillcolor="window">
                  <v:imagedata r:id="rId16" o:title=""/>
                </v:shape>
                <o:OLEObject Type="Embed" ProgID="Equation.3" ShapeID="_x0000_i1029" DrawAspect="Content" ObjectID="_1462535233" r:id="rId17"/>
              </w:object>
            </w:r>
            <w:r w:rsidRPr="00335A73">
              <w:rPr>
                <w:rFonts w:ascii="Times New Roman" w:hAnsi="Times New Roman"/>
                <w:sz w:val="20"/>
                <w:szCs w:val="20"/>
              </w:rPr>
              <w:t xml:space="preserve"> = </w:t>
            </w:r>
            <w:r w:rsidRPr="00335A73">
              <w:rPr>
                <w:rFonts w:ascii="Times New Roman" w:hAnsi="Times New Roman"/>
                <w:i/>
                <w:sz w:val="20"/>
                <w:szCs w:val="20"/>
                <w:lang w:val="en-US"/>
              </w:rPr>
              <w:t>k</w:t>
            </w:r>
            <w:r w:rsidRPr="00335A73">
              <w:rPr>
                <w:rFonts w:ascii="Times New Roman" w:hAnsi="Times New Roman"/>
                <w:sz w:val="20"/>
                <w:szCs w:val="20"/>
              </w:rPr>
              <w:t xml:space="preserve"> = </w:t>
            </w:r>
            <w:r w:rsidRPr="00335A73">
              <w:rPr>
                <w:rFonts w:ascii="Times New Roman" w:hAnsi="Times New Roman"/>
                <w:sz w:val="20"/>
                <w:szCs w:val="20"/>
                <w:lang w:val="en-US"/>
              </w:rPr>
              <w:t>const</w:t>
            </w:r>
          </w:p>
        </w:tc>
        <w:tc>
          <w:tcPr>
            <w:tcW w:w="703" w:type="dxa"/>
            <w:vAlign w:val="center"/>
          </w:tcPr>
          <w:p w:rsidR="00B2576A" w:rsidRDefault="00B2576A" w:rsidP="00B2576A">
            <w:pPr>
              <w:pStyle w:val="a3"/>
              <w:jc w:val="center"/>
              <w:rPr>
                <w:rFonts w:ascii="Times New Roman" w:hAnsi="Times New Roman"/>
                <w:sz w:val="20"/>
                <w:szCs w:val="20"/>
              </w:rPr>
            </w:pPr>
            <w:r>
              <w:rPr>
                <w:rFonts w:ascii="Times New Roman" w:hAnsi="Times New Roman"/>
                <w:sz w:val="20"/>
                <w:szCs w:val="20"/>
              </w:rPr>
              <w:t>(1)</w:t>
            </w:r>
          </w:p>
        </w:tc>
      </w:tr>
    </w:tbl>
    <w:p w:rsidR="00335A73" w:rsidRPr="00335A73" w:rsidRDefault="00335A73" w:rsidP="00B2576A">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 xml:space="preserve">где </w:t>
      </w:r>
      <w:r w:rsidRPr="00335A73">
        <w:rPr>
          <w:rFonts w:ascii="Times New Roman" w:hAnsi="Times New Roman" w:cs="Times New Roman"/>
          <w:i/>
          <w:sz w:val="20"/>
          <w:szCs w:val="20"/>
          <w:lang w:val="en-US"/>
        </w:rPr>
        <w:t>k</w:t>
      </w:r>
      <w:r w:rsidRPr="00335A73">
        <w:rPr>
          <w:rFonts w:ascii="Times New Roman" w:hAnsi="Times New Roman" w:cs="Times New Roman"/>
          <w:sz w:val="20"/>
          <w:szCs w:val="20"/>
        </w:rPr>
        <w:t xml:space="preserve"> – </w:t>
      </w:r>
      <w:proofErr w:type="gramStart"/>
      <w:r w:rsidRPr="00335A73">
        <w:rPr>
          <w:rFonts w:ascii="Times New Roman" w:hAnsi="Times New Roman" w:cs="Times New Roman"/>
          <w:sz w:val="20"/>
          <w:szCs w:val="20"/>
        </w:rPr>
        <w:t>постоянная</w:t>
      </w:r>
      <w:proofErr w:type="gramEnd"/>
      <w:r w:rsidRPr="00335A73">
        <w:rPr>
          <w:rFonts w:ascii="Times New Roman" w:hAnsi="Times New Roman" w:cs="Times New Roman"/>
          <w:sz w:val="20"/>
          <w:szCs w:val="20"/>
        </w:rPr>
        <w:t>, значение которой различно для разных видов анализаторов и, например, в среднем составляет:</w:t>
      </w:r>
    </w:p>
    <w:p w:rsidR="00B2576A" w:rsidRDefault="00335A73" w:rsidP="00566495">
      <w:pPr>
        <w:pStyle w:val="a3"/>
        <w:numPr>
          <w:ilvl w:val="0"/>
          <w:numId w:val="25"/>
        </w:numPr>
        <w:jc w:val="both"/>
        <w:rPr>
          <w:rFonts w:ascii="Times New Roman" w:hAnsi="Times New Roman" w:cs="Times New Roman"/>
          <w:sz w:val="20"/>
          <w:szCs w:val="20"/>
        </w:rPr>
      </w:pPr>
      <w:r w:rsidRPr="00335A73">
        <w:rPr>
          <w:rFonts w:ascii="Times New Roman" w:hAnsi="Times New Roman" w:cs="Times New Roman"/>
          <w:sz w:val="20"/>
          <w:szCs w:val="20"/>
        </w:rPr>
        <w:t>для зрительного 0,01;</w:t>
      </w:r>
    </w:p>
    <w:p w:rsidR="00B2576A" w:rsidRDefault="00335A73" w:rsidP="00566495">
      <w:pPr>
        <w:pStyle w:val="a3"/>
        <w:numPr>
          <w:ilvl w:val="0"/>
          <w:numId w:val="25"/>
        </w:numPr>
        <w:jc w:val="both"/>
        <w:rPr>
          <w:rFonts w:ascii="Times New Roman" w:hAnsi="Times New Roman" w:cs="Times New Roman"/>
          <w:sz w:val="20"/>
          <w:szCs w:val="20"/>
        </w:rPr>
      </w:pPr>
      <w:r w:rsidRPr="00B2576A">
        <w:rPr>
          <w:rFonts w:ascii="Times New Roman" w:hAnsi="Times New Roman" w:cs="Times New Roman"/>
          <w:sz w:val="20"/>
          <w:szCs w:val="20"/>
        </w:rPr>
        <w:t>для слухового 0,10;</w:t>
      </w:r>
    </w:p>
    <w:p w:rsidR="00B2576A" w:rsidRDefault="00335A73" w:rsidP="00566495">
      <w:pPr>
        <w:pStyle w:val="a3"/>
        <w:numPr>
          <w:ilvl w:val="0"/>
          <w:numId w:val="25"/>
        </w:numPr>
        <w:jc w:val="both"/>
        <w:rPr>
          <w:rFonts w:ascii="Times New Roman" w:hAnsi="Times New Roman" w:cs="Times New Roman"/>
          <w:sz w:val="20"/>
          <w:szCs w:val="20"/>
        </w:rPr>
      </w:pPr>
      <w:r w:rsidRPr="00B2576A">
        <w:rPr>
          <w:rFonts w:ascii="Times New Roman" w:hAnsi="Times New Roman" w:cs="Times New Roman"/>
          <w:sz w:val="20"/>
          <w:szCs w:val="20"/>
        </w:rPr>
        <w:t>для тактильного 0,30.</w:t>
      </w:r>
    </w:p>
    <w:p w:rsidR="00335A73" w:rsidRPr="00335A73" w:rsidRDefault="00335A73" w:rsidP="007914B1">
      <w:pPr>
        <w:pStyle w:val="a3"/>
        <w:jc w:val="right"/>
        <w:rPr>
          <w:rFonts w:ascii="Times New Roman" w:hAnsi="Times New Roman" w:cs="Times New Roman"/>
          <w:sz w:val="20"/>
          <w:szCs w:val="20"/>
        </w:rPr>
      </w:pPr>
      <w:r w:rsidRPr="00B2576A">
        <w:rPr>
          <w:rFonts w:ascii="Times New Roman" w:hAnsi="Times New Roman" w:cs="Times New Roman"/>
          <w:sz w:val="20"/>
          <w:szCs w:val="20"/>
        </w:rPr>
        <w:t xml:space="preserve">Таблица </w:t>
      </w:r>
      <w:r w:rsidR="00B2576A">
        <w:rPr>
          <w:rFonts w:ascii="Times New Roman" w:hAnsi="Times New Roman" w:cs="Times New Roman"/>
          <w:sz w:val="20"/>
          <w:szCs w:val="20"/>
        </w:rPr>
        <w:t xml:space="preserve">5. </w:t>
      </w:r>
      <w:r w:rsidRPr="00335A73">
        <w:rPr>
          <w:rFonts w:ascii="Times New Roman" w:hAnsi="Times New Roman" w:cs="Times New Roman"/>
          <w:sz w:val="20"/>
          <w:szCs w:val="20"/>
        </w:rPr>
        <w:t>Пороги чувствительности</w:t>
      </w:r>
    </w:p>
    <w:tbl>
      <w:tblPr>
        <w:tblW w:w="5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66"/>
        <w:gridCol w:w="950"/>
        <w:gridCol w:w="4185"/>
      </w:tblGrid>
      <w:tr w:rsidR="00335A73" w:rsidRPr="00335A73" w:rsidTr="00591814">
        <w:trPr>
          <w:jc w:val="center"/>
        </w:trPr>
        <w:tc>
          <w:tcPr>
            <w:tcW w:w="766" w:type="dxa"/>
            <w:vMerge w:val="restart"/>
            <w:shd w:val="clear" w:color="auto" w:fill="auto"/>
            <w:textDirection w:val="btL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Абсолютный порог</w:t>
            </w:r>
          </w:p>
        </w:tc>
        <w:tc>
          <w:tcPr>
            <w:tcW w:w="950" w:type="dxa"/>
            <w:shd w:val="clear" w:color="auto" w:fill="auto"/>
            <w:vAlign w:val="cente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Нижний</w:t>
            </w:r>
          </w:p>
        </w:tc>
        <w:tc>
          <w:tcPr>
            <w:tcW w:w="4185" w:type="dxa"/>
            <w:shd w:val="clear" w:color="auto" w:fill="auto"/>
          </w:tcPr>
          <w:p w:rsidR="00335A73" w:rsidRPr="00335A73" w:rsidRDefault="00335A73" w:rsidP="00335A73">
            <w:pPr>
              <w:pStyle w:val="a3"/>
              <w:jc w:val="both"/>
              <w:rPr>
                <w:rFonts w:ascii="Times New Roman" w:hAnsi="Times New Roman" w:cs="Times New Roman"/>
                <w:sz w:val="20"/>
                <w:szCs w:val="20"/>
                <w:lang w:val="en-US"/>
              </w:rPr>
            </w:pPr>
            <w:r w:rsidRPr="00335A73">
              <w:rPr>
                <w:rFonts w:ascii="Times New Roman" w:hAnsi="Times New Roman" w:cs="Times New Roman"/>
                <w:sz w:val="20"/>
                <w:szCs w:val="20"/>
              </w:rPr>
              <w:t>Минимальная величина сигнала (раздражит</w:t>
            </w:r>
            <w:r w:rsidRPr="00335A73">
              <w:rPr>
                <w:rFonts w:ascii="Times New Roman" w:hAnsi="Times New Roman" w:cs="Times New Roman"/>
                <w:sz w:val="20"/>
                <w:szCs w:val="20"/>
              </w:rPr>
              <w:t>е</w:t>
            </w:r>
            <w:r w:rsidRPr="00335A73">
              <w:rPr>
                <w:rFonts w:ascii="Times New Roman" w:hAnsi="Times New Roman" w:cs="Times New Roman"/>
                <w:sz w:val="20"/>
                <w:szCs w:val="20"/>
              </w:rPr>
              <w:t>ля), при котором возникает едва заметное ощущение. Сигналы меньшей величины чел</w:t>
            </w:r>
            <w:r w:rsidRPr="00335A73">
              <w:rPr>
                <w:rFonts w:ascii="Times New Roman" w:hAnsi="Times New Roman" w:cs="Times New Roman"/>
                <w:sz w:val="20"/>
                <w:szCs w:val="20"/>
              </w:rPr>
              <w:t>о</w:t>
            </w:r>
            <w:r w:rsidRPr="00335A73">
              <w:rPr>
                <w:rFonts w:ascii="Times New Roman" w:hAnsi="Times New Roman" w:cs="Times New Roman"/>
                <w:sz w:val="20"/>
                <w:szCs w:val="20"/>
              </w:rPr>
              <w:t>век не ощущает</w:t>
            </w:r>
          </w:p>
        </w:tc>
      </w:tr>
      <w:tr w:rsidR="00335A73" w:rsidRPr="00335A73" w:rsidTr="00591814">
        <w:trPr>
          <w:jc w:val="center"/>
        </w:trPr>
        <w:tc>
          <w:tcPr>
            <w:tcW w:w="766" w:type="dxa"/>
            <w:vMerge/>
            <w:shd w:val="clear" w:color="auto" w:fill="auto"/>
          </w:tcPr>
          <w:p w:rsidR="00335A73" w:rsidRPr="00335A73" w:rsidRDefault="00335A73" w:rsidP="00335A73">
            <w:pPr>
              <w:pStyle w:val="a3"/>
              <w:jc w:val="both"/>
              <w:rPr>
                <w:rFonts w:ascii="Times New Roman" w:hAnsi="Times New Roman" w:cs="Times New Roman"/>
                <w:sz w:val="20"/>
                <w:szCs w:val="20"/>
              </w:rPr>
            </w:pPr>
          </w:p>
        </w:tc>
        <w:tc>
          <w:tcPr>
            <w:tcW w:w="950" w:type="dxa"/>
            <w:shd w:val="clear" w:color="auto" w:fill="auto"/>
            <w:vAlign w:val="cente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Верхний</w:t>
            </w:r>
          </w:p>
        </w:tc>
        <w:tc>
          <w:tcPr>
            <w:tcW w:w="4185" w:type="dxa"/>
            <w:shd w:val="clear" w:color="auto" w:fill="auto"/>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Максимально допустимая величина сигнала, превышение которой вызывает болевые ощ</w:t>
            </w:r>
            <w:r w:rsidRPr="00335A73">
              <w:rPr>
                <w:rFonts w:ascii="Times New Roman" w:hAnsi="Times New Roman" w:cs="Times New Roman"/>
                <w:sz w:val="20"/>
                <w:szCs w:val="20"/>
              </w:rPr>
              <w:t>у</w:t>
            </w:r>
            <w:r w:rsidRPr="00335A73">
              <w:rPr>
                <w:rFonts w:ascii="Times New Roman" w:hAnsi="Times New Roman" w:cs="Times New Roman"/>
                <w:sz w:val="20"/>
                <w:szCs w:val="20"/>
              </w:rPr>
              <w:t>щения (сверхгромкий звук, слепящая яркость и т.д.)</w:t>
            </w:r>
          </w:p>
        </w:tc>
      </w:tr>
      <w:tr w:rsidR="00335A73" w:rsidRPr="00335A73" w:rsidTr="00591814">
        <w:trPr>
          <w:jc w:val="center"/>
        </w:trPr>
        <w:tc>
          <w:tcPr>
            <w:tcW w:w="1716" w:type="dxa"/>
            <w:gridSpan w:val="2"/>
            <w:shd w:val="clear" w:color="auto" w:fill="auto"/>
            <w:vAlign w:val="center"/>
          </w:tcPr>
          <w:p w:rsidR="00335A73" w:rsidRPr="00335A73" w:rsidRDefault="007914B1" w:rsidP="00335A73">
            <w:pPr>
              <w:pStyle w:val="a3"/>
              <w:jc w:val="both"/>
              <w:rPr>
                <w:rFonts w:ascii="Times New Roman" w:hAnsi="Times New Roman" w:cs="Times New Roman"/>
                <w:sz w:val="20"/>
                <w:szCs w:val="20"/>
              </w:rPr>
            </w:pPr>
            <w:r>
              <w:rPr>
                <w:rFonts w:ascii="Times New Roman" w:hAnsi="Times New Roman" w:cs="Times New Roman"/>
                <w:sz w:val="20"/>
                <w:szCs w:val="20"/>
              </w:rPr>
              <w:t xml:space="preserve">Разностный </w:t>
            </w:r>
            <w:r w:rsidR="00335A73" w:rsidRPr="00335A73">
              <w:rPr>
                <w:rFonts w:ascii="Times New Roman" w:hAnsi="Times New Roman" w:cs="Times New Roman"/>
                <w:sz w:val="20"/>
                <w:szCs w:val="20"/>
              </w:rPr>
              <w:t>(ди</w:t>
            </w:r>
            <w:r w:rsidR="00335A73" w:rsidRPr="00335A73">
              <w:rPr>
                <w:rFonts w:ascii="Times New Roman" w:hAnsi="Times New Roman" w:cs="Times New Roman"/>
                <w:sz w:val="20"/>
                <w:szCs w:val="20"/>
              </w:rPr>
              <w:t>ф</w:t>
            </w:r>
            <w:r w:rsidR="00335A73" w:rsidRPr="00335A73">
              <w:rPr>
                <w:rFonts w:ascii="Times New Roman" w:hAnsi="Times New Roman" w:cs="Times New Roman"/>
                <w:sz w:val="20"/>
                <w:szCs w:val="20"/>
              </w:rPr>
              <w:t>ференциальный) порог</w:t>
            </w:r>
          </w:p>
        </w:tc>
        <w:tc>
          <w:tcPr>
            <w:tcW w:w="4185" w:type="dxa"/>
            <w:shd w:val="clear" w:color="auto" w:fill="auto"/>
            <w:vAlign w:val="center"/>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Минимальная разница между уровнями сигн</w:t>
            </w:r>
            <w:r w:rsidRPr="00335A73">
              <w:rPr>
                <w:rFonts w:ascii="Times New Roman" w:hAnsi="Times New Roman" w:cs="Times New Roman"/>
                <w:sz w:val="20"/>
                <w:szCs w:val="20"/>
              </w:rPr>
              <w:t>а</w:t>
            </w:r>
            <w:r w:rsidRPr="00335A73">
              <w:rPr>
                <w:rFonts w:ascii="Times New Roman" w:hAnsi="Times New Roman" w:cs="Times New Roman"/>
                <w:sz w:val="20"/>
                <w:szCs w:val="20"/>
              </w:rPr>
              <w:t>ла, вызывающая едва заметное различие ощ</w:t>
            </w:r>
            <w:r w:rsidRPr="00335A73">
              <w:rPr>
                <w:rFonts w:ascii="Times New Roman" w:hAnsi="Times New Roman" w:cs="Times New Roman"/>
                <w:sz w:val="20"/>
                <w:szCs w:val="20"/>
              </w:rPr>
              <w:t>у</w:t>
            </w:r>
            <w:r w:rsidRPr="00335A73">
              <w:rPr>
                <w:rFonts w:ascii="Times New Roman" w:hAnsi="Times New Roman" w:cs="Times New Roman"/>
                <w:sz w:val="20"/>
                <w:szCs w:val="20"/>
              </w:rPr>
              <w:t>щений</w:t>
            </w:r>
          </w:p>
        </w:tc>
      </w:tr>
      <w:tr w:rsidR="00335A73" w:rsidRPr="00335A73" w:rsidTr="00591814">
        <w:trPr>
          <w:jc w:val="center"/>
        </w:trPr>
        <w:tc>
          <w:tcPr>
            <w:tcW w:w="1716" w:type="dxa"/>
            <w:gridSpan w:val="2"/>
            <w:shd w:val="clear" w:color="auto" w:fill="auto"/>
            <w:vAlign w:val="center"/>
          </w:tcPr>
          <w:p w:rsidR="00335A73" w:rsidRPr="00335A73" w:rsidRDefault="007914B1" w:rsidP="00335A73">
            <w:pPr>
              <w:pStyle w:val="a3"/>
              <w:jc w:val="both"/>
              <w:rPr>
                <w:rFonts w:ascii="Times New Roman" w:hAnsi="Times New Roman" w:cs="Times New Roman"/>
                <w:sz w:val="20"/>
                <w:szCs w:val="20"/>
              </w:rPr>
            </w:pPr>
            <w:r>
              <w:rPr>
                <w:rFonts w:ascii="Times New Roman" w:hAnsi="Times New Roman" w:cs="Times New Roman"/>
                <w:sz w:val="20"/>
                <w:szCs w:val="20"/>
              </w:rPr>
              <w:t xml:space="preserve">Оперативный </w:t>
            </w:r>
            <w:r w:rsidR="00335A73" w:rsidRPr="00335A73">
              <w:rPr>
                <w:rFonts w:ascii="Times New Roman" w:hAnsi="Times New Roman" w:cs="Times New Roman"/>
                <w:sz w:val="20"/>
                <w:szCs w:val="20"/>
              </w:rPr>
              <w:t>п</w:t>
            </w:r>
            <w:r w:rsidR="00335A73" w:rsidRPr="00335A73">
              <w:rPr>
                <w:rFonts w:ascii="Times New Roman" w:hAnsi="Times New Roman" w:cs="Times New Roman"/>
                <w:sz w:val="20"/>
                <w:szCs w:val="20"/>
              </w:rPr>
              <w:t>о</w:t>
            </w:r>
            <w:r w:rsidR="00335A73" w:rsidRPr="00335A73">
              <w:rPr>
                <w:rFonts w:ascii="Times New Roman" w:hAnsi="Times New Roman" w:cs="Times New Roman"/>
                <w:sz w:val="20"/>
                <w:szCs w:val="20"/>
              </w:rPr>
              <w:t>рог</w:t>
            </w:r>
          </w:p>
        </w:tc>
        <w:tc>
          <w:tcPr>
            <w:tcW w:w="4185" w:type="dxa"/>
            <w:shd w:val="clear" w:color="auto" w:fill="auto"/>
          </w:tcPr>
          <w:p w:rsidR="00335A73" w:rsidRPr="00335A73" w:rsidRDefault="00335A73" w:rsidP="00335A73">
            <w:pPr>
              <w:pStyle w:val="a3"/>
              <w:jc w:val="both"/>
              <w:rPr>
                <w:rFonts w:ascii="Times New Roman" w:hAnsi="Times New Roman" w:cs="Times New Roman"/>
                <w:sz w:val="20"/>
                <w:szCs w:val="20"/>
              </w:rPr>
            </w:pPr>
            <w:r w:rsidRPr="00335A73">
              <w:rPr>
                <w:rFonts w:ascii="Times New Roman" w:hAnsi="Times New Roman" w:cs="Times New Roman"/>
                <w:sz w:val="20"/>
                <w:szCs w:val="20"/>
              </w:rPr>
              <w:t>Минимальная разница между уровнями сигн</w:t>
            </w:r>
            <w:r w:rsidRPr="00335A73">
              <w:rPr>
                <w:rFonts w:ascii="Times New Roman" w:hAnsi="Times New Roman" w:cs="Times New Roman"/>
                <w:sz w:val="20"/>
                <w:szCs w:val="20"/>
              </w:rPr>
              <w:t>а</w:t>
            </w:r>
            <w:r w:rsidRPr="00335A73">
              <w:rPr>
                <w:rFonts w:ascii="Times New Roman" w:hAnsi="Times New Roman" w:cs="Times New Roman"/>
                <w:sz w:val="20"/>
                <w:szCs w:val="20"/>
              </w:rPr>
              <w:t>ла, при которой точность и скорость различ</w:t>
            </w:r>
            <w:r w:rsidRPr="00335A73">
              <w:rPr>
                <w:rFonts w:ascii="Times New Roman" w:hAnsi="Times New Roman" w:cs="Times New Roman"/>
                <w:sz w:val="20"/>
                <w:szCs w:val="20"/>
              </w:rPr>
              <w:t>е</w:t>
            </w:r>
            <w:r w:rsidRPr="00335A73">
              <w:rPr>
                <w:rFonts w:ascii="Times New Roman" w:hAnsi="Times New Roman" w:cs="Times New Roman"/>
                <w:sz w:val="20"/>
                <w:szCs w:val="20"/>
              </w:rPr>
              <w:t>ния уровней сигнала максимальны, т.е. обе</w:t>
            </w:r>
            <w:r w:rsidRPr="00335A73">
              <w:rPr>
                <w:rFonts w:ascii="Times New Roman" w:hAnsi="Times New Roman" w:cs="Times New Roman"/>
                <w:sz w:val="20"/>
                <w:szCs w:val="20"/>
              </w:rPr>
              <w:t>с</w:t>
            </w:r>
            <w:r w:rsidRPr="00335A73">
              <w:rPr>
                <w:rFonts w:ascii="Times New Roman" w:hAnsi="Times New Roman" w:cs="Times New Roman"/>
                <w:sz w:val="20"/>
                <w:szCs w:val="20"/>
              </w:rPr>
              <w:t>печивается оптимальная различимость уровней сигнала</w:t>
            </w:r>
          </w:p>
        </w:tc>
      </w:tr>
    </w:tbl>
    <w:p w:rsidR="007914B1"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lastRenderedPageBreak/>
        <w:t xml:space="preserve">Характеристика чувствительности анализатора показана графиком </w:t>
      </w:r>
      <w:r w:rsidR="007914B1" w:rsidRPr="00335A73">
        <w:rPr>
          <w:rFonts w:ascii="Times New Roman" w:hAnsi="Times New Roman" w:cs="Times New Roman"/>
          <w:position w:val="-28"/>
          <w:sz w:val="20"/>
          <w:szCs w:val="20"/>
        </w:rPr>
        <w:object w:dxaOrig="520" w:dyaOrig="740">
          <v:shape id="_x0000_i1030" type="#_x0000_t75" style="width:16.85pt;height:24.3pt" o:ole="" fillcolor="window">
            <v:imagedata r:id="rId18" o:title=""/>
          </v:shape>
          <o:OLEObject Type="Embed" ProgID="Equation.3" ShapeID="_x0000_i1030" DrawAspect="Content" ObjectID="_1462535234" r:id="rId19"/>
        </w:object>
      </w:r>
      <w:r w:rsidRPr="00335A73">
        <w:rPr>
          <w:rFonts w:ascii="Times New Roman" w:hAnsi="Times New Roman" w:cs="Times New Roman"/>
          <w:sz w:val="20"/>
          <w:szCs w:val="20"/>
        </w:rPr>
        <w:t xml:space="preserve"> = </w:t>
      </w:r>
      <w:r w:rsidRPr="00335A73">
        <w:rPr>
          <w:rFonts w:ascii="Times New Roman" w:hAnsi="Times New Roman" w:cs="Times New Roman"/>
          <w:i/>
          <w:sz w:val="20"/>
          <w:szCs w:val="20"/>
          <w:lang w:val="en-US"/>
        </w:rPr>
        <w:t>f</w:t>
      </w:r>
      <w:r w:rsidRPr="00335A73">
        <w:rPr>
          <w:rFonts w:ascii="Times New Roman" w:hAnsi="Times New Roman" w:cs="Times New Roman"/>
          <w:sz w:val="20"/>
          <w:szCs w:val="20"/>
        </w:rPr>
        <w:t>(</w:t>
      </w:r>
      <w:r w:rsidRPr="00335A73">
        <w:rPr>
          <w:rFonts w:ascii="Times New Roman" w:hAnsi="Times New Roman" w:cs="Times New Roman"/>
          <w:i/>
          <w:sz w:val="20"/>
          <w:szCs w:val="20"/>
        </w:rPr>
        <w:t>Х</w:t>
      </w:r>
      <w:r w:rsidRPr="00335A73">
        <w:rPr>
          <w:rFonts w:ascii="Times New Roman" w:hAnsi="Times New Roman" w:cs="Times New Roman"/>
          <w:sz w:val="20"/>
          <w:szCs w:val="20"/>
        </w:rPr>
        <w:t>) на рис.</w:t>
      </w:r>
      <w:r w:rsidR="007914B1">
        <w:rPr>
          <w:rFonts w:ascii="Times New Roman" w:hAnsi="Times New Roman" w:cs="Times New Roman"/>
          <w:sz w:val="20"/>
          <w:szCs w:val="20"/>
        </w:rPr>
        <w:t xml:space="preserve"> 5</w:t>
      </w:r>
      <w:r w:rsidRPr="00335A73">
        <w:rPr>
          <w:rFonts w:ascii="Times New Roman" w:hAnsi="Times New Roman" w:cs="Times New Roman"/>
          <w:sz w:val="20"/>
          <w:szCs w:val="20"/>
        </w:rPr>
        <w:t xml:space="preserve">. Интервал между нижним </w:t>
      </w:r>
      <w:r w:rsidRPr="00335A73">
        <w:rPr>
          <w:rFonts w:ascii="Times New Roman" w:hAnsi="Times New Roman" w:cs="Times New Roman"/>
          <w:i/>
          <w:sz w:val="20"/>
          <w:szCs w:val="20"/>
        </w:rPr>
        <w:t>Х</w:t>
      </w:r>
      <w:r w:rsidRPr="00335A73">
        <w:rPr>
          <w:rFonts w:ascii="Times New Roman" w:hAnsi="Times New Roman" w:cs="Times New Roman"/>
          <w:sz w:val="20"/>
          <w:szCs w:val="20"/>
          <w:vertAlign w:val="subscript"/>
        </w:rPr>
        <w:t>Н</w:t>
      </w:r>
      <w:r w:rsidRPr="00335A73">
        <w:rPr>
          <w:rFonts w:ascii="Times New Roman" w:hAnsi="Times New Roman" w:cs="Times New Roman"/>
          <w:sz w:val="20"/>
          <w:szCs w:val="20"/>
        </w:rPr>
        <w:t xml:space="preserve"> и вер</w:t>
      </w:r>
      <w:r w:rsidRPr="00335A73">
        <w:rPr>
          <w:rFonts w:ascii="Times New Roman" w:hAnsi="Times New Roman" w:cs="Times New Roman"/>
          <w:sz w:val="20"/>
          <w:szCs w:val="20"/>
        </w:rPr>
        <w:t>х</w:t>
      </w:r>
      <w:r w:rsidRPr="00335A73">
        <w:rPr>
          <w:rFonts w:ascii="Times New Roman" w:hAnsi="Times New Roman" w:cs="Times New Roman"/>
          <w:sz w:val="20"/>
          <w:szCs w:val="20"/>
        </w:rPr>
        <w:t xml:space="preserve">ним </w:t>
      </w:r>
      <w:r w:rsidRPr="00335A73">
        <w:rPr>
          <w:rFonts w:ascii="Times New Roman" w:hAnsi="Times New Roman" w:cs="Times New Roman"/>
          <w:i/>
          <w:sz w:val="20"/>
          <w:szCs w:val="20"/>
        </w:rPr>
        <w:t>Х</w:t>
      </w:r>
      <w:r w:rsidRPr="00335A73">
        <w:rPr>
          <w:rFonts w:ascii="Times New Roman" w:hAnsi="Times New Roman" w:cs="Times New Roman"/>
          <w:sz w:val="20"/>
          <w:szCs w:val="20"/>
          <w:vertAlign w:val="subscript"/>
        </w:rPr>
        <w:t>В</w:t>
      </w:r>
      <w:r w:rsidRPr="00335A73">
        <w:rPr>
          <w:rFonts w:ascii="Times New Roman" w:hAnsi="Times New Roman" w:cs="Times New Roman"/>
          <w:sz w:val="20"/>
          <w:szCs w:val="20"/>
        </w:rPr>
        <w:t xml:space="preserve"> абсолютными порогами называют диапазоном чувствител</w:t>
      </w:r>
      <w:r w:rsidRPr="00335A73">
        <w:rPr>
          <w:rFonts w:ascii="Times New Roman" w:hAnsi="Times New Roman" w:cs="Times New Roman"/>
          <w:sz w:val="20"/>
          <w:szCs w:val="20"/>
        </w:rPr>
        <w:t>ь</w:t>
      </w:r>
      <w:r w:rsidRPr="00335A73">
        <w:rPr>
          <w:rFonts w:ascii="Times New Roman" w:hAnsi="Times New Roman" w:cs="Times New Roman"/>
          <w:sz w:val="20"/>
          <w:szCs w:val="20"/>
        </w:rPr>
        <w:t>ности анализатора. В среднем (рабочем) интервале чувствительн</w:t>
      </w:r>
      <w:r w:rsidRPr="00335A73">
        <w:rPr>
          <w:rFonts w:ascii="Times New Roman" w:hAnsi="Times New Roman" w:cs="Times New Roman"/>
          <w:sz w:val="20"/>
          <w:szCs w:val="20"/>
        </w:rPr>
        <w:t>о</w:t>
      </w:r>
      <w:r w:rsidRPr="00335A73">
        <w:rPr>
          <w:rFonts w:ascii="Times New Roman" w:hAnsi="Times New Roman" w:cs="Times New Roman"/>
          <w:sz w:val="20"/>
          <w:szCs w:val="20"/>
        </w:rPr>
        <w:t xml:space="preserve">сти справедливо равенство (1). По мере приближения исходной величины сигнала </w:t>
      </w:r>
      <w:r w:rsidRPr="00335A73">
        <w:rPr>
          <w:rFonts w:ascii="Times New Roman" w:hAnsi="Times New Roman" w:cs="Times New Roman"/>
          <w:i/>
          <w:sz w:val="20"/>
          <w:szCs w:val="20"/>
        </w:rPr>
        <w:t>Х</w:t>
      </w:r>
      <w:r w:rsidRPr="00335A73">
        <w:rPr>
          <w:rFonts w:ascii="Times New Roman" w:hAnsi="Times New Roman" w:cs="Times New Roman"/>
          <w:sz w:val="20"/>
          <w:szCs w:val="20"/>
        </w:rPr>
        <w:t xml:space="preserve"> к нижнему </w:t>
      </w:r>
      <w:r w:rsidRPr="00335A73">
        <w:rPr>
          <w:rFonts w:ascii="Times New Roman" w:hAnsi="Times New Roman" w:cs="Times New Roman"/>
          <w:i/>
          <w:sz w:val="20"/>
          <w:szCs w:val="20"/>
        </w:rPr>
        <w:t>Х</w:t>
      </w:r>
      <w:r w:rsidRPr="00335A73">
        <w:rPr>
          <w:rFonts w:ascii="Times New Roman" w:hAnsi="Times New Roman" w:cs="Times New Roman"/>
          <w:sz w:val="20"/>
          <w:szCs w:val="20"/>
          <w:vertAlign w:val="subscript"/>
        </w:rPr>
        <w:t>Н</w:t>
      </w:r>
      <w:r w:rsidRPr="00335A73">
        <w:rPr>
          <w:rFonts w:ascii="Times New Roman" w:hAnsi="Times New Roman" w:cs="Times New Roman"/>
          <w:sz w:val="20"/>
          <w:szCs w:val="20"/>
        </w:rPr>
        <w:t xml:space="preserve"> или верхнему </w:t>
      </w:r>
      <w:r w:rsidRPr="00335A73">
        <w:rPr>
          <w:rFonts w:ascii="Times New Roman" w:hAnsi="Times New Roman" w:cs="Times New Roman"/>
          <w:i/>
          <w:sz w:val="20"/>
          <w:szCs w:val="20"/>
        </w:rPr>
        <w:t>Х</w:t>
      </w:r>
      <w:r w:rsidRPr="00335A73">
        <w:rPr>
          <w:rFonts w:ascii="Times New Roman" w:hAnsi="Times New Roman" w:cs="Times New Roman"/>
          <w:sz w:val="20"/>
          <w:szCs w:val="20"/>
          <w:vertAlign w:val="subscript"/>
        </w:rPr>
        <w:t>В</w:t>
      </w:r>
      <w:r w:rsidRPr="00335A73">
        <w:rPr>
          <w:rFonts w:ascii="Times New Roman" w:hAnsi="Times New Roman" w:cs="Times New Roman"/>
          <w:sz w:val="20"/>
          <w:szCs w:val="20"/>
        </w:rPr>
        <w:t xml:space="preserve"> абсолютному порогу относительное значение разностного порога </w:t>
      </w:r>
      <w:r w:rsidR="007914B1" w:rsidRPr="00335A73">
        <w:rPr>
          <w:rFonts w:ascii="Times New Roman" w:hAnsi="Times New Roman" w:cs="Times New Roman"/>
          <w:position w:val="-28"/>
          <w:sz w:val="20"/>
          <w:szCs w:val="20"/>
        </w:rPr>
        <w:object w:dxaOrig="520" w:dyaOrig="740">
          <v:shape id="_x0000_i1031" type="#_x0000_t75" style="width:16.85pt;height:24.3pt" o:ole="" fillcolor="window">
            <v:imagedata r:id="rId20" o:title=""/>
          </v:shape>
          <o:OLEObject Type="Embed" ProgID="Equation.3" ShapeID="_x0000_i1031" DrawAspect="Content" ObjectID="_1462535235" r:id="rId21"/>
        </w:object>
      </w:r>
      <w:r w:rsidRPr="00335A73">
        <w:rPr>
          <w:rFonts w:ascii="Times New Roman" w:hAnsi="Times New Roman" w:cs="Times New Roman"/>
          <w:sz w:val="20"/>
          <w:szCs w:val="20"/>
        </w:rPr>
        <w:t xml:space="preserve"> возрастает и стремится к бесконечности.</w:t>
      </w:r>
    </w:p>
    <w:p w:rsidR="007914B1"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Разностный порог является важнейшим показателем анал</w:t>
      </w:r>
      <w:r w:rsidRPr="00335A73">
        <w:rPr>
          <w:rFonts w:ascii="Times New Roman" w:hAnsi="Times New Roman" w:cs="Times New Roman"/>
          <w:sz w:val="20"/>
          <w:szCs w:val="20"/>
        </w:rPr>
        <w:t>и</w:t>
      </w:r>
      <w:r w:rsidRPr="00335A73">
        <w:rPr>
          <w:rFonts w:ascii="Times New Roman" w:hAnsi="Times New Roman" w:cs="Times New Roman"/>
          <w:sz w:val="20"/>
          <w:szCs w:val="20"/>
        </w:rPr>
        <w:t>затора. Однако разностный порог характеризует предельные во</w:t>
      </w:r>
      <w:r w:rsidRPr="00335A73">
        <w:rPr>
          <w:rFonts w:ascii="Times New Roman" w:hAnsi="Times New Roman" w:cs="Times New Roman"/>
          <w:sz w:val="20"/>
          <w:szCs w:val="20"/>
        </w:rPr>
        <w:t>з</w:t>
      </w:r>
      <w:r w:rsidRPr="00335A73">
        <w:rPr>
          <w:rFonts w:ascii="Times New Roman" w:hAnsi="Times New Roman" w:cs="Times New Roman"/>
          <w:sz w:val="20"/>
          <w:szCs w:val="20"/>
        </w:rPr>
        <w:t>можности анализатора, которые определяют в специально созда</w:t>
      </w:r>
      <w:r w:rsidRPr="00335A73">
        <w:rPr>
          <w:rFonts w:ascii="Times New Roman" w:hAnsi="Times New Roman" w:cs="Times New Roman"/>
          <w:sz w:val="20"/>
          <w:szCs w:val="20"/>
        </w:rPr>
        <w:t>н</w:t>
      </w:r>
      <w:r w:rsidRPr="00335A73">
        <w:rPr>
          <w:rFonts w:ascii="Times New Roman" w:hAnsi="Times New Roman" w:cs="Times New Roman"/>
          <w:sz w:val="20"/>
          <w:szCs w:val="20"/>
        </w:rPr>
        <w:t>ных идеальных лабораторных условиях. Как правило, определение разностного порога производится путем сравнения с каким-либо эталоном. В реальных условиях обычно приходится работать без эталона для сравнения. Поэтому точность ощущений гораздо ниже, показанных человеком в ла</w:t>
      </w:r>
      <w:r w:rsidR="007914B1">
        <w:rPr>
          <w:rFonts w:ascii="Times New Roman" w:hAnsi="Times New Roman" w:cs="Times New Roman"/>
          <w:sz w:val="20"/>
          <w:szCs w:val="20"/>
        </w:rPr>
        <w:t>боратории.</w:t>
      </w:r>
    </w:p>
    <w:p w:rsidR="00335A73" w:rsidRPr="00335A73"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Кроме того, в реальных условиях работы человека-оператора, в том числе и водителя, всегда присутствуют факторы, снижающие точность ощущения: шум, вибрации, распределение внимания между несколькими действиями, выполнение действий и принятие решений в дефиците времени и т.д.</w:t>
      </w:r>
    </w:p>
    <w:bookmarkStart w:id="45" w:name="_MON_1106321729"/>
    <w:bookmarkStart w:id="46" w:name="_MON_1106324307"/>
    <w:bookmarkStart w:id="47" w:name="_MON_1107796795"/>
    <w:bookmarkStart w:id="48" w:name="_MON_1238237163"/>
    <w:bookmarkStart w:id="49" w:name="_MON_1238409360"/>
    <w:bookmarkStart w:id="50" w:name="_MON_1238502874"/>
    <w:bookmarkStart w:id="51" w:name="_MON_1249650088"/>
    <w:bookmarkStart w:id="52" w:name="_MON_1249847220"/>
    <w:bookmarkStart w:id="53" w:name="_MON_1249847264"/>
    <w:bookmarkStart w:id="54" w:name="_MON_1250582524"/>
    <w:bookmarkStart w:id="55" w:name="_MON_1251552423"/>
    <w:bookmarkStart w:id="56" w:name="_MON_1254750696"/>
    <w:bookmarkStart w:id="57" w:name="_MON_1254752761"/>
    <w:bookmarkStart w:id="58" w:name="_MON_1106320649"/>
    <w:bookmarkStart w:id="59" w:name="_MON_1106320691"/>
    <w:bookmarkStart w:id="60" w:name="_MON_1106321487"/>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Start w:id="61" w:name="_MON_1106321500"/>
    <w:bookmarkEnd w:id="61"/>
    <w:p w:rsidR="00335A73" w:rsidRPr="00335A73" w:rsidRDefault="007914B1" w:rsidP="007914B1">
      <w:pPr>
        <w:pStyle w:val="a3"/>
        <w:jc w:val="center"/>
        <w:rPr>
          <w:rFonts w:ascii="Times New Roman" w:hAnsi="Times New Roman" w:cs="Times New Roman"/>
          <w:sz w:val="20"/>
          <w:szCs w:val="20"/>
          <w:lang w:val="en-US"/>
        </w:rPr>
      </w:pPr>
      <w:r w:rsidRPr="00335A73">
        <w:rPr>
          <w:rFonts w:ascii="Times New Roman" w:hAnsi="Times New Roman" w:cs="Times New Roman"/>
          <w:sz w:val="20"/>
          <w:szCs w:val="20"/>
        </w:rPr>
        <w:object w:dxaOrig="8595" w:dyaOrig="4560">
          <v:shape id="_x0000_i1032" type="#_x0000_t75" style="width:279.6pt;height:147.75pt" o:ole="" fillcolor="window">
            <v:imagedata r:id="rId22" o:title=""/>
          </v:shape>
          <o:OLEObject Type="Embed" ProgID="Word.Picture.8" ShapeID="_x0000_i1032" DrawAspect="Content" ObjectID="_1462535236" r:id="rId23"/>
        </w:object>
      </w:r>
    </w:p>
    <w:p w:rsidR="00335A73" w:rsidRPr="00335A73" w:rsidRDefault="007914B1" w:rsidP="007914B1">
      <w:pPr>
        <w:pStyle w:val="a3"/>
        <w:jc w:val="center"/>
        <w:rPr>
          <w:rFonts w:ascii="Times New Roman" w:hAnsi="Times New Roman" w:cs="Times New Roman"/>
          <w:sz w:val="20"/>
          <w:szCs w:val="20"/>
        </w:rPr>
      </w:pPr>
      <w:r>
        <w:rPr>
          <w:rFonts w:ascii="Times New Roman" w:hAnsi="Times New Roman" w:cs="Times New Roman"/>
          <w:sz w:val="20"/>
          <w:szCs w:val="20"/>
        </w:rPr>
        <w:t>Рисунок 5.</w:t>
      </w:r>
      <w:r w:rsidR="00335A73" w:rsidRPr="00335A73">
        <w:rPr>
          <w:rFonts w:ascii="Times New Roman" w:hAnsi="Times New Roman" w:cs="Times New Roman"/>
          <w:sz w:val="20"/>
          <w:szCs w:val="20"/>
        </w:rPr>
        <w:t xml:space="preserve"> Характеристика анализатора</w:t>
      </w:r>
    </w:p>
    <w:p w:rsidR="007914B1"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В связи с этим разностный порог является недостаточным для целей инженерной психологии, например, для конструирования систем отображения информации, органов управления и т.д. Для этих целей применяют оперативный порог различения (см. табл.</w:t>
      </w:r>
      <w:r w:rsidR="007914B1">
        <w:rPr>
          <w:rFonts w:ascii="Times New Roman" w:hAnsi="Times New Roman" w:cs="Times New Roman"/>
          <w:sz w:val="20"/>
          <w:szCs w:val="20"/>
        </w:rPr>
        <w:t xml:space="preserve">5). </w:t>
      </w:r>
      <w:r w:rsidRPr="00335A73">
        <w:rPr>
          <w:rFonts w:ascii="Times New Roman" w:hAnsi="Times New Roman" w:cs="Times New Roman"/>
          <w:sz w:val="20"/>
          <w:szCs w:val="20"/>
        </w:rPr>
        <w:lastRenderedPageBreak/>
        <w:t>Обычно оперативный порог различения в 10-15 раз больше ра</w:t>
      </w:r>
      <w:r w:rsidRPr="00335A73">
        <w:rPr>
          <w:rFonts w:ascii="Times New Roman" w:hAnsi="Times New Roman" w:cs="Times New Roman"/>
          <w:sz w:val="20"/>
          <w:szCs w:val="20"/>
        </w:rPr>
        <w:t>з</w:t>
      </w:r>
      <w:r w:rsidRPr="00335A73">
        <w:rPr>
          <w:rFonts w:ascii="Times New Roman" w:hAnsi="Times New Roman" w:cs="Times New Roman"/>
          <w:sz w:val="20"/>
          <w:szCs w:val="20"/>
        </w:rPr>
        <w:t>ностного.</w:t>
      </w:r>
    </w:p>
    <w:p w:rsidR="007914B1"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Важнейшими свойствами анализаторов являются адапти</w:t>
      </w:r>
      <w:r w:rsidRPr="00335A73">
        <w:rPr>
          <w:rFonts w:ascii="Times New Roman" w:hAnsi="Times New Roman" w:cs="Times New Roman"/>
          <w:sz w:val="20"/>
          <w:szCs w:val="20"/>
        </w:rPr>
        <w:t>в</w:t>
      </w:r>
      <w:r w:rsidRPr="00335A73">
        <w:rPr>
          <w:rFonts w:ascii="Times New Roman" w:hAnsi="Times New Roman" w:cs="Times New Roman"/>
          <w:sz w:val="20"/>
          <w:szCs w:val="20"/>
        </w:rPr>
        <w:t>нос</w:t>
      </w:r>
      <w:r w:rsidR="007914B1">
        <w:rPr>
          <w:rFonts w:ascii="Times New Roman" w:hAnsi="Times New Roman" w:cs="Times New Roman"/>
          <w:sz w:val="20"/>
          <w:szCs w:val="20"/>
        </w:rPr>
        <w:t>ть и избирательность.</w:t>
      </w:r>
    </w:p>
    <w:p w:rsidR="007914B1"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Анализатор является самонастраивающейся системой. Это его свойство проявляется в адаптации, т.е. в изменении диапазона чувствительности в соответствии с условиями работы анализат</w:t>
      </w:r>
      <w:r w:rsidRPr="00335A73">
        <w:rPr>
          <w:rFonts w:ascii="Times New Roman" w:hAnsi="Times New Roman" w:cs="Times New Roman"/>
          <w:sz w:val="20"/>
          <w:szCs w:val="20"/>
        </w:rPr>
        <w:t>о</w:t>
      </w:r>
      <w:r w:rsidRPr="00335A73">
        <w:rPr>
          <w:rFonts w:ascii="Times New Roman" w:hAnsi="Times New Roman" w:cs="Times New Roman"/>
          <w:sz w:val="20"/>
          <w:szCs w:val="20"/>
        </w:rPr>
        <w:t>ров. Например, при входе в темный зал человек вначале ничего не видит, а затем довольно хорошо различает не только очертания предметов, но и лица; горячей вода кажется только в первый м</w:t>
      </w:r>
      <w:r w:rsidRPr="00335A73">
        <w:rPr>
          <w:rFonts w:ascii="Times New Roman" w:hAnsi="Times New Roman" w:cs="Times New Roman"/>
          <w:sz w:val="20"/>
          <w:szCs w:val="20"/>
        </w:rPr>
        <w:t>о</w:t>
      </w:r>
      <w:r w:rsidRPr="00335A73">
        <w:rPr>
          <w:rFonts w:ascii="Times New Roman" w:hAnsi="Times New Roman" w:cs="Times New Roman"/>
          <w:sz w:val="20"/>
          <w:szCs w:val="20"/>
        </w:rPr>
        <w:t>мент погружения в ванну; неприятный запах быстро перестает ощущаться и т.д. Адаптация характеризуется величиной изменения чувствительности и временем, в течение которого она осуществл</w:t>
      </w:r>
      <w:r w:rsidRPr="00335A73">
        <w:rPr>
          <w:rFonts w:ascii="Times New Roman" w:hAnsi="Times New Roman" w:cs="Times New Roman"/>
          <w:sz w:val="20"/>
          <w:szCs w:val="20"/>
        </w:rPr>
        <w:t>я</w:t>
      </w:r>
      <w:r w:rsidRPr="00335A73">
        <w:rPr>
          <w:rFonts w:ascii="Times New Roman" w:hAnsi="Times New Roman" w:cs="Times New Roman"/>
          <w:sz w:val="20"/>
          <w:szCs w:val="20"/>
        </w:rPr>
        <w:t>ется. Эти показатели различны для разных анализато</w:t>
      </w:r>
      <w:r w:rsidR="007914B1">
        <w:rPr>
          <w:rFonts w:ascii="Times New Roman" w:hAnsi="Times New Roman" w:cs="Times New Roman"/>
          <w:sz w:val="20"/>
          <w:szCs w:val="20"/>
        </w:rPr>
        <w:t>ров.</w:t>
      </w:r>
    </w:p>
    <w:p w:rsidR="007914B1"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Избирательность анализатора заключается в его способн</w:t>
      </w:r>
      <w:r w:rsidRPr="00335A73">
        <w:rPr>
          <w:rFonts w:ascii="Times New Roman" w:hAnsi="Times New Roman" w:cs="Times New Roman"/>
          <w:sz w:val="20"/>
          <w:szCs w:val="20"/>
        </w:rPr>
        <w:t>о</w:t>
      </w:r>
      <w:r w:rsidRPr="00335A73">
        <w:rPr>
          <w:rFonts w:ascii="Times New Roman" w:hAnsi="Times New Roman" w:cs="Times New Roman"/>
          <w:sz w:val="20"/>
          <w:szCs w:val="20"/>
        </w:rPr>
        <w:t>сти из множества раздражителей, действующих на человека, в ка</w:t>
      </w:r>
      <w:r w:rsidRPr="00335A73">
        <w:rPr>
          <w:rFonts w:ascii="Times New Roman" w:hAnsi="Times New Roman" w:cs="Times New Roman"/>
          <w:sz w:val="20"/>
          <w:szCs w:val="20"/>
        </w:rPr>
        <w:t>ж</w:t>
      </w:r>
      <w:r w:rsidRPr="00335A73">
        <w:rPr>
          <w:rFonts w:ascii="Times New Roman" w:hAnsi="Times New Roman" w:cs="Times New Roman"/>
          <w:sz w:val="20"/>
          <w:szCs w:val="20"/>
        </w:rPr>
        <w:t>дый момент времени в зависимости от условий выделять лишь определенные. Избирательность является условием формирования адекватных ощущений и обеспечивает высокую помехоустойч</w:t>
      </w:r>
      <w:r w:rsidRPr="00335A73">
        <w:rPr>
          <w:rFonts w:ascii="Times New Roman" w:hAnsi="Times New Roman" w:cs="Times New Roman"/>
          <w:sz w:val="20"/>
          <w:szCs w:val="20"/>
        </w:rPr>
        <w:t>и</w:t>
      </w:r>
      <w:r w:rsidRPr="00335A73">
        <w:rPr>
          <w:rFonts w:ascii="Times New Roman" w:hAnsi="Times New Roman" w:cs="Times New Roman"/>
          <w:sz w:val="20"/>
          <w:szCs w:val="20"/>
        </w:rPr>
        <w:t>вость.</w:t>
      </w:r>
    </w:p>
    <w:p w:rsidR="00335A73" w:rsidRPr="00335A73" w:rsidRDefault="00335A73" w:rsidP="007914B1">
      <w:pPr>
        <w:pStyle w:val="a3"/>
        <w:ind w:firstLine="709"/>
        <w:jc w:val="both"/>
        <w:rPr>
          <w:rFonts w:ascii="Times New Roman" w:hAnsi="Times New Roman" w:cs="Times New Roman"/>
          <w:sz w:val="20"/>
          <w:szCs w:val="20"/>
        </w:rPr>
      </w:pPr>
      <w:r w:rsidRPr="00335A73">
        <w:rPr>
          <w:rFonts w:ascii="Times New Roman" w:hAnsi="Times New Roman" w:cs="Times New Roman"/>
          <w:sz w:val="20"/>
          <w:szCs w:val="20"/>
        </w:rPr>
        <w:t>Общие требования к сигналам, адресованным оператору в систе</w:t>
      </w:r>
      <w:r w:rsidR="007914B1">
        <w:rPr>
          <w:rFonts w:ascii="Times New Roman" w:hAnsi="Times New Roman" w:cs="Times New Roman"/>
          <w:sz w:val="20"/>
          <w:szCs w:val="20"/>
        </w:rPr>
        <w:t>ме «</w:t>
      </w:r>
      <w:r w:rsidRPr="00335A73">
        <w:rPr>
          <w:rFonts w:ascii="Times New Roman" w:hAnsi="Times New Roman" w:cs="Times New Roman"/>
          <w:sz w:val="20"/>
          <w:szCs w:val="20"/>
        </w:rPr>
        <w:t>человек–</w:t>
      </w:r>
      <w:r w:rsidR="007914B1">
        <w:rPr>
          <w:rFonts w:ascii="Times New Roman" w:hAnsi="Times New Roman" w:cs="Times New Roman"/>
          <w:sz w:val="20"/>
          <w:szCs w:val="20"/>
        </w:rPr>
        <w:t>машина»</w:t>
      </w:r>
      <w:r w:rsidRPr="00335A73">
        <w:rPr>
          <w:rFonts w:ascii="Times New Roman" w:hAnsi="Times New Roman" w:cs="Times New Roman"/>
          <w:sz w:val="20"/>
          <w:szCs w:val="20"/>
        </w:rPr>
        <w:t xml:space="preserve"> (индикаторам на панели приборов а</w:t>
      </w:r>
      <w:r w:rsidRPr="00335A73">
        <w:rPr>
          <w:rFonts w:ascii="Times New Roman" w:hAnsi="Times New Roman" w:cs="Times New Roman"/>
          <w:sz w:val="20"/>
          <w:szCs w:val="20"/>
        </w:rPr>
        <w:t>в</w:t>
      </w:r>
      <w:r w:rsidRPr="00335A73">
        <w:rPr>
          <w:rFonts w:ascii="Times New Roman" w:hAnsi="Times New Roman" w:cs="Times New Roman"/>
          <w:sz w:val="20"/>
          <w:szCs w:val="20"/>
        </w:rPr>
        <w:t>томобиля, размерам дорожных знаков, силе света светофоров и внешних световых приборов транспортных средств и т.д.):</w:t>
      </w:r>
    </w:p>
    <w:p w:rsidR="007914B1" w:rsidRDefault="00335A73" w:rsidP="00566495">
      <w:pPr>
        <w:pStyle w:val="a3"/>
        <w:numPr>
          <w:ilvl w:val="0"/>
          <w:numId w:val="26"/>
        </w:numPr>
        <w:ind w:left="0" w:firstLine="360"/>
        <w:jc w:val="both"/>
        <w:rPr>
          <w:rFonts w:ascii="Times New Roman" w:hAnsi="Times New Roman" w:cs="Times New Roman"/>
          <w:sz w:val="20"/>
          <w:szCs w:val="20"/>
        </w:rPr>
      </w:pPr>
      <w:proofErr w:type="gramStart"/>
      <w:r w:rsidRPr="00335A73">
        <w:rPr>
          <w:rFonts w:ascii="Times New Roman" w:hAnsi="Times New Roman" w:cs="Times New Roman"/>
          <w:sz w:val="20"/>
          <w:szCs w:val="20"/>
        </w:rPr>
        <w:t>величина сигнала должна соответствовать среднему уро</w:t>
      </w:r>
      <w:r w:rsidRPr="00335A73">
        <w:rPr>
          <w:rFonts w:ascii="Times New Roman" w:hAnsi="Times New Roman" w:cs="Times New Roman"/>
          <w:sz w:val="20"/>
          <w:szCs w:val="20"/>
        </w:rPr>
        <w:t>в</w:t>
      </w:r>
      <w:r w:rsidRPr="00335A73">
        <w:rPr>
          <w:rFonts w:ascii="Times New Roman" w:hAnsi="Times New Roman" w:cs="Times New Roman"/>
          <w:sz w:val="20"/>
          <w:szCs w:val="20"/>
        </w:rPr>
        <w:t>ню диапазона чувствительности анализатора (см. рис.</w:t>
      </w:r>
      <w:r w:rsidR="007914B1">
        <w:rPr>
          <w:rFonts w:ascii="Times New Roman" w:hAnsi="Times New Roman" w:cs="Times New Roman"/>
          <w:sz w:val="20"/>
          <w:szCs w:val="20"/>
        </w:rPr>
        <w:t xml:space="preserve"> 5</w:t>
      </w:r>
      <w:r w:rsidRPr="00335A73">
        <w:rPr>
          <w:rFonts w:ascii="Times New Roman" w:hAnsi="Times New Roman" w:cs="Times New Roman"/>
          <w:sz w:val="20"/>
          <w:szCs w:val="20"/>
        </w:rPr>
        <w:t>), которая обеспечивает оптимальные условия для приема и переработки и</w:t>
      </w:r>
      <w:r w:rsidRPr="00335A73">
        <w:rPr>
          <w:rFonts w:ascii="Times New Roman" w:hAnsi="Times New Roman" w:cs="Times New Roman"/>
          <w:sz w:val="20"/>
          <w:szCs w:val="20"/>
        </w:rPr>
        <w:t>н</w:t>
      </w:r>
      <w:r w:rsidRPr="00335A73">
        <w:rPr>
          <w:rFonts w:ascii="Times New Roman" w:hAnsi="Times New Roman" w:cs="Times New Roman"/>
          <w:sz w:val="20"/>
          <w:szCs w:val="20"/>
        </w:rPr>
        <w:t>формации;</w:t>
      </w:r>
      <w:proofErr w:type="gramEnd"/>
    </w:p>
    <w:p w:rsidR="007914B1" w:rsidRDefault="00335A73" w:rsidP="00566495">
      <w:pPr>
        <w:pStyle w:val="a3"/>
        <w:numPr>
          <w:ilvl w:val="0"/>
          <w:numId w:val="26"/>
        </w:numPr>
        <w:ind w:left="0" w:firstLine="360"/>
        <w:jc w:val="both"/>
        <w:rPr>
          <w:rFonts w:ascii="Times New Roman" w:hAnsi="Times New Roman" w:cs="Times New Roman"/>
          <w:sz w:val="20"/>
          <w:szCs w:val="20"/>
        </w:rPr>
      </w:pPr>
      <w:r w:rsidRPr="007914B1">
        <w:rPr>
          <w:rFonts w:ascii="Times New Roman" w:hAnsi="Times New Roman" w:cs="Times New Roman"/>
          <w:sz w:val="20"/>
          <w:szCs w:val="20"/>
        </w:rPr>
        <w:t>для того чтобы оператор мог следить за изменением сигн</w:t>
      </w:r>
      <w:r w:rsidRPr="007914B1">
        <w:rPr>
          <w:rFonts w:ascii="Times New Roman" w:hAnsi="Times New Roman" w:cs="Times New Roman"/>
          <w:sz w:val="20"/>
          <w:szCs w:val="20"/>
        </w:rPr>
        <w:t>а</w:t>
      </w:r>
      <w:r w:rsidRPr="007914B1">
        <w:rPr>
          <w:rFonts w:ascii="Times New Roman" w:hAnsi="Times New Roman" w:cs="Times New Roman"/>
          <w:sz w:val="20"/>
          <w:szCs w:val="20"/>
        </w:rPr>
        <w:t>ла, сравнивать между собой разные уровни сигнала по величине, длительности, пространственному положению, необходимо обе</w:t>
      </w:r>
      <w:r w:rsidRPr="007914B1">
        <w:rPr>
          <w:rFonts w:ascii="Times New Roman" w:hAnsi="Times New Roman" w:cs="Times New Roman"/>
          <w:sz w:val="20"/>
          <w:szCs w:val="20"/>
        </w:rPr>
        <w:t>с</w:t>
      </w:r>
      <w:r w:rsidRPr="007914B1">
        <w:rPr>
          <w:rFonts w:ascii="Times New Roman" w:hAnsi="Times New Roman" w:cs="Times New Roman"/>
          <w:sz w:val="20"/>
          <w:szCs w:val="20"/>
        </w:rPr>
        <w:t>печить различие между уровнями сигнала, превышающее опер</w:t>
      </w:r>
      <w:r w:rsidRPr="007914B1">
        <w:rPr>
          <w:rFonts w:ascii="Times New Roman" w:hAnsi="Times New Roman" w:cs="Times New Roman"/>
          <w:sz w:val="20"/>
          <w:szCs w:val="20"/>
        </w:rPr>
        <w:t>а</w:t>
      </w:r>
      <w:r w:rsidRPr="007914B1">
        <w:rPr>
          <w:rFonts w:ascii="Times New Roman" w:hAnsi="Times New Roman" w:cs="Times New Roman"/>
          <w:sz w:val="20"/>
          <w:szCs w:val="20"/>
        </w:rPr>
        <w:t>тивный порог различения;</w:t>
      </w:r>
    </w:p>
    <w:p w:rsidR="00C0274F" w:rsidRPr="007914B1" w:rsidRDefault="00335A73" w:rsidP="00566495">
      <w:pPr>
        <w:pStyle w:val="a3"/>
        <w:numPr>
          <w:ilvl w:val="0"/>
          <w:numId w:val="26"/>
        </w:numPr>
        <w:ind w:left="0" w:firstLine="360"/>
        <w:jc w:val="both"/>
        <w:rPr>
          <w:rFonts w:ascii="Times New Roman" w:hAnsi="Times New Roman" w:cs="Times New Roman"/>
          <w:sz w:val="20"/>
          <w:szCs w:val="20"/>
        </w:rPr>
      </w:pPr>
      <w:r w:rsidRPr="007914B1">
        <w:rPr>
          <w:rFonts w:ascii="Times New Roman" w:hAnsi="Times New Roman" w:cs="Times New Roman"/>
          <w:sz w:val="20"/>
          <w:szCs w:val="20"/>
        </w:rPr>
        <w:t>перепады между уровнями сигналов не должны значител</w:t>
      </w:r>
      <w:r w:rsidRPr="007914B1">
        <w:rPr>
          <w:rFonts w:ascii="Times New Roman" w:hAnsi="Times New Roman" w:cs="Times New Roman"/>
          <w:sz w:val="20"/>
          <w:szCs w:val="20"/>
        </w:rPr>
        <w:t>ь</w:t>
      </w:r>
      <w:r w:rsidRPr="007914B1">
        <w:rPr>
          <w:rFonts w:ascii="Times New Roman" w:hAnsi="Times New Roman" w:cs="Times New Roman"/>
          <w:sz w:val="20"/>
          <w:szCs w:val="20"/>
        </w:rPr>
        <w:t>но превышать оперативный порог, так как это вызывает прежд</w:t>
      </w:r>
      <w:r w:rsidRPr="007914B1">
        <w:rPr>
          <w:rFonts w:ascii="Times New Roman" w:hAnsi="Times New Roman" w:cs="Times New Roman"/>
          <w:sz w:val="20"/>
          <w:szCs w:val="20"/>
        </w:rPr>
        <w:t>е</w:t>
      </w:r>
      <w:r w:rsidRPr="007914B1">
        <w:rPr>
          <w:rFonts w:ascii="Times New Roman" w:hAnsi="Times New Roman" w:cs="Times New Roman"/>
          <w:sz w:val="20"/>
          <w:szCs w:val="20"/>
        </w:rPr>
        <w:t>временное утомление.</w:t>
      </w:r>
    </w:p>
    <w:p w:rsidR="00C0274F" w:rsidRDefault="00C0274F" w:rsidP="00AA678A">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i/>
          <w:sz w:val="20"/>
          <w:szCs w:val="20"/>
        </w:rPr>
        <w:t>Цель работы</w:t>
      </w:r>
      <w:r w:rsidRPr="00C0274F">
        <w:rPr>
          <w:rFonts w:ascii="Times New Roman" w:hAnsi="Times New Roman" w:cs="Times New Roman"/>
          <w:sz w:val="20"/>
          <w:szCs w:val="20"/>
        </w:rPr>
        <w:t xml:space="preserve"> – определение разностного порога ощущений прикосновения на тыльной стороне ладони при разной последов</w:t>
      </w:r>
      <w:r w:rsidRPr="00C0274F">
        <w:rPr>
          <w:rFonts w:ascii="Times New Roman" w:hAnsi="Times New Roman" w:cs="Times New Roman"/>
          <w:sz w:val="20"/>
          <w:szCs w:val="20"/>
        </w:rPr>
        <w:t>а</w:t>
      </w:r>
      <w:r w:rsidRPr="00C0274F">
        <w:rPr>
          <w:rFonts w:ascii="Times New Roman" w:hAnsi="Times New Roman" w:cs="Times New Roman"/>
          <w:sz w:val="20"/>
          <w:szCs w:val="20"/>
        </w:rPr>
        <w:t>тельности изменения величины раздражителя.</w:t>
      </w:r>
    </w:p>
    <w:p w:rsidR="00C0274F" w:rsidRDefault="00C0274F" w:rsidP="00AA678A">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i/>
          <w:sz w:val="20"/>
          <w:szCs w:val="20"/>
        </w:rPr>
        <w:t>Инструмент:</w:t>
      </w:r>
      <w:r w:rsidRPr="00C0274F">
        <w:rPr>
          <w:rFonts w:ascii="Times New Roman" w:hAnsi="Times New Roman" w:cs="Times New Roman"/>
          <w:sz w:val="20"/>
          <w:szCs w:val="20"/>
        </w:rPr>
        <w:t xml:space="preserve"> эстезиометр (циркуль Вебера) или черте</w:t>
      </w:r>
      <w:r w:rsidRPr="00C0274F">
        <w:rPr>
          <w:rFonts w:ascii="Times New Roman" w:hAnsi="Times New Roman" w:cs="Times New Roman"/>
          <w:sz w:val="20"/>
          <w:szCs w:val="20"/>
        </w:rPr>
        <w:t>ж</w:t>
      </w:r>
      <w:r w:rsidRPr="00C0274F">
        <w:rPr>
          <w:rFonts w:ascii="Times New Roman" w:hAnsi="Times New Roman" w:cs="Times New Roman"/>
          <w:sz w:val="20"/>
          <w:szCs w:val="20"/>
        </w:rPr>
        <w:t>ный измеритель; измеритель</w:t>
      </w:r>
      <w:r>
        <w:rPr>
          <w:rFonts w:ascii="Times New Roman" w:hAnsi="Times New Roman" w:cs="Times New Roman"/>
          <w:sz w:val="20"/>
          <w:szCs w:val="20"/>
        </w:rPr>
        <w:t>ная линейка.</w:t>
      </w:r>
    </w:p>
    <w:p w:rsidR="00C0274F" w:rsidRDefault="00C0274F" w:rsidP="00AA678A">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i/>
          <w:sz w:val="20"/>
          <w:szCs w:val="20"/>
        </w:rPr>
        <w:lastRenderedPageBreak/>
        <w:t>Ход работы</w:t>
      </w:r>
      <w:r>
        <w:rPr>
          <w:rFonts w:ascii="Times New Roman" w:hAnsi="Times New Roman" w:cs="Times New Roman"/>
          <w:sz w:val="20"/>
          <w:szCs w:val="20"/>
        </w:rPr>
        <w:t xml:space="preserve">. </w:t>
      </w:r>
      <w:r w:rsidRPr="00C0274F">
        <w:rPr>
          <w:rFonts w:ascii="Times New Roman" w:hAnsi="Times New Roman" w:cs="Times New Roman"/>
          <w:sz w:val="20"/>
          <w:szCs w:val="20"/>
        </w:rPr>
        <w:t>До начала опыта подготавливают бланк пр</w:t>
      </w:r>
      <w:r w:rsidRPr="00C0274F">
        <w:rPr>
          <w:rFonts w:ascii="Times New Roman" w:hAnsi="Times New Roman" w:cs="Times New Roman"/>
          <w:sz w:val="20"/>
          <w:szCs w:val="20"/>
        </w:rPr>
        <w:t>о</w:t>
      </w:r>
      <w:r w:rsidRPr="00C0274F">
        <w:rPr>
          <w:rFonts w:ascii="Times New Roman" w:hAnsi="Times New Roman" w:cs="Times New Roman"/>
          <w:sz w:val="20"/>
          <w:szCs w:val="20"/>
        </w:rPr>
        <w:t>токола (табл.</w:t>
      </w:r>
      <w:r w:rsidR="007914B1">
        <w:rPr>
          <w:rFonts w:ascii="Times New Roman" w:hAnsi="Times New Roman" w:cs="Times New Roman"/>
          <w:sz w:val="20"/>
          <w:szCs w:val="20"/>
        </w:rPr>
        <w:t xml:space="preserve"> 6</w:t>
      </w:r>
      <w:r w:rsidRPr="00C0274F">
        <w:rPr>
          <w:rFonts w:ascii="Times New Roman" w:hAnsi="Times New Roman" w:cs="Times New Roman"/>
          <w:sz w:val="20"/>
          <w:szCs w:val="20"/>
        </w:rPr>
        <w:t>). Испытуемый кладет руку ладонью на стол. Эксп</w:t>
      </w:r>
      <w:r w:rsidRPr="00C0274F">
        <w:rPr>
          <w:rFonts w:ascii="Times New Roman" w:hAnsi="Times New Roman" w:cs="Times New Roman"/>
          <w:sz w:val="20"/>
          <w:szCs w:val="20"/>
        </w:rPr>
        <w:t>е</w:t>
      </w:r>
      <w:r w:rsidRPr="00C0274F">
        <w:rPr>
          <w:rFonts w:ascii="Times New Roman" w:hAnsi="Times New Roman" w:cs="Times New Roman"/>
          <w:sz w:val="20"/>
          <w:szCs w:val="20"/>
        </w:rPr>
        <w:t>риментатор дотрагивается до тыльной стороны ладони испытуем</w:t>
      </w:r>
      <w:r w:rsidRPr="00C0274F">
        <w:rPr>
          <w:rFonts w:ascii="Times New Roman" w:hAnsi="Times New Roman" w:cs="Times New Roman"/>
          <w:sz w:val="20"/>
          <w:szCs w:val="20"/>
        </w:rPr>
        <w:t>о</w:t>
      </w:r>
      <w:r>
        <w:rPr>
          <w:rFonts w:ascii="Times New Roman" w:hAnsi="Times New Roman" w:cs="Times New Roman"/>
          <w:sz w:val="20"/>
          <w:szCs w:val="20"/>
        </w:rPr>
        <w:t>го «</w:t>
      </w:r>
      <w:r w:rsidRPr="00C0274F">
        <w:rPr>
          <w:rFonts w:ascii="Times New Roman" w:hAnsi="Times New Roman" w:cs="Times New Roman"/>
          <w:sz w:val="20"/>
          <w:szCs w:val="20"/>
        </w:rPr>
        <w:t>ножка</w:t>
      </w:r>
      <w:r>
        <w:rPr>
          <w:rFonts w:ascii="Times New Roman" w:hAnsi="Times New Roman" w:cs="Times New Roman"/>
          <w:sz w:val="20"/>
          <w:szCs w:val="20"/>
        </w:rPr>
        <w:t>ми»</w:t>
      </w:r>
      <w:r w:rsidRPr="00C0274F">
        <w:rPr>
          <w:rFonts w:ascii="Times New Roman" w:hAnsi="Times New Roman" w:cs="Times New Roman"/>
          <w:sz w:val="20"/>
          <w:szCs w:val="20"/>
        </w:rPr>
        <w:t xml:space="preserve"> эстезиометра, а испытуемый определяет число пр</w:t>
      </w:r>
      <w:r w:rsidRPr="00C0274F">
        <w:rPr>
          <w:rFonts w:ascii="Times New Roman" w:hAnsi="Times New Roman" w:cs="Times New Roman"/>
          <w:sz w:val="20"/>
          <w:szCs w:val="20"/>
        </w:rPr>
        <w:t>и</w:t>
      </w:r>
      <w:r w:rsidRPr="00C0274F">
        <w:rPr>
          <w:rFonts w:ascii="Times New Roman" w:hAnsi="Times New Roman" w:cs="Times New Roman"/>
          <w:sz w:val="20"/>
          <w:szCs w:val="20"/>
        </w:rPr>
        <w:t>косновений – одно или два. Во время опыта испытуемый не д</w:t>
      </w:r>
      <w:r>
        <w:rPr>
          <w:rFonts w:ascii="Times New Roman" w:hAnsi="Times New Roman" w:cs="Times New Roman"/>
          <w:sz w:val="20"/>
          <w:szCs w:val="20"/>
        </w:rPr>
        <w:t>олжен видеть ни своей руки, ни «</w:t>
      </w:r>
      <w:r w:rsidRPr="00C0274F">
        <w:rPr>
          <w:rFonts w:ascii="Times New Roman" w:hAnsi="Times New Roman" w:cs="Times New Roman"/>
          <w:sz w:val="20"/>
          <w:szCs w:val="20"/>
        </w:rPr>
        <w:t>но</w:t>
      </w:r>
      <w:r>
        <w:rPr>
          <w:rFonts w:ascii="Times New Roman" w:hAnsi="Times New Roman" w:cs="Times New Roman"/>
          <w:sz w:val="20"/>
          <w:szCs w:val="20"/>
        </w:rPr>
        <w:t>жек» эстезиометра.</w:t>
      </w:r>
    </w:p>
    <w:p w:rsidR="00C0274F" w:rsidRPr="00C0274F" w:rsidRDefault="00C0274F" w:rsidP="00AA678A">
      <w:pPr>
        <w:pStyle w:val="a3"/>
        <w:spacing w:line="276" w:lineRule="auto"/>
        <w:jc w:val="right"/>
        <w:rPr>
          <w:rFonts w:ascii="Times New Roman" w:hAnsi="Times New Roman" w:cs="Times New Roman"/>
          <w:sz w:val="20"/>
          <w:szCs w:val="20"/>
        </w:rPr>
      </w:pPr>
      <w:r w:rsidRPr="00C0274F">
        <w:rPr>
          <w:rFonts w:ascii="Times New Roman" w:hAnsi="Times New Roman" w:cs="Times New Roman"/>
          <w:sz w:val="20"/>
          <w:szCs w:val="20"/>
        </w:rPr>
        <w:t xml:space="preserve">Таблица </w:t>
      </w:r>
      <w:r w:rsidR="007914B1">
        <w:rPr>
          <w:rFonts w:ascii="Times New Roman" w:hAnsi="Times New Roman" w:cs="Times New Roman"/>
          <w:sz w:val="20"/>
          <w:szCs w:val="20"/>
        </w:rPr>
        <w:t>6</w:t>
      </w:r>
      <w:r w:rsidR="00AA678A">
        <w:rPr>
          <w:rFonts w:ascii="Times New Roman" w:hAnsi="Times New Roman" w:cs="Times New Roman"/>
          <w:sz w:val="20"/>
          <w:szCs w:val="20"/>
        </w:rPr>
        <w:t>. Бланк испытаний</w:t>
      </w:r>
    </w:p>
    <w:tbl>
      <w:tblPr>
        <w:tblW w:w="6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24"/>
        <w:gridCol w:w="308"/>
        <w:gridCol w:w="1081"/>
        <w:gridCol w:w="317"/>
        <w:gridCol w:w="301"/>
        <w:gridCol w:w="1057"/>
        <w:gridCol w:w="317"/>
        <w:gridCol w:w="301"/>
        <w:gridCol w:w="2135"/>
      </w:tblGrid>
      <w:tr w:rsidR="00C0274F" w:rsidRPr="00591814" w:rsidTr="00591814">
        <w:trPr>
          <w:cantSplit/>
          <w:trHeight w:val="529"/>
          <w:jc w:val="center"/>
        </w:trPr>
        <w:tc>
          <w:tcPr>
            <w:tcW w:w="0" w:type="auto"/>
            <w:gridSpan w:val="3"/>
          </w:tcPr>
          <w:p w:rsidR="00C0274F" w:rsidRPr="00591814" w:rsidRDefault="00AA678A"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 xml:space="preserve">Возрастающая </w:t>
            </w:r>
            <w:r w:rsidR="00C0274F" w:rsidRPr="00591814">
              <w:rPr>
                <w:rFonts w:ascii="Times New Roman" w:hAnsi="Times New Roman" w:cs="Times New Roman"/>
                <w:sz w:val="16"/>
                <w:szCs w:val="16"/>
              </w:rPr>
              <w:t>посл</w:t>
            </w:r>
            <w:r w:rsidR="00C0274F" w:rsidRPr="00591814">
              <w:rPr>
                <w:rFonts w:ascii="Times New Roman" w:hAnsi="Times New Roman" w:cs="Times New Roman"/>
                <w:sz w:val="16"/>
                <w:szCs w:val="16"/>
              </w:rPr>
              <w:t>е</w:t>
            </w:r>
            <w:r w:rsidR="00C0274F" w:rsidRPr="00591814">
              <w:rPr>
                <w:rFonts w:ascii="Times New Roman" w:hAnsi="Times New Roman" w:cs="Times New Roman"/>
                <w:sz w:val="16"/>
                <w:szCs w:val="16"/>
              </w:rPr>
              <w:t>довательность</w:t>
            </w:r>
          </w:p>
        </w:tc>
        <w:tc>
          <w:tcPr>
            <w:tcW w:w="0" w:type="auto"/>
            <w:gridSpan w:val="3"/>
          </w:tcPr>
          <w:p w:rsidR="00C0274F" w:rsidRPr="00591814" w:rsidRDefault="00AA678A"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 xml:space="preserve">Убывающая </w:t>
            </w:r>
            <w:r w:rsidR="00C0274F" w:rsidRPr="00591814">
              <w:rPr>
                <w:rFonts w:ascii="Times New Roman" w:hAnsi="Times New Roman" w:cs="Times New Roman"/>
                <w:sz w:val="16"/>
                <w:szCs w:val="16"/>
              </w:rPr>
              <w:t>послед</w:t>
            </w:r>
            <w:r w:rsidR="00C0274F" w:rsidRPr="00591814">
              <w:rPr>
                <w:rFonts w:ascii="Times New Roman" w:hAnsi="Times New Roman" w:cs="Times New Roman"/>
                <w:sz w:val="16"/>
                <w:szCs w:val="16"/>
              </w:rPr>
              <w:t>о</w:t>
            </w:r>
            <w:r w:rsidR="00C0274F" w:rsidRPr="00591814">
              <w:rPr>
                <w:rFonts w:ascii="Times New Roman" w:hAnsi="Times New Roman" w:cs="Times New Roman"/>
                <w:sz w:val="16"/>
                <w:szCs w:val="16"/>
              </w:rPr>
              <w:t>вательность</w:t>
            </w:r>
          </w:p>
        </w:tc>
        <w:tc>
          <w:tcPr>
            <w:tcW w:w="2759" w:type="dxa"/>
            <w:gridSpan w:val="3"/>
          </w:tcPr>
          <w:p w:rsidR="00C0274F" w:rsidRPr="00591814" w:rsidRDefault="00AA678A"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 xml:space="preserve">Случайная </w:t>
            </w:r>
            <w:r w:rsidR="00C0274F" w:rsidRPr="00591814">
              <w:rPr>
                <w:rFonts w:ascii="Times New Roman" w:hAnsi="Times New Roman" w:cs="Times New Roman"/>
                <w:sz w:val="16"/>
                <w:szCs w:val="16"/>
              </w:rPr>
              <w:t>последовательность</w:t>
            </w:r>
          </w:p>
        </w:tc>
      </w:tr>
      <w:tr w:rsidR="00C0274F" w:rsidRPr="00591814" w:rsidTr="00591814">
        <w:trPr>
          <w:trHeight w:val="529"/>
          <w:jc w:val="center"/>
        </w:trPr>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rPr>
              <w:t>Х</w:t>
            </w:r>
            <w:r w:rsidRPr="00591814">
              <w:rPr>
                <w:rFonts w:ascii="Times New Roman" w:hAnsi="Times New Roman" w:cs="Times New Roman"/>
                <w:sz w:val="16"/>
                <w:szCs w:val="16"/>
              </w:rPr>
              <w:t>, мм</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Ответ испыт</w:t>
            </w:r>
            <w:r w:rsidRPr="00591814">
              <w:rPr>
                <w:rFonts w:ascii="Times New Roman" w:hAnsi="Times New Roman" w:cs="Times New Roman"/>
                <w:sz w:val="16"/>
                <w:szCs w:val="16"/>
              </w:rPr>
              <w:t>у</w:t>
            </w:r>
            <w:r w:rsidRPr="00591814">
              <w:rPr>
                <w:rFonts w:ascii="Times New Roman" w:hAnsi="Times New Roman" w:cs="Times New Roman"/>
                <w:sz w:val="16"/>
                <w:szCs w:val="16"/>
              </w:rPr>
              <w:t>емого</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Ответ исп</w:t>
            </w:r>
            <w:r w:rsidRPr="00591814">
              <w:rPr>
                <w:rFonts w:ascii="Times New Roman" w:hAnsi="Times New Roman" w:cs="Times New Roman"/>
                <w:sz w:val="16"/>
                <w:szCs w:val="16"/>
              </w:rPr>
              <w:t>ы</w:t>
            </w:r>
            <w:r w:rsidRPr="00591814">
              <w:rPr>
                <w:rFonts w:ascii="Times New Roman" w:hAnsi="Times New Roman" w:cs="Times New Roman"/>
                <w:sz w:val="16"/>
                <w:szCs w:val="16"/>
              </w:rPr>
              <w:t>туемого</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0" w:type="auto"/>
            <w:vAlign w:val="center"/>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sz w:val="16"/>
                <w:szCs w:val="16"/>
              </w:rPr>
              <w:t>Ответ испытуемого</w:t>
            </w: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0</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45</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42</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6</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39</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9</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36</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12</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33</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41"/>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15</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30</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18</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27</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21</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24</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24</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21</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27</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18</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30</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15</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33</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12</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41"/>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36</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9</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39</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6</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42</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3</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trHeight w:val="265"/>
          <w:jc w:val="center"/>
        </w:trPr>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45</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r w:rsidRPr="00591814">
              <w:rPr>
                <w:rFonts w:ascii="Times New Roman" w:hAnsi="Times New Roman" w:cs="Times New Roman"/>
                <w:sz w:val="16"/>
                <w:szCs w:val="16"/>
                <w:lang w:val="en-US"/>
              </w:rPr>
              <w:t>0</w:t>
            </w: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rPr>
            </w:pPr>
          </w:p>
        </w:tc>
        <w:tc>
          <w:tcPr>
            <w:tcW w:w="0" w:type="auto"/>
          </w:tcPr>
          <w:p w:rsidR="00C0274F" w:rsidRPr="00591814" w:rsidRDefault="00C0274F" w:rsidP="00AA678A">
            <w:pPr>
              <w:pStyle w:val="a3"/>
              <w:spacing w:line="276" w:lineRule="auto"/>
              <w:jc w:val="both"/>
              <w:rPr>
                <w:rFonts w:ascii="Times New Roman" w:hAnsi="Times New Roman" w:cs="Times New Roman"/>
                <w:sz w:val="16"/>
                <w:szCs w:val="16"/>
                <w:lang w:val="en-US"/>
              </w:rPr>
            </w:pPr>
          </w:p>
        </w:tc>
        <w:tc>
          <w:tcPr>
            <w:tcW w:w="2135" w:type="dxa"/>
          </w:tcPr>
          <w:p w:rsidR="00C0274F" w:rsidRPr="00591814" w:rsidRDefault="00C0274F" w:rsidP="00AA678A">
            <w:pPr>
              <w:pStyle w:val="a3"/>
              <w:spacing w:line="276" w:lineRule="auto"/>
              <w:jc w:val="both"/>
              <w:rPr>
                <w:rFonts w:ascii="Times New Roman" w:hAnsi="Times New Roman" w:cs="Times New Roman"/>
                <w:sz w:val="16"/>
                <w:szCs w:val="16"/>
              </w:rPr>
            </w:pPr>
          </w:p>
        </w:tc>
      </w:tr>
      <w:tr w:rsidR="00C0274F" w:rsidRPr="00591814" w:rsidTr="00591814">
        <w:trPr>
          <w:cantSplit/>
          <w:trHeight w:val="265"/>
          <w:jc w:val="center"/>
        </w:trPr>
        <w:tc>
          <w:tcPr>
            <w:tcW w:w="0" w:type="auto"/>
            <w:gridSpan w:val="3"/>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vertAlign w:val="subscript"/>
              </w:rPr>
              <w:t>В</w:t>
            </w:r>
            <w:r w:rsidRPr="00591814">
              <w:rPr>
                <w:rFonts w:ascii="Times New Roman" w:hAnsi="Times New Roman" w:cs="Times New Roman"/>
                <w:sz w:val="16"/>
                <w:szCs w:val="16"/>
              </w:rPr>
              <w:t xml:space="preserve"> =                  мм</w:t>
            </w:r>
          </w:p>
        </w:tc>
        <w:tc>
          <w:tcPr>
            <w:tcW w:w="0" w:type="auto"/>
            <w:gridSpan w:val="3"/>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vertAlign w:val="subscript"/>
              </w:rPr>
              <w:t>У</w:t>
            </w:r>
            <w:r w:rsidRPr="00591814">
              <w:rPr>
                <w:rFonts w:ascii="Times New Roman" w:hAnsi="Times New Roman" w:cs="Times New Roman"/>
                <w:sz w:val="16"/>
                <w:szCs w:val="16"/>
              </w:rPr>
              <w:t xml:space="preserve"> =                 мм</w:t>
            </w:r>
          </w:p>
        </w:tc>
        <w:tc>
          <w:tcPr>
            <w:tcW w:w="2759" w:type="dxa"/>
            <w:gridSpan w:val="3"/>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vertAlign w:val="subscript"/>
              </w:rPr>
              <w:t>С</w:t>
            </w:r>
            <w:r w:rsidRPr="00591814">
              <w:rPr>
                <w:rFonts w:ascii="Times New Roman" w:hAnsi="Times New Roman" w:cs="Times New Roman"/>
                <w:sz w:val="16"/>
                <w:szCs w:val="16"/>
              </w:rPr>
              <w:t xml:space="preserve"> =                   мм</w:t>
            </w:r>
          </w:p>
        </w:tc>
      </w:tr>
    </w:tbl>
    <w:p w:rsidR="00AA678A" w:rsidRDefault="00AA678A" w:rsidP="00AA678A">
      <w:pPr>
        <w:pStyle w:val="a3"/>
        <w:spacing w:line="276" w:lineRule="auto"/>
        <w:jc w:val="right"/>
        <w:rPr>
          <w:rFonts w:ascii="Times New Roman" w:hAnsi="Times New Roman" w:cs="Times New Roman"/>
          <w:sz w:val="20"/>
          <w:szCs w:val="20"/>
        </w:rPr>
      </w:pPr>
    </w:p>
    <w:p w:rsidR="00C0274F" w:rsidRPr="00C0274F" w:rsidRDefault="00C0274F" w:rsidP="00AA678A">
      <w:pPr>
        <w:pStyle w:val="a3"/>
        <w:spacing w:line="276" w:lineRule="auto"/>
        <w:jc w:val="right"/>
        <w:rPr>
          <w:rFonts w:ascii="Times New Roman" w:hAnsi="Times New Roman" w:cs="Times New Roman"/>
          <w:sz w:val="20"/>
          <w:szCs w:val="20"/>
        </w:rPr>
      </w:pPr>
      <w:r w:rsidRPr="00C0274F">
        <w:rPr>
          <w:rFonts w:ascii="Times New Roman" w:hAnsi="Times New Roman" w:cs="Times New Roman"/>
          <w:sz w:val="20"/>
          <w:szCs w:val="20"/>
        </w:rPr>
        <w:t xml:space="preserve">Таблица </w:t>
      </w:r>
      <w:r w:rsidR="007914B1">
        <w:rPr>
          <w:rFonts w:ascii="Times New Roman" w:hAnsi="Times New Roman" w:cs="Times New Roman"/>
          <w:sz w:val="20"/>
          <w:szCs w:val="20"/>
        </w:rPr>
        <w:t>7</w:t>
      </w:r>
      <w:r w:rsidR="00AA678A">
        <w:rPr>
          <w:rFonts w:ascii="Times New Roman" w:hAnsi="Times New Roman" w:cs="Times New Roman"/>
          <w:sz w:val="20"/>
          <w:szCs w:val="20"/>
        </w:rPr>
        <w:t xml:space="preserve">. </w:t>
      </w:r>
      <w:r w:rsidRPr="00C0274F">
        <w:rPr>
          <w:rFonts w:ascii="Times New Roman" w:hAnsi="Times New Roman" w:cs="Times New Roman"/>
          <w:sz w:val="20"/>
          <w:szCs w:val="20"/>
        </w:rPr>
        <w:t>Рекомендуемые случайные последовательности расст</w:t>
      </w:r>
      <w:r w:rsidRPr="00C0274F">
        <w:rPr>
          <w:rFonts w:ascii="Times New Roman" w:hAnsi="Times New Roman" w:cs="Times New Roman"/>
          <w:sz w:val="20"/>
          <w:szCs w:val="20"/>
        </w:rPr>
        <w:t>о</w:t>
      </w:r>
      <w:r w:rsidRPr="00C0274F">
        <w:rPr>
          <w:rFonts w:ascii="Times New Roman" w:hAnsi="Times New Roman" w:cs="Times New Roman"/>
          <w:sz w:val="20"/>
          <w:szCs w:val="20"/>
        </w:rPr>
        <w:t xml:space="preserve">яния </w:t>
      </w:r>
      <w:r w:rsidRPr="00C0274F">
        <w:rPr>
          <w:rFonts w:ascii="Times New Roman" w:hAnsi="Times New Roman" w:cs="Times New Roman"/>
          <w:i/>
          <w:sz w:val="20"/>
          <w:szCs w:val="20"/>
        </w:rPr>
        <w:t>Х</w:t>
      </w:r>
      <w:r w:rsidRPr="00C0274F">
        <w:rPr>
          <w:rFonts w:ascii="Times New Roman" w:hAnsi="Times New Roman" w:cs="Times New Roman"/>
          <w:sz w:val="20"/>
          <w:szCs w:val="20"/>
        </w:rPr>
        <w:t xml:space="preserve"> </w:t>
      </w:r>
    </w:p>
    <w:tbl>
      <w:tblPr>
        <w:tblW w:w="6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87"/>
        <w:gridCol w:w="568"/>
        <w:gridCol w:w="709"/>
        <w:gridCol w:w="567"/>
        <w:gridCol w:w="567"/>
        <w:gridCol w:w="567"/>
        <w:gridCol w:w="567"/>
        <w:gridCol w:w="567"/>
        <w:gridCol w:w="567"/>
        <w:gridCol w:w="850"/>
      </w:tblGrid>
      <w:tr w:rsidR="00C0274F" w:rsidRPr="00591814" w:rsidTr="00AA678A">
        <w:trPr>
          <w:tblHeade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568" w:type="dxa"/>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567" w:type="dxa"/>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567" w:type="dxa"/>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567" w:type="dxa"/>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z w:val="16"/>
                <w:szCs w:val="16"/>
              </w:rPr>
              <w:t xml:space="preserve">№ </w:t>
            </w:r>
            <w:proofErr w:type="gramStart"/>
            <w:r w:rsidRPr="00591814">
              <w:rPr>
                <w:rFonts w:ascii="Times New Roman" w:hAnsi="Times New Roman" w:cs="Times New Roman"/>
                <w:sz w:val="16"/>
                <w:szCs w:val="16"/>
              </w:rPr>
              <w:t>п</w:t>
            </w:r>
            <w:proofErr w:type="gramEnd"/>
            <w:r w:rsidRPr="00591814">
              <w:rPr>
                <w:rFonts w:ascii="Times New Roman" w:hAnsi="Times New Roman" w:cs="Times New Roman"/>
                <w:sz w:val="16"/>
                <w:szCs w:val="16"/>
              </w:rPr>
              <w:t>/п</w:t>
            </w:r>
          </w:p>
        </w:tc>
        <w:tc>
          <w:tcPr>
            <w:tcW w:w="850" w:type="dxa"/>
          </w:tcPr>
          <w:p w:rsidR="00C0274F" w:rsidRPr="00591814" w:rsidRDefault="00C0274F" w:rsidP="00AA678A">
            <w:pPr>
              <w:pStyle w:val="a3"/>
              <w:spacing w:line="276" w:lineRule="auto"/>
              <w:jc w:val="both"/>
              <w:rPr>
                <w:rFonts w:ascii="Times New Roman" w:hAnsi="Times New Roman" w:cs="Times New Roman"/>
                <w:sz w:val="16"/>
                <w:szCs w:val="16"/>
              </w:rPr>
            </w:pPr>
            <w:r w:rsidRPr="00591814">
              <w:rPr>
                <w:rFonts w:ascii="Times New Roman" w:hAnsi="Times New Roman" w:cs="Times New Roman"/>
                <w:i/>
                <w:sz w:val="16"/>
                <w:szCs w:val="16"/>
                <w:lang w:val="en-US"/>
              </w:rPr>
              <w:t>Х</w:t>
            </w:r>
            <w:r w:rsidRPr="00591814">
              <w:rPr>
                <w:rFonts w:ascii="Times New Roman" w:hAnsi="Times New Roman" w:cs="Times New Roman"/>
                <w:sz w:val="16"/>
                <w:szCs w:val="16"/>
              </w:rPr>
              <w:t>, мм</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24</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30</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12</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15</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6</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9</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21</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24</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27</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12</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9</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30</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0</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15</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27</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36</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27</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30</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36</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21</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45</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15</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39</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18</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6</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6</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6</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18</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30</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42</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24</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24</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36</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0</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45</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12</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42</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9</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12</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21</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18</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21</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30</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15</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45</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36</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42</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39</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42</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33</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39</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27</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0</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27</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21</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0</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18</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33</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33</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42</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33</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33</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9</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6</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24</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15</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39</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36</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45</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39</w:t>
            </w:r>
          </w:p>
        </w:tc>
      </w:tr>
      <w:tr w:rsidR="00C0274F" w:rsidRPr="00591814" w:rsidTr="00AA678A">
        <w:trPr>
          <w:jc w:val="center"/>
        </w:trPr>
        <w:tc>
          <w:tcPr>
            <w:tcW w:w="58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8"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18</w:t>
            </w:r>
          </w:p>
        </w:tc>
        <w:tc>
          <w:tcPr>
            <w:tcW w:w="709"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0</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45</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12</w:t>
            </w:r>
          </w:p>
        </w:tc>
        <w:tc>
          <w:tcPr>
            <w:tcW w:w="567"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p>
        </w:tc>
        <w:tc>
          <w:tcPr>
            <w:tcW w:w="850" w:type="dxa"/>
          </w:tcPr>
          <w:p w:rsidR="00C0274F" w:rsidRPr="00591814" w:rsidRDefault="00C0274F" w:rsidP="00AA678A">
            <w:pPr>
              <w:pStyle w:val="a3"/>
              <w:spacing w:line="276" w:lineRule="auto"/>
              <w:jc w:val="both"/>
              <w:rPr>
                <w:rFonts w:ascii="Times New Roman" w:hAnsi="Times New Roman" w:cs="Times New Roman"/>
                <w:snapToGrid w:val="0"/>
                <w:color w:val="000000"/>
                <w:sz w:val="16"/>
                <w:szCs w:val="16"/>
              </w:rPr>
            </w:pPr>
            <w:r w:rsidRPr="00591814">
              <w:rPr>
                <w:rFonts w:ascii="Times New Roman" w:hAnsi="Times New Roman" w:cs="Times New Roman"/>
                <w:snapToGrid w:val="0"/>
                <w:color w:val="000000"/>
                <w:sz w:val="16"/>
                <w:szCs w:val="16"/>
              </w:rPr>
              <w:t>9</w:t>
            </w:r>
          </w:p>
        </w:tc>
      </w:tr>
    </w:tbl>
    <w:p w:rsidR="00AA678A" w:rsidRDefault="00C0274F" w:rsidP="00AA678A">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sz w:val="20"/>
          <w:szCs w:val="20"/>
        </w:rPr>
        <w:t>В соответствии с тем, что он ощущает, испытуемый до</w:t>
      </w:r>
      <w:r w:rsidRPr="00C0274F">
        <w:rPr>
          <w:rFonts w:ascii="Times New Roman" w:hAnsi="Times New Roman" w:cs="Times New Roman"/>
          <w:sz w:val="20"/>
          <w:szCs w:val="20"/>
        </w:rPr>
        <w:t>л</w:t>
      </w:r>
      <w:r w:rsidRPr="00C0274F">
        <w:rPr>
          <w:rFonts w:ascii="Times New Roman" w:hAnsi="Times New Roman" w:cs="Times New Roman"/>
          <w:sz w:val="20"/>
          <w:szCs w:val="20"/>
        </w:rPr>
        <w:t>жен ска</w:t>
      </w:r>
      <w:r w:rsidR="00AA678A">
        <w:rPr>
          <w:rFonts w:ascii="Times New Roman" w:hAnsi="Times New Roman" w:cs="Times New Roman"/>
          <w:sz w:val="20"/>
          <w:szCs w:val="20"/>
        </w:rPr>
        <w:t xml:space="preserve">зать: </w:t>
      </w:r>
      <w:proofErr w:type="gramStart"/>
      <w:r w:rsidR="00AA678A">
        <w:rPr>
          <w:rFonts w:ascii="Times New Roman" w:hAnsi="Times New Roman" w:cs="Times New Roman"/>
          <w:sz w:val="20"/>
          <w:szCs w:val="20"/>
        </w:rPr>
        <w:t>«Одно»</w:t>
      </w:r>
      <w:r w:rsidRPr="00C0274F">
        <w:rPr>
          <w:rFonts w:ascii="Times New Roman" w:hAnsi="Times New Roman" w:cs="Times New Roman"/>
          <w:sz w:val="20"/>
          <w:szCs w:val="20"/>
        </w:rPr>
        <w:t xml:space="preserve">, </w:t>
      </w:r>
      <w:r w:rsidR="00AA678A">
        <w:rPr>
          <w:rFonts w:ascii="Times New Roman" w:hAnsi="Times New Roman" w:cs="Times New Roman"/>
          <w:sz w:val="20"/>
          <w:szCs w:val="20"/>
        </w:rPr>
        <w:t>«Два» или «Не знаю»</w:t>
      </w:r>
      <w:r w:rsidRPr="00C0274F">
        <w:rPr>
          <w:rFonts w:ascii="Times New Roman" w:hAnsi="Times New Roman" w:cs="Times New Roman"/>
          <w:sz w:val="20"/>
          <w:szCs w:val="20"/>
        </w:rPr>
        <w:t>, а экспериментатор з</w:t>
      </w:r>
      <w:r w:rsidRPr="00C0274F">
        <w:rPr>
          <w:rFonts w:ascii="Times New Roman" w:hAnsi="Times New Roman" w:cs="Times New Roman"/>
          <w:sz w:val="20"/>
          <w:szCs w:val="20"/>
        </w:rPr>
        <w:t>а</w:t>
      </w:r>
      <w:r w:rsidRPr="00C0274F">
        <w:rPr>
          <w:rFonts w:ascii="Times New Roman" w:hAnsi="Times New Roman" w:cs="Times New Roman"/>
          <w:sz w:val="20"/>
          <w:szCs w:val="20"/>
        </w:rPr>
        <w:t>но</w:t>
      </w:r>
      <w:r w:rsidR="00AA678A">
        <w:rPr>
          <w:rFonts w:ascii="Times New Roman" w:hAnsi="Times New Roman" w:cs="Times New Roman"/>
          <w:sz w:val="20"/>
          <w:szCs w:val="20"/>
        </w:rPr>
        <w:t>сит в бланк испытаний</w:t>
      </w:r>
      <w:r w:rsidRPr="00C0274F">
        <w:rPr>
          <w:rFonts w:ascii="Times New Roman" w:hAnsi="Times New Roman" w:cs="Times New Roman"/>
          <w:sz w:val="20"/>
          <w:szCs w:val="20"/>
        </w:rPr>
        <w:t xml:space="preserve"> (см. табл.</w:t>
      </w:r>
      <w:r w:rsidR="00AA678A">
        <w:rPr>
          <w:rFonts w:ascii="Times New Roman" w:hAnsi="Times New Roman" w:cs="Times New Roman"/>
          <w:sz w:val="20"/>
          <w:szCs w:val="20"/>
        </w:rPr>
        <w:t xml:space="preserve"> </w:t>
      </w:r>
      <w:r w:rsidR="007914B1">
        <w:rPr>
          <w:rFonts w:ascii="Times New Roman" w:hAnsi="Times New Roman" w:cs="Times New Roman"/>
          <w:sz w:val="20"/>
          <w:szCs w:val="20"/>
        </w:rPr>
        <w:t>6</w:t>
      </w:r>
      <w:r w:rsidR="00AA678A">
        <w:rPr>
          <w:rFonts w:ascii="Times New Roman" w:hAnsi="Times New Roman" w:cs="Times New Roman"/>
          <w:sz w:val="20"/>
          <w:szCs w:val="20"/>
        </w:rPr>
        <w:t>) в графу «</w:t>
      </w:r>
      <w:r w:rsidRPr="00C0274F">
        <w:rPr>
          <w:rFonts w:ascii="Times New Roman" w:hAnsi="Times New Roman" w:cs="Times New Roman"/>
          <w:sz w:val="20"/>
          <w:szCs w:val="20"/>
        </w:rPr>
        <w:t>Ответ испытуем</w:t>
      </w:r>
      <w:r w:rsidRPr="00C0274F">
        <w:rPr>
          <w:rFonts w:ascii="Times New Roman" w:hAnsi="Times New Roman" w:cs="Times New Roman"/>
          <w:sz w:val="20"/>
          <w:szCs w:val="20"/>
        </w:rPr>
        <w:t>о</w:t>
      </w:r>
      <w:r w:rsidR="00AA678A">
        <w:rPr>
          <w:rFonts w:ascii="Times New Roman" w:hAnsi="Times New Roman" w:cs="Times New Roman"/>
          <w:sz w:val="20"/>
          <w:szCs w:val="20"/>
        </w:rPr>
        <w:t>го»</w:t>
      </w:r>
      <w:r w:rsidRPr="00C0274F">
        <w:rPr>
          <w:rFonts w:ascii="Times New Roman" w:hAnsi="Times New Roman" w:cs="Times New Roman"/>
          <w:sz w:val="20"/>
          <w:szCs w:val="20"/>
        </w:rPr>
        <w:t xml:space="preserve"> соответствен</w:t>
      </w:r>
      <w:r w:rsidR="00AA678A">
        <w:rPr>
          <w:rFonts w:ascii="Times New Roman" w:hAnsi="Times New Roman" w:cs="Times New Roman"/>
          <w:sz w:val="20"/>
          <w:szCs w:val="20"/>
        </w:rPr>
        <w:t>но «1», «2» или «?»</w:t>
      </w:r>
      <w:r w:rsidRPr="00C0274F">
        <w:rPr>
          <w:rFonts w:ascii="Times New Roman" w:hAnsi="Times New Roman" w:cs="Times New Roman"/>
          <w:sz w:val="20"/>
          <w:szCs w:val="20"/>
        </w:rPr>
        <w:t>.</w:t>
      </w:r>
      <w:proofErr w:type="gramEnd"/>
    </w:p>
    <w:p w:rsidR="00C0274F" w:rsidRPr="00C0274F" w:rsidRDefault="00C0274F" w:rsidP="00AA678A">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sz w:val="20"/>
          <w:szCs w:val="20"/>
        </w:rPr>
        <w:t xml:space="preserve">Расстояние </w:t>
      </w:r>
      <w:r w:rsidRPr="00C0274F">
        <w:rPr>
          <w:rFonts w:ascii="Times New Roman" w:hAnsi="Times New Roman" w:cs="Times New Roman"/>
          <w:i/>
          <w:sz w:val="20"/>
          <w:szCs w:val="20"/>
        </w:rPr>
        <w:t>Х</w:t>
      </w:r>
      <w:r w:rsidR="00AA678A">
        <w:rPr>
          <w:rFonts w:ascii="Times New Roman" w:hAnsi="Times New Roman" w:cs="Times New Roman"/>
          <w:sz w:val="20"/>
          <w:szCs w:val="20"/>
        </w:rPr>
        <w:t xml:space="preserve"> между «</w:t>
      </w:r>
      <w:r w:rsidRPr="00C0274F">
        <w:rPr>
          <w:rFonts w:ascii="Times New Roman" w:hAnsi="Times New Roman" w:cs="Times New Roman"/>
          <w:sz w:val="20"/>
          <w:szCs w:val="20"/>
        </w:rPr>
        <w:t>ножка</w:t>
      </w:r>
      <w:r w:rsidR="00AA678A">
        <w:rPr>
          <w:rFonts w:ascii="Times New Roman" w:hAnsi="Times New Roman" w:cs="Times New Roman"/>
          <w:sz w:val="20"/>
          <w:szCs w:val="20"/>
        </w:rPr>
        <w:t>ми»</w:t>
      </w:r>
      <w:r w:rsidRPr="00C0274F">
        <w:rPr>
          <w:rFonts w:ascii="Times New Roman" w:hAnsi="Times New Roman" w:cs="Times New Roman"/>
          <w:sz w:val="20"/>
          <w:szCs w:val="20"/>
        </w:rPr>
        <w:t xml:space="preserve"> эстезиометра изменяют от 0 до </w:t>
      </w:r>
      <w:smartTag w:uri="urn:schemas-microsoft-com:office:smarttags" w:element="metricconverter">
        <w:smartTagPr>
          <w:attr w:name="ProductID" w:val="45 мм"/>
        </w:smartTagPr>
        <w:r w:rsidRPr="00C0274F">
          <w:rPr>
            <w:rFonts w:ascii="Times New Roman" w:hAnsi="Times New Roman" w:cs="Times New Roman"/>
            <w:sz w:val="20"/>
            <w:szCs w:val="20"/>
          </w:rPr>
          <w:t>45 мм</w:t>
        </w:r>
      </w:smartTag>
      <w:r w:rsidRPr="00C0274F">
        <w:rPr>
          <w:rFonts w:ascii="Times New Roman" w:hAnsi="Times New Roman" w:cs="Times New Roman"/>
          <w:sz w:val="20"/>
          <w:szCs w:val="20"/>
        </w:rPr>
        <w:t xml:space="preserve"> через интервал </w:t>
      </w:r>
      <w:smartTag w:uri="urn:schemas-microsoft-com:office:smarttags" w:element="metricconverter">
        <w:smartTagPr>
          <w:attr w:name="ProductID" w:val="3 мм"/>
        </w:smartTagPr>
        <w:r w:rsidRPr="00C0274F">
          <w:rPr>
            <w:rFonts w:ascii="Times New Roman" w:hAnsi="Times New Roman" w:cs="Times New Roman"/>
            <w:sz w:val="20"/>
            <w:szCs w:val="20"/>
          </w:rPr>
          <w:t>3 мм</w:t>
        </w:r>
      </w:smartTag>
      <w:r w:rsidRPr="00C0274F">
        <w:rPr>
          <w:rFonts w:ascii="Times New Roman" w:hAnsi="Times New Roman" w:cs="Times New Roman"/>
          <w:sz w:val="20"/>
          <w:szCs w:val="20"/>
        </w:rPr>
        <w:t>, используя для этого три вида п</w:t>
      </w:r>
      <w:r w:rsidRPr="00C0274F">
        <w:rPr>
          <w:rFonts w:ascii="Times New Roman" w:hAnsi="Times New Roman" w:cs="Times New Roman"/>
          <w:sz w:val="20"/>
          <w:szCs w:val="20"/>
        </w:rPr>
        <w:t>о</w:t>
      </w:r>
      <w:r w:rsidRPr="00C0274F">
        <w:rPr>
          <w:rFonts w:ascii="Times New Roman" w:hAnsi="Times New Roman" w:cs="Times New Roman"/>
          <w:sz w:val="20"/>
          <w:szCs w:val="20"/>
        </w:rPr>
        <w:t xml:space="preserve">следовательности изменения расстояния </w:t>
      </w:r>
      <w:r w:rsidRPr="00C0274F">
        <w:rPr>
          <w:rFonts w:ascii="Times New Roman" w:hAnsi="Times New Roman" w:cs="Times New Roman"/>
          <w:i/>
          <w:sz w:val="20"/>
          <w:szCs w:val="20"/>
        </w:rPr>
        <w:t>Х</w:t>
      </w:r>
      <w:r w:rsidRPr="00C0274F">
        <w:rPr>
          <w:rFonts w:ascii="Times New Roman" w:hAnsi="Times New Roman" w:cs="Times New Roman"/>
          <w:sz w:val="20"/>
          <w:szCs w:val="20"/>
        </w:rPr>
        <w:t xml:space="preserve"> (см. табл.</w:t>
      </w:r>
      <w:r w:rsidR="007914B1">
        <w:rPr>
          <w:rFonts w:ascii="Times New Roman" w:hAnsi="Times New Roman" w:cs="Times New Roman"/>
          <w:sz w:val="20"/>
          <w:szCs w:val="20"/>
        </w:rPr>
        <w:t>6</w:t>
      </w:r>
      <w:r w:rsidRPr="00C0274F">
        <w:rPr>
          <w:rFonts w:ascii="Times New Roman" w:hAnsi="Times New Roman" w:cs="Times New Roman"/>
          <w:sz w:val="20"/>
          <w:szCs w:val="20"/>
        </w:rPr>
        <w:t>):</w:t>
      </w:r>
    </w:p>
    <w:p w:rsidR="00AA678A" w:rsidRDefault="00C0274F" w:rsidP="00566495">
      <w:pPr>
        <w:pStyle w:val="a3"/>
        <w:numPr>
          <w:ilvl w:val="0"/>
          <w:numId w:val="24"/>
        </w:numPr>
        <w:spacing w:line="276" w:lineRule="auto"/>
        <w:jc w:val="both"/>
        <w:rPr>
          <w:rFonts w:ascii="Times New Roman" w:hAnsi="Times New Roman" w:cs="Times New Roman"/>
          <w:sz w:val="20"/>
          <w:szCs w:val="20"/>
        </w:rPr>
      </w:pPr>
      <w:proofErr w:type="gramStart"/>
      <w:r w:rsidRPr="00C0274F">
        <w:rPr>
          <w:rFonts w:ascii="Times New Roman" w:hAnsi="Times New Roman" w:cs="Times New Roman"/>
          <w:sz w:val="20"/>
          <w:szCs w:val="20"/>
        </w:rPr>
        <w:t>возрастающая</w:t>
      </w:r>
      <w:proofErr w:type="gramEnd"/>
      <w:r w:rsidRPr="00C0274F">
        <w:rPr>
          <w:rFonts w:ascii="Times New Roman" w:hAnsi="Times New Roman" w:cs="Times New Roman"/>
          <w:sz w:val="20"/>
          <w:szCs w:val="20"/>
        </w:rPr>
        <w:t xml:space="preserve"> – от 0 до </w:t>
      </w:r>
      <w:smartTag w:uri="urn:schemas-microsoft-com:office:smarttags" w:element="metricconverter">
        <w:smartTagPr>
          <w:attr w:name="ProductID" w:val="45 мм"/>
        </w:smartTagPr>
        <w:r w:rsidRPr="00C0274F">
          <w:rPr>
            <w:rFonts w:ascii="Times New Roman" w:hAnsi="Times New Roman" w:cs="Times New Roman"/>
            <w:sz w:val="20"/>
            <w:szCs w:val="20"/>
          </w:rPr>
          <w:t>45 мм</w:t>
        </w:r>
      </w:smartTag>
      <w:r w:rsidRPr="00C0274F">
        <w:rPr>
          <w:rFonts w:ascii="Times New Roman" w:hAnsi="Times New Roman" w:cs="Times New Roman"/>
          <w:sz w:val="20"/>
          <w:szCs w:val="20"/>
        </w:rPr>
        <w:t>;</w:t>
      </w:r>
    </w:p>
    <w:p w:rsidR="00AA678A" w:rsidRDefault="00C0274F" w:rsidP="00566495">
      <w:pPr>
        <w:pStyle w:val="a3"/>
        <w:numPr>
          <w:ilvl w:val="0"/>
          <w:numId w:val="24"/>
        </w:numPr>
        <w:spacing w:line="276" w:lineRule="auto"/>
        <w:jc w:val="both"/>
        <w:rPr>
          <w:rFonts w:ascii="Times New Roman" w:hAnsi="Times New Roman" w:cs="Times New Roman"/>
          <w:sz w:val="20"/>
          <w:szCs w:val="20"/>
        </w:rPr>
      </w:pPr>
      <w:proofErr w:type="gramStart"/>
      <w:r w:rsidRPr="00AA678A">
        <w:rPr>
          <w:rFonts w:ascii="Times New Roman" w:hAnsi="Times New Roman" w:cs="Times New Roman"/>
          <w:sz w:val="20"/>
          <w:szCs w:val="20"/>
        </w:rPr>
        <w:t>убывающая</w:t>
      </w:r>
      <w:proofErr w:type="gramEnd"/>
      <w:r w:rsidRPr="00AA678A">
        <w:rPr>
          <w:rFonts w:ascii="Times New Roman" w:hAnsi="Times New Roman" w:cs="Times New Roman"/>
          <w:sz w:val="20"/>
          <w:szCs w:val="20"/>
        </w:rPr>
        <w:t xml:space="preserve"> – от </w:t>
      </w:r>
      <w:smartTag w:uri="urn:schemas-microsoft-com:office:smarttags" w:element="metricconverter">
        <w:smartTagPr>
          <w:attr w:name="ProductID" w:val="45 мм"/>
        </w:smartTagPr>
        <w:r w:rsidRPr="00AA678A">
          <w:rPr>
            <w:rFonts w:ascii="Times New Roman" w:hAnsi="Times New Roman" w:cs="Times New Roman"/>
            <w:sz w:val="20"/>
            <w:szCs w:val="20"/>
          </w:rPr>
          <w:t>45 мм</w:t>
        </w:r>
      </w:smartTag>
      <w:r w:rsidRPr="00AA678A">
        <w:rPr>
          <w:rFonts w:ascii="Times New Roman" w:hAnsi="Times New Roman" w:cs="Times New Roman"/>
          <w:sz w:val="20"/>
          <w:szCs w:val="20"/>
        </w:rPr>
        <w:t xml:space="preserve"> до 0;</w:t>
      </w:r>
    </w:p>
    <w:p w:rsidR="00C0274F" w:rsidRPr="00AA678A" w:rsidRDefault="00C0274F" w:rsidP="00566495">
      <w:pPr>
        <w:pStyle w:val="a3"/>
        <w:numPr>
          <w:ilvl w:val="0"/>
          <w:numId w:val="24"/>
        </w:numPr>
        <w:spacing w:line="276" w:lineRule="auto"/>
        <w:jc w:val="both"/>
        <w:rPr>
          <w:rFonts w:ascii="Times New Roman" w:hAnsi="Times New Roman" w:cs="Times New Roman"/>
          <w:sz w:val="20"/>
          <w:szCs w:val="20"/>
        </w:rPr>
      </w:pPr>
      <w:r w:rsidRPr="00AA678A">
        <w:rPr>
          <w:rFonts w:ascii="Times New Roman" w:hAnsi="Times New Roman" w:cs="Times New Roman"/>
          <w:sz w:val="20"/>
          <w:szCs w:val="20"/>
        </w:rPr>
        <w:t>в случайном порядке (табл.</w:t>
      </w:r>
      <w:r w:rsidR="007914B1">
        <w:rPr>
          <w:rFonts w:ascii="Times New Roman" w:hAnsi="Times New Roman" w:cs="Times New Roman"/>
          <w:sz w:val="20"/>
          <w:szCs w:val="20"/>
        </w:rPr>
        <w:t xml:space="preserve"> 7</w:t>
      </w:r>
      <w:r w:rsidRPr="00AA678A">
        <w:rPr>
          <w:rFonts w:ascii="Times New Roman" w:hAnsi="Times New Roman" w:cs="Times New Roman"/>
          <w:sz w:val="20"/>
          <w:szCs w:val="20"/>
        </w:rPr>
        <w:t>).</w:t>
      </w:r>
    </w:p>
    <w:p w:rsidR="00AA678A" w:rsidRDefault="00C0274F" w:rsidP="00AA678A">
      <w:pPr>
        <w:pStyle w:val="a3"/>
        <w:spacing w:line="276" w:lineRule="auto"/>
        <w:ind w:firstLine="709"/>
        <w:jc w:val="both"/>
        <w:rPr>
          <w:rFonts w:ascii="Times New Roman" w:hAnsi="Times New Roman" w:cs="Times New Roman"/>
          <w:sz w:val="20"/>
          <w:szCs w:val="20"/>
        </w:rPr>
      </w:pPr>
      <w:r w:rsidRPr="00AA678A">
        <w:rPr>
          <w:rFonts w:ascii="Times New Roman" w:hAnsi="Times New Roman" w:cs="Times New Roman"/>
          <w:i/>
          <w:sz w:val="20"/>
          <w:szCs w:val="20"/>
        </w:rPr>
        <w:t>Обработка результатов опыта.</w:t>
      </w:r>
      <w:r w:rsidRPr="00C0274F">
        <w:rPr>
          <w:rFonts w:ascii="Times New Roman" w:hAnsi="Times New Roman" w:cs="Times New Roman"/>
          <w:b/>
          <w:sz w:val="20"/>
          <w:szCs w:val="20"/>
        </w:rPr>
        <w:t xml:space="preserve"> </w:t>
      </w:r>
      <w:proofErr w:type="gramStart"/>
      <w:r w:rsidRPr="00C0274F">
        <w:rPr>
          <w:rFonts w:ascii="Times New Roman" w:hAnsi="Times New Roman" w:cs="Times New Roman"/>
          <w:sz w:val="20"/>
          <w:szCs w:val="20"/>
        </w:rPr>
        <w:t>Определяют и заносят в протокол (см. табл.</w:t>
      </w:r>
      <w:r w:rsidR="00AA678A">
        <w:rPr>
          <w:rFonts w:ascii="Times New Roman" w:hAnsi="Times New Roman" w:cs="Times New Roman"/>
          <w:sz w:val="20"/>
          <w:szCs w:val="20"/>
        </w:rPr>
        <w:t xml:space="preserve"> </w:t>
      </w:r>
      <w:r w:rsidR="007914B1">
        <w:rPr>
          <w:rFonts w:ascii="Times New Roman" w:hAnsi="Times New Roman" w:cs="Times New Roman"/>
          <w:sz w:val="20"/>
          <w:szCs w:val="20"/>
        </w:rPr>
        <w:t>6</w:t>
      </w:r>
      <w:r w:rsidRPr="00C0274F">
        <w:rPr>
          <w:rFonts w:ascii="Times New Roman" w:hAnsi="Times New Roman" w:cs="Times New Roman"/>
          <w:sz w:val="20"/>
          <w:szCs w:val="20"/>
        </w:rPr>
        <w:t xml:space="preserve">) частные значения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В</w:t>
      </w:r>
      <w:r w:rsidRPr="00C0274F">
        <w:rPr>
          <w:rFonts w:ascii="Times New Roman" w:hAnsi="Times New Roman" w:cs="Times New Roman"/>
          <w:sz w:val="20"/>
          <w:szCs w:val="20"/>
        </w:rPr>
        <w:t xml:space="preserve">,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У</w:t>
      </w:r>
      <w:r w:rsidRPr="00C0274F">
        <w:rPr>
          <w:rFonts w:ascii="Times New Roman" w:hAnsi="Times New Roman" w:cs="Times New Roman"/>
          <w:sz w:val="20"/>
          <w:szCs w:val="20"/>
        </w:rPr>
        <w:t xml:space="preserve"> и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С</w:t>
      </w:r>
      <w:r w:rsidRPr="00C0274F">
        <w:rPr>
          <w:rFonts w:ascii="Times New Roman" w:hAnsi="Times New Roman" w:cs="Times New Roman"/>
          <w:sz w:val="20"/>
          <w:szCs w:val="20"/>
        </w:rPr>
        <w:t xml:space="preserve"> разностного порога кожной чувствительности, полученные соответственно в возрастающей, убывающей и случайной последовательностях и</w:t>
      </w:r>
      <w:r w:rsidRPr="00C0274F">
        <w:rPr>
          <w:rFonts w:ascii="Times New Roman" w:hAnsi="Times New Roman" w:cs="Times New Roman"/>
          <w:sz w:val="20"/>
          <w:szCs w:val="20"/>
        </w:rPr>
        <w:t>з</w:t>
      </w:r>
      <w:r w:rsidRPr="00C0274F">
        <w:rPr>
          <w:rFonts w:ascii="Times New Roman" w:hAnsi="Times New Roman" w:cs="Times New Roman"/>
          <w:sz w:val="20"/>
          <w:szCs w:val="20"/>
        </w:rPr>
        <w:t xml:space="preserve">менения расстояния </w:t>
      </w:r>
      <w:r w:rsidRPr="00C0274F">
        <w:rPr>
          <w:rFonts w:ascii="Times New Roman" w:hAnsi="Times New Roman" w:cs="Times New Roman"/>
          <w:i/>
          <w:sz w:val="20"/>
          <w:szCs w:val="20"/>
        </w:rPr>
        <w:t>Х</w:t>
      </w:r>
      <w:r w:rsidRPr="00C0274F">
        <w:rPr>
          <w:rFonts w:ascii="Times New Roman" w:hAnsi="Times New Roman" w:cs="Times New Roman"/>
          <w:sz w:val="20"/>
          <w:szCs w:val="20"/>
        </w:rPr>
        <w:t>.</w:t>
      </w:r>
      <w:proofErr w:type="gramEnd"/>
    </w:p>
    <w:p w:rsidR="007914B1" w:rsidRDefault="00C0274F" w:rsidP="007914B1">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sz w:val="20"/>
          <w:szCs w:val="20"/>
        </w:rPr>
        <w:t xml:space="preserve">Для этого по ответам испытуемого в табл. </w:t>
      </w:r>
      <w:r w:rsidR="007914B1">
        <w:rPr>
          <w:rFonts w:ascii="Times New Roman" w:hAnsi="Times New Roman" w:cs="Times New Roman"/>
          <w:sz w:val="20"/>
          <w:szCs w:val="20"/>
        </w:rPr>
        <w:t>6</w:t>
      </w:r>
      <w:r w:rsidR="00AA678A">
        <w:rPr>
          <w:rFonts w:ascii="Times New Roman" w:hAnsi="Times New Roman" w:cs="Times New Roman"/>
          <w:sz w:val="20"/>
          <w:szCs w:val="20"/>
        </w:rPr>
        <w:t xml:space="preserve"> </w:t>
      </w:r>
      <w:r w:rsidRPr="00C0274F">
        <w:rPr>
          <w:rFonts w:ascii="Times New Roman" w:hAnsi="Times New Roman" w:cs="Times New Roman"/>
          <w:sz w:val="20"/>
          <w:szCs w:val="20"/>
        </w:rPr>
        <w:t>в каждой п</w:t>
      </w:r>
      <w:r w:rsidRPr="00C0274F">
        <w:rPr>
          <w:rFonts w:ascii="Times New Roman" w:hAnsi="Times New Roman" w:cs="Times New Roman"/>
          <w:sz w:val="20"/>
          <w:szCs w:val="20"/>
        </w:rPr>
        <w:t>о</w:t>
      </w:r>
      <w:r w:rsidRPr="00C0274F">
        <w:rPr>
          <w:rFonts w:ascii="Times New Roman" w:hAnsi="Times New Roman" w:cs="Times New Roman"/>
          <w:sz w:val="20"/>
          <w:szCs w:val="20"/>
        </w:rPr>
        <w:t xml:space="preserve">следовательности находят минимальное расстояние </w:t>
      </w:r>
      <w:r w:rsidRPr="00C0274F">
        <w:rPr>
          <w:rFonts w:ascii="Times New Roman" w:hAnsi="Times New Roman" w:cs="Times New Roman"/>
          <w:i/>
          <w:sz w:val="20"/>
          <w:szCs w:val="20"/>
        </w:rPr>
        <w:t>Х</w:t>
      </w:r>
      <w:r w:rsidRPr="00C0274F">
        <w:rPr>
          <w:rFonts w:ascii="Times New Roman" w:hAnsi="Times New Roman" w:cs="Times New Roman"/>
          <w:sz w:val="20"/>
          <w:szCs w:val="20"/>
        </w:rPr>
        <w:t xml:space="preserve">, начиная с которого во всех измерениях с большим расстоянием </w:t>
      </w:r>
      <w:r w:rsidRPr="00C0274F">
        <w:rPr>
          <w:rFonts w:ascii="Times New Roman" w:hAnsi="Times New Roman" w:cs="Times New Roman"/>
          <w:i/>
          <w:sz w:val="20"/>
          <w:szCs w:val="20"/>
        </w:rPr>
        <w:t>Х</w:t>
      </w:r>
      <w:r w:rsidRPr="00C0274F">
        <w:rPr>
          <w:rFonts w:ascii="Times New Roman" w:hAnsi="Times New Roman" w:cs="Times New Roman"/>
          <w:sz w:val="20"/>
          <w:szCs w:val="20"/>
        </w:rPr>
        <w:t xml:space="preserve"> испыту</w:t>
      </w:r>
      <w:r w:rsidRPr="00C0274F">
        <w:rPr>
          <w:rFonts w:ascii="Times New Roman" w:hAnsi="Times New Roman" w:cs="Times New Roman"/>
          <w:sz w:val="20"/>
          <w:szCs w:val="20"/>
        </w:rPr>
        <w:t>е</w:t>
      </w:r>
      <w:r w:rsidRPr="00C0274F">
        <w:rPr>
          <w:rFonts w:ascii="Times New Roman" w:hAnsi="Times New Roman" w:cs="Times New Roman"/>
          <w:sz w:val="20"/>
          <w:szCs w:val="20"/>
        </w:rPr>
        <w:t xml:space="preserve">мый </w:t>
      </w:r>
      <w:r w:rsidRPr="007914B1">
        <w:rPr>
          <w:rFonts w:ascii="Times New Roman" w:hAnsi="Times New Roman" w:cs="Times New Roman"/>
          <w:sz w:val="20"/>
          <w:szCs w:val="20"/>
        </w:rPr>
        <w:t>безошибочно</w:t>
      </w:r>
      <w:r w:rsidR="007914B1">
        <w:rPr>
          <w:rFonts w:ascii="Times New Roman" w:hAnsi="Times New Roman" w:cs="Times New Roman"/>
          <w:sz w:val="20"/>
          <w:szCs w:val="20"/>
        </w:rPr>
        <w:t xml:space="preserve"> ощущал два касания.</w:t>
      </w:r>
    </w:p>
    <w:p w:rsidR="00C0274F" w:rsidRDefault="00C0274F" w:rsidP="007914B1">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sz w:val="20"/>
          <w:szCs w:val="20"/>
        </w:rPr>
        <w:t xml:space="preserve">Разностным порогом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РП</w:t>
      </w:r>
      <w:r w:rsidRPr="00C0274F">
        <w:rPr>
          <w:rFonts w:ascii="Times New Roman" w:hAnsi="Times New Roman" w:cs="Times New Roman"/>
          <w:sz w:val="20"/>
          <w:szCs w:val="20"/>
        </w:rPr>
        <w:t xml:space="preserve"> кожной чувствительности в пр</w:t>
      </w:r>
      <w:r w:rsidRPr="00C0274F">
        <w:rPr>
          <w:rFonts w:ascii="Times New Roman" w:hAnsi="Times New Roman" w:cs="Times New Roman"/>
          <w:sz w:val="20"/>
          <w:szCs w:val="20"/>
        </w:rPr>
        <w:t>о</w:t>
      </w:r>
      <w:r w:rsidRPr="00C0274F">
        <w:rPr>
          <w:rFonts w:ascii="Times New Roman" w:hAnsi="Times New Roman" w:cs="Times New Roman"/>
          <w:sz w:val="20"/>
          <w:szCs w:val="20"/>
        </w:rPr>
        <w:t>веденном опыте принимают среднее арифметическое частных зн</w:t>
      </w:r>
      <w:r w:rsidRPr="00C0274F">
        <w:rPr>
          <w:rFonts w:ascii="Times New Roman" w:hAnsi="Times New Roman" w:cs="Times New Roman"/>
          <w:sz w:val="20"/>
          <w:szCs w:val="20"/>
        </w:rPr>
        <w:t>а</w:t>
      </w:r>
      <w:r w:rsidRPr="00C0274F">
        <w:rPr>
          <w:rFonts w:ascii="Times New Roman" w:hAnsi="Times New Roman" w:cs="Times New Roman"/>
          <w:sz w:val="20"/>
          <w:szCs w:val="20"/>
        </w:rPr>
        <w:t xml:space="preserve">чений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В</w:t>
      </w:r>
      <w:r w:rsidRPr="00C0274F">
        <w:rPr>
          <w:rFonts w:ascii="Times New Roman" w:hAnsi="Times New Roman" w:cs="Times New Roman"/>
          <w:sz w:val="20"/>
          <w:szCs w:val="20"/>
        </w:rPr>
        <w:t xml:space="preserve">,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У</w:t>
      </w:r>
      <w:r w:rsidRPr="00C0274F">
        <w:rPr>
          <w:rFonts w:ascii="Times New Roman" w:hAnsi="Times New Roman" w:cs="Times New Roman"/>
          <w:sz w:val="20"/>
          <w:szCs w:val="20"/>
        </w:rPr>
        <w:t xml:space="preserve"> и </w:t>
      </w:r>
      <w:r w:rsidRPr="00C0274F">
        <w:rPr>
          <w:rFonts w:ascii="Times New Roman" w:hAnsi="Times New Roman" w:cs="Times New Roman"/>
          <w:i/>
          <w:sz w:val="20"/>
          <w:szCs w:val="20"/>
        </w:rPr>
        <w:t>Х</w:t>
      </w:r>
      <w:r w:rsidRPr="00C0274F">
        <w:rPr>
          <w:rFonts w:ascii="Times New Roman" w:hAnsi="Times New Roman" w:cs="Times New Roman"/>
          <w:sz w:val="20"/>
          <w:szCs w:val="20"/>
          <w:vertAlign w:val="subscript"/>
        </w:rPr>
        <w:t>С</w:t>
      </w:r>
      <w:r w:rsidRPr="00C0274F">
        <w:rPr>
          <w:rFonts w:ascii="Times New Roman" w:hAnsi="Times New Roman" w:cs="Times New Roman"/>
          <w:sz w:val="20"/>
          <w:szCs w:val="20"/>
        </w:rPr>
        <w:t>:</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561"/>
      </w:tblGrid>
      <w:tr w:rsidR="00801ECD" w:rsidTr="00335A73">
        <w:tc>
          <w:tcPr>
            <w:tcW w:w="5495" w:type="dxa"/>
            <w:vAlign w:val="center"/>
          </w:tcPr>
          <w:p w:rsidR="00801ECD" w:rsidRDefault="00801ECD" w:rsidP="00801ECD">
            <w:pPr>
              <w:pStyle w:val="a3"/>
              <w:spacing w:line="276" w:lineRule="auto"/>
              <w:jc w:val="center"/>
              <w:rPr>
                <w:rFonts w:ascii="Times New Roman" w:hAnsi="Times New Roman"/>
                <w:sz w:val="20"/>
                <w:szCs w:val="20"/>
              </w:rPr>
            </w:pPr>
            <w:r w:rsidRPr="00C0274F">
              <w:rPr>
                <w:rFonts w:ascii="Times New Roman" w:hAnsi="Times New Roman"/>
                <w:i/>
                <w:sz w:val="20"/>
                <w:szCs w:val="20"/>
              </w:rPr>
              <w:t>Х</w:t>
            </w:r>
            <w:r w:rsidRPr="00C0274F">
              <w:rPr>
                <w:rFonts w:ascii="Times New Roman" w:hAnsi="Times New Roman"/>
                <w:sz w:val="20"/>
                <w:szCs w:val="20"/>
                <w:vertAlign w:val="subscript"/>
              </w:rPr>
              <w:t>РП</w:t>
            </w:r>
            <w:r w:rsidRPr="00C0274F">
              <w:rPr>
                <w:rFonts w:ascii="Times New Roman" w:hAnsi="Times New Roman"/>
                <w:sz w:val="20"/>
                <w:szCs w:val="20"/>
              </w:rPr>
              <w:t xml:space="preserve"> = </w:t>
            </w:r>
            <w:r w:rsidRPr="00C0274F">
              <w:rPr>
                <w:rFonts w:ascii="Times New Roman" w:eastAsiaTheme="minorHAnsi" w:hAnsi="Times New Roman" w:cstheme="minorBidi"/>
                <w:position w:val="-28"/>
                <w:sz w:val="20"/>
                <w:szCs w:val="20"/>
              </w:rPr>
              <w:object w:dxaOrig="240" w:dyaOrig="720">
                <v:shape id="_x0000_i1033" type="#_x0000_t75" style="width:11.2pt;height:36.45pt" o:ole="" fillcolor="window">
                  <v:imagedata r:id="rId24" o:title=""/>
                </v:shape>
                <o:OLEObject Type="Embed" ProgID="Equation.3" ShapeID="_x0000_i1033" DrawAspect="Content" ObjectID="_1462535237" r:id="rId25"/>
              </w:object>
            </w:r>
            <w:proofErr w:type="gramStart"/>
            <w:r w:rsidRPr="00C0274F">
              <w:rPr>
                <w:rFonts w:ascii="Times New Roman" w:hAnsi="Times New Roman"/>
                <w:sz w:val="20"/>
                <w:szCs w:val="20"/>
              </w:rPr>
              <w:t>(</w:t>
            </w:r>
            <w:r w:rsidRPr="00C0274F">
              <w:rPr>
                <w:rFonts w:ascii="Times New Roman" w:hAnsi="Times New Roman"/>
                <w:i/>
                <w:sz w:val="20"/>
                <w:szCs w:val="20"/>
              </w:rPr>
              <w:t xml:space="preserve"> </w:t>
            </w:r>
            <w:proofErr w:type="gramEnd"/>
            <w:r w:rsidRPr="00C0274F">
              <w:rPr>
                <w:rFonts w:ascii="Times New Roman" w:hAnsi="Times New Roman"/>
                <w:i/>
                <w:sz w:val="20"/>
                <w:szCs w:val="20"/>
              </w:rPr>
              <w:t>Х</w:t>
            </w:r>
            <w:r w:rsidRPr="00C0274F">
              <w:rPr>
                <w:rFonts w:ascii="Times New Roman" w:hAnsi="Times New Roman"/>
                <w:sz w:val="20"/>
                <w:szCs w:val="20"/>
                <w:vertAlign w:val="subscript"/>
              </w:rPr>
              <w:t>В</w:t>
            </w:r>
            <w:r w:rsidRPr="00C0274F">
              <w:rPr>
                <w:rFonts w:ascii="Times New Roman" w:hAnsi="Times New Roman"/>
                <w:sz w:val="20"/>
                <w:szCs w:val="20"/>
              </w:rPr>
              <w:t xml:space="preserve"> + </w:t>
            </w:r>
            <w:r w:rsidRPr="00C0274F">
              <w:rPr>
                <w:rFonts w:ascii="Times New Roman" w:hAnsi="Times New Roman"/>
                <w:i/>
                <w:sz w:val="20"/>
                <w:szCs w:val="20"/>
              </w:rPr>
              <w:t>Х</w:t>
            </w:r>
            <w:r w:rsidRPr="00C0274F">
              <w:rPr>
                <w:rFonts w:ascii="Times New Roman" w:hAnsi="Times New Roman"/>
                <w:sz w:val="20"/>
                <w:szCs w:val="20"/>
                <w:vertAlign w:val="subscript"/>
              </w:rPr>
              <w:t>У</w:t>
            </w:r>
            <w:r w:rsidRPr="00C0274F">
              <w:rPr>
                <w:rFonts w:ascii="Times New Roman" w:hAnsi="Times New Roman"/>
                <w:sz w:val="20"/>
                <w:szCs w:val="20"/>
              </w:rPr>
              <w:t xml:space="preserve"> + </w:t>
            </w:r>
            <w:r w:rsidRPr="00C0274F">
              <w:rPr>
                <w:rFonts w:ascii="Times New Roman" w:hAnsi="Times New Roman"/>
                <w:i/>
                <w:sz w:val="20"/>
                <w:szCs w:val="20"/>
              </w:rPr>
              <w:t>Х</w:t>
            </w:r>
            <w:r w:rsidRPr="00C0274F">
              <w:rPr>
                <w:rFonts w:ascii="Times New Roman" w:hAnsi="Times New Roman"/>
                <w:sz w:val="20"/>
                <w:szCs w:val="20"/>
                <w:vertAlign w:val="subscript"/>
              </w:rPr>
              <w:t>С</w:t>
            </w:r>
            <w:r>
              <w:rPr>
                <w:rFonts w:ascii="Times New Roman" w:hAnsi="Times New Roman"/>
                <w:sz w:val="20"/>
                <w:szCs w:val="20"/>
              </w:rPr>
              <w:t>)</w:t>
            </w:r>
          </w:p>
        </w:tc>
        <w:tc>
          <w:tcPr>
            <w:tcW w:w="561" w:type="dxa"/>
            <w:vAlign w:val="center"/>
          </w:tcPr>
          <w:p w:rsidR="00801ECD" w:rsidRDefault="00801ECD" w:rsidP="00801ECD">
            <w:pPr>
              <w:pStyle w:val="a3"/>
              <w:spacing w:line="276" w:lineRule="auto"/>
              <w:jc w:val="center"/>
              <w:rPr>
                <w:rFonts w:ascii="Times New Roman" w:hAnsi="Times New Roman"/>
                <w:sz w:val="20"/>
                <w:szCs w:val="20"/>
              </w:rPr>
            </w:pPr>
            <w:r>
              <w:rPr>
                <w:rFonts w:ascii="Times New Roman" w:hAnsi="Times New Roman"/>
                <w:sz w:val="20"/>
                <w:szCs w:val="20"/>
              </w:rPr>
              <w:t>(1)</w:t>
            </w:r>
          </w:p>
        </w:tc>
      </w:tr>
    </w:tbl>
    <w:p w:rsidR="00591814" w:rsidRDefault="00C0274F" w:rsidP="00591814">
      <w:pPr>
        <w:pStyle w:val="a3"/>
        <w:spacing w:line="276" w:lineRule="auto"/>
        <w:ind w:firstLine="709"/>
        <w:jc w:val="both"/>
        <w:rPr>
          <w:rFonts w:ascii="Times New Roman" w:hAnsi="Times New Roman" w:cs="Times New Roman"/>
          <w:sz w:val="20"/>
          <w:szCs w:val="20"/>
        </w:rPr>
      </w:pPr>
      <w:r w:rsidRPr="00335A73">
        <w:rPr>
          <w:rFonts w:ascii="Times New Roman" w:hAnsi="Times New Roman" w:cs="Times New Roman"/>
          <w:sz w:val="20"/>
          <w:szCs w:val="20"/>
        </w:rPr>
        <w:lastRenderedPageBreak/>
        <w:t>Вывод по опыту должен содержать сведения о найденной величине разностного порога кожной чувствительности и заключ</w:t>
      </w:r>
      <w:r w:rsidRPr="00335A73">
        <w:rPr>
          <w:rFonts w:ascii="Times New Roman" w:hAnsi="Times New Roman" w:cs="Times New Roman"/>
          <w:sz w:val="20"/>
          <w:szCs w:val="20"/>
        </w:rPr>
        <w:t>е</w:t>
      </w:r>
      <w:r w:rsidRPr="00335A73">
        <w:rPr>
          <w:rFonts w:ascii="Times New Roman" w:hAnsi="Times New Roman" w:cs="Times New Roman"/>
          <w:sz w:val="20"/>
          <w:szCs w:val="20"/>
        </w:rPr>
        <w:t>ние о влиянии последовательности изменения величины раздраж</w:t>
      </w:r>
      <w:r w:rsidRPr="00335A73">
        <w:rPr>
          <w:rFonts w:ascii="Times New Roman" w:hAnsi="Times New Roman" w:cs="Times New Roman"/>
          <w:sz w:val="20"/>
          <w:szCs w:val="20"/>
        </w:rPr>
        <w:t>и</w:t>
      </w:r>
      <w:bookmarkStart w:id="62" w:name="_Toc181074867"/>
      <w:r w:rsidR="00591814">
        <w:rPr>
          <w:rFonts w:ascii="Times New Roman" w:hAnsi="Times New Roman" w:cs="Times New Roman"/>
          <w:sz w:val="20"/>
          <w:szCs w:val="20"/>
        </w:rPr>
        <w:t>теля на результаты опыта.</w:t>
      </w:r>
    </w:p>
    <w:p w:rsidR="00591814" w:rsidRDefault="00591814" w:rsidP="00591814">
      <w:pPr>
        <w:pStyle w:val="a3"/>
        <w:spacing w:line="276" w:lineRule="auto"/>
        <w:ind w:firstLine="709"/>
        <w:jc w:val="both"/>
        <w:rPr>
          <w:rFonts w:ascii="Times New Roman" w:hAnsi="Times New Roman" w:cs="Times New Roman"/>
          <w:sz w:val="20"/>
          <w:szCs w:val="20"/>
        </w:rPr>
      </w:pPr>
    </w:p>
    <w:p w:rsidR="00AA678A" w:rsidRDefault="00591814" w:rsidP="0030414C">
      <w:pPr>
        <w:pStyle w:val="21"/>
        <w:outlineLvl w:val="1"/>
      </w:pPr>
      <w:bookmarkStart w:id="63" w:name="_Toc388480739"/>
      <w:r w:rsidRPr="00591814">
        <w:t xml:space="preserve">Практическое занятие </w:t>
      </w:r>
      <w:r w:rsidR="00AA678A" w:rsidRPr="00591814">
        <w:t xml:space="preserve">№ </w:t>
      </w:r>
      <w:r>
        <w:t>2</w:t>
      </w:r>
      <w:r w:rsidR="00AA678A" w:rsidRPr="00591814">
        <w:t xml:space="preserve">. </w:t>
      </w:r>
      <w:r>
        <w:t>«</w:t>
      </w:r>
      <w:r w:rsidR="00AA678A" w:rsidRPr="00591814">
        <w:t>Восприятие времени</w:t>
      </w:r>
      <w:bookmarkEnd w:id="62"/>
      <w:r>
        <w:t>»</w:t>
      </w:r>
      <w:bookmarkEnd w:id="63"/>
    </w:p>
    <w:p w:rsidR="00591814" w:rsidRPr="00591814" w:rsidRDefault="00591814" w:rsidP="00591814">
      <w:pPr>
        <w:pStyle w:val="21"/>
      </w:pPr>
    </w:p>
    <w:p w:rsidR="00591814" w:rsidRDefault="00AA678A" w:rsidP="00591814">
      <w:pPr>
        <w:pStyle w:val="a3"/>
        <w:spacing w:line="276" w:lineRule="auto"/>
        <w:ind w:firstLine="709"/>
        <w:rPr>
          <w:rFonts w:ascii="Times New Roman" w:hAnsi="Times New Roman" w:cs="Times New Roman"/>
          <w:sz w:val="20"/>
          <w:szCs w:val="20"/>
        </w:rPr>
      </w:pPr>
      <w:r w:rsidRPr="00591814">
        <w:rPr>
          <w:rFonts w:ascii="Times New Roman" w:hAnsi="Times New Roman" w:cs="Times New Roman"/>
          <w:i/>
          <w:sz w:val="20"/>
          <w:szCs w:val="20"/>
        </w:rPr>
        <w:t>Цель работы</w:t>
      </w:r>
      <w:r w:rsidRPr="00591814">
        <w:rPr>
          <w:rFonts w:ascii="Times New Roman" w:hAnsi="Times New Roman" w:cs="Times New Roman"/>
          <w:sz w:val="20"/>
          <w:szCs w:val="20"/>
        </w:rPr>
        <w:t xml:space="preserve"> – исследование точности в оценки времени.</w:t>
      </w:r>
    </w:p>
    <w:p w:rsidR="00AA678A" w:rsidRPr="00591814" w:rsidRDefault="00AA678A" w:rsidP="00591814">
      <w:pPr>
        <w:pStyle w:val="a3"/>
        <w:spacing w:line="276" w:lineRule="auto"/>
        <w:ind w:firstLine="709"/>
        <w:rPr>
          <w:rFonts w:ascii="Times New Roman" w:hAnsi="Times New Roman" w:cs="Times New Roman"/>
          <w:sz w:val="20"/>
          <w:szCs w:val="20"/>
        </w:rPr>
      </w:pPr>
      <w:r w:rsidRPr="00591814">
        <w:rPr>
          <w:rFonts w:ascii="Times New Roman" w:hAnsi="Times New Roman" w:cs="Times New Roman"/>
          <w:i/>
          <w:sz w:val="20"/>
          <w:szCs w:val="20"/>
        </w:rPr>
        <w:t>Инструмент</w:t>
      </w:r>
      <w:r w:rsidRPr="00591814">
        <w:rPr>
          <w:rFonts w:ascii="Times New Roman" w:hAnsi="Times New Roman" w:cs="Times New Roman"/>
          <w:sz w:val="20"/>
          <w:szCs w:val="20"/>
        </w:rPr>
        <w:t xml:space="preserve"> – секундомер.</w:t>
      </w:r>
    </w:p>
    <w:p w:rsidR="00591814" w:rsidRDefault="00591814" w:rsidP="00591814">
      <w:pPr>
        <w:pStyle w:val="a3"/>
        <w:spacing w:line="276" w:lineRule="auto"/>
        <w:ind w:firstLine="709"/>
        <w:jc w:val="both"/>
        <w:rPr>
          <w:rFonts w:ascii="Times New Roman" w:hAnsi="Times New Roman" w:cs="Times New Roman"/>
          <w:sz w:val="20"/>
          <w:szCs w:val="20"/>
        </w:rPr>
      </w:pPr>
      <w:r w:rsidRPr="00C0274F">
        <w:rPr>
          <w:rFonts w:ascii="Times New Roman" w:hAnsi="Times New Roman" w:cs="Times New Roman"/>
          <w:i/>
          <w:sz w:val="20"/>
          <w:szCs w:val="20"/>
        </w:rPr>
        <w:t>Ход работы</w:t>
      </w:r>
      <w:r>
        <w:rPr>
          <w:rFonts w:ascii="Times New Roman" w:hAnsi="Times New Roman" w:cs="Times New Roman"/>
          <w:sz w:val="20"/>
          <w:szCs w:val="20"/>
        </w:rPr>
        <w:t>.</w:t>
      </w:r>
      <w:r w:rsidR="00AA678A" w:rsidRPr="00591814">
        <w:rPr>
          <w:rFonts w:ascii="Times New Roman" w:hAnsi="Times New Roman" w:cs="Times New Roman"/>
          <w:b/>
          <w:sz w:val="20"/>
          <w:szCs w:val="20"/>
        </w:rPr>
        <w:t xml:space="preserve"> </w:t>
      </w:r>
      <w:r w:rsidR="00AA678A" w:rsidRPr="00591814">
        <w:rPr>
          <w:rFonts w:ascii="Times New Roman" w:hAnsi="Times New Roman" w:cs="Times New Roman"/>
          <w:sz w:val="20"/>
          <w:szCs w:val="20"/>
        </w:rPr>
        <w:t>До начала опыта подготавливают бланк пр</w:t>
      </w:r>
      <w:r w:rsidR="00AA678A" w:rsidRPr="00591814">
        <w:rPr>
          <w:rFonts w:ascii="Times New Roman" w:hAnsi="Times New Roman" w:cs="Times New Roman"/>
          <w:sz w:val="20"/>
          <w:szCs w:val="20"/>
        </w:rPr>
        <w:t>о</w:t>
      </w:r>
      <w:r w:rsidR="00AA678A" w:rsidRPr="00591814">
        <w:rPr>
          <w:rFonts w:ascii="Times New Roman" w:hAnsi="Times New Roman" w:cs="Times New Roman"/>
          <w:sz w:val="20"/>
          <w:szCs w:val="20"/>
        </w:rPr>
        <w:t xml:space="preserve">токола (табл. </w:t>
      </w:r>
      <w:r>
        <w:rPr>
          <w:rFonts w:ascii="Times New Roman" w:hAnsi="Times New Roman" w:cs="Times New Roman"/>
          <w:sz w:val="20"/>
          <w:szCs w:val="20"/>
        </w:rPr>
        <w:t>8</w:t>
      </w:r>
      <w:r w:rsidR="00AA678A" w:rsidRPr="00591814">
        <w:rPr>
          <w:rFonts w:ascii="Times New Roman" w:hAnsi="Times New Roman" w:cs="Times New Roman"/>
          <w:sz w:val="20"/>
          <w:szCs w:val="20"/>
        </w:rPr>
        <w:t>) для регистрации результатов опыта.</w:t>
      </w:r>
    </w:p>
    <w:p w:rsidR="00591814" w:rsidRDefault="00AA678A" w:rsidP="00591814">
      <w:pPr>
        <w:pStyle w:val="a3"/>
        <w:spacing w:line="276" w:lineRule="auto"/>
        <w:ind w:firstLine="709"/>
        <w:jc w:val="both"/>
        <w:rPr>
          <w:rFonts w:ascii="Times New Roman" w:hAnsi="Times New Roman" w:cs="Times New Roman"/>
          <w:sz w:val="20"/>
          <w:szCs w:val="20"/>
        </w:rPr>
      </w:pPr>
      <w:r w:rsidRPr="00591814">
        <w:rPr>
          <w:rFonts w:ascii="Times New Roman" w:hAnsi="Times New Roman" w:cs="Times New Roman"/>
          <w:sz w:val="20"/>
          <w:szCs w:val="20"/>
        </w:rPr>
        <w:t>Испытуемый садится за стол в удобной для него позе, де</w:t>
      </w:r>
      <w:r w:rsidRPr="00591814">
        <w:rPr>
          <w:rFonts w:ascii="Times New Roman" w:hAnsi="Times New Roman" w:cs="Times New Roman"/>
          <w:sz w:val="20"/>
          <w:szCs w:val="20"/>
        </w:rPr>
        <w:t>р</w:t>
      </w:r>
      <w:r w:rsidRPr="00591814">
        <w:rPr>
          <w:rFonts w:ascii="Times New Roman" w:hAnsi="Times New Roman" w:cs="Times New Roman"/>
          <w:sz w:val="20"/>
          <w:szCs w:val="20"/>
        </w:rPr>
        <w:t>жит в руке секундомер, не глядя на его показания, он включает с</w:t>
      </w:r>
      <w:r w:rsidRPr="00591814">
        <w:rPr>
          <w:rFonts w:ascii="Times New Roman" w:hAnsi="Times New Roman" w:cs="Times New Roman"/>
          <w:sz w:val="20"/>
          <w:szCs w:val="20"/>
        </w:rPr>
        <w:t>е</w:t>
      </w:r>
      <w:r w:rsidRPr="00591814">
        <w:rPr>
          <w:rFonts w:ascii="Times New Roman" w:hAnsi="Times New Roman" w:cs="Times New Roman"/>
          <w:sz w:val="20"/>
          <w:szCs w:val="20"/>
        </w:rPr>
        <w:t xml:space="preserve">кундомер и в момент включения начинает мысленно отсчитывать заданный интервал времени </w:t>
      </w:r>
      <w:proofErr w:type="gramStart"/>
      <w:r w:rsidRPr="00591814">
        <w:rPr>
          <w:rFonts w:ascii="Times New Roman" w:hAnsi="Times New Roman" w:cs="Times New Roman"/>
          <w:i/>
          <w:color w:val="000000"/>
          <w:sz w:val="20"/>
          <w:szCs w:val="20"/>
        </w:rPr>
        <w:t>t</w:t>
      </w:r>
      <w:proofErr w:type="gramEnd"/>
      <w:r w:rsidRPr="00591814">
        <w:rPr>
          <w:rFonts w:ascii="Times New Roman" w:hAnsi="Times New Roman" w:cs="Times New Roman"/>
          <w:color w:val="000000"/>
          <w:sz w:val="20"/>
          <w:szCs w:val="20"/>
          <w:vertAlign w:val="subscript"/>
        </w:rPr>
        <w:t>З</w:t>
      </w:r>
      <w:r w:rsidRPr="00591814">
        <w:rPr>
          <w:rFonts w:ascii="Times New Roman" w:hAnsi="Times New Roman" w:cs="Times New Roman"/>
          <w:color w:val="000000"/>
          <w:sz w:val="20"/>
          <w:szCs w:val="20"/>
        </w:rPr>
        <w:t>.</w:t>
      </w:r>
      <w:r w:rsidRPr="00591814">
        <w:rPr>
          <w:rFonts w:ascii="Times New Roman" w:hAnsi="Times New Roman" w:cs="Times New Roman"/>
          <w:sz w:val="20"/>
          <w:szCs w:val="20"/>
        </w:rPr>
        <w:t xml:space="preserve"> По окончании отсчета заданного интервала времени испытуемый останавливает секундомер и пер</w:t>
      </w:r>
      <w:r w:rsidRPr="00591814">
        <w:rPr>
          <w:rFonts w:ascii="Times New Roman" w:hAnsi="Times New Roman" w:cs="Times New Roman"/>
          <w:sz w:val="20"/>
          <w:szCs w:val="20"/>
        </w:rPr>
        <w:t>е</w:t>
      </w:r>
      <w:r w:rsidRPr="00591814">
        <w:rPr>
          <w:rFonts w:ascii="Times New Roman" w:hAnsi="Times New Roman" w:cs="Times New Roman"/>
          <w:sz w:val="20"/>
          <w:szCs w:val="20"/>
        </w:rPr>
        <w:t>дает его экспериментатору.</w:t>
      </w:r>
    </w:p>
    <w:p w:rsidR="00AA678A" w:rsidRPr="00591814" w:rsidRDefault="00AA678A" w:rsidP="00591814">
      <w:pPr>
        <w:pStyle w:val="a3"/>
        <w:spacing w:line="276" w:lineRule="auto"/>
        <w:jc w:val="right"/>
        <w:rPr>
          <w:rFonts w:ascii="Times New Roman" w:hAnsi="Times New Roman" w:cs="Times New Roman"/>
          <w:sz w:val="20"/>
          <w:szCs w:val="20"/>
        </w:rPr>
      </w:pPr>
      <w:r w:rsidRPr="00591814">
        <w:rPr>
          <w:rFonts w:ascii="Times New Roman" w:hAnsi="Times New Roman" w:cs="Times New Roman"/>
          <w:sz w:val="20"/>
          <w:szCs w:val="20"/>
        </w:rPr>
        <w:t xml:space="preserve">Таблица </w:t>
      </w:r>
      <w:r w:rsidR="00C16ABE">
        <w:rPr>
          <w:rFonts w:ascii="Times New Roman" w:hAnsi="Times New Roman" w:cs="Times New Roman"/>
          <w:sz w:val="20"/>
          <w:szCs w:val="20"/>
        </w:rPr>
        <w:t>8</w:t>
      </w:r>
      <w:r w:rsidR="00591814">
        <w:rPr>
          <w:rFonts w:ascii="Times New Roman" w:hAnsi="Times New Roman" w:cs="Times New Roman"/>
          <w:sz w:val="20"/>
          <w:szCs w:val="20"/>
        </w:rPr>
        <w:t>. Бланк испытаний</w:t>
      </w:r>
    </w:p>
    <w:tbl>
      <w:tblPr>
        <w:tblW w:w="65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901"/>
        <w:gridCol w:w="1006"/>
        <w:gridCol w:w="1275"/>
        <w:gridCol w:w="1418"/>
        <w:gridCol w:w="1933"/>
      </w:tblGrid>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Задан</w:t>
            </w:r>
            <w:r w:rsidR="00591814" w:rsidRPr="00591814">
              <w:rPr>
                <w:rFonts w:ascii="Times New Roman" w:hAnsi="Times New Roman" w:cs="Times New Roman"/>
                <w:color w:val="000000"/>
                <w:sz w:val="16"/>
                <w:szCs w:val="16"/>
              </w:rPr>
              <w:t xml:space="preserve">ное время </w:t>
            </w:r>
            <w:proofErr w:type="gramStart"/>
            <w:r w:rsidRPr="00591814">
              <w:rPr>
                <w:rFonts w:ascii="Times New Roman" w:hAnsi="Times New Roman" w:cs="Times New Roman"/>
                <w:i/>
                <w:color w:val="000000"/>
                <w:sz w:val="16"/>
                <w:szCs w:val="16"/>
              </w:rPr>
              <w:t>t</w:t>
            </w:r>
            <w:proofErr w:type="gramEnd"/>
            <w:r w:rsidRPr="00591814">
              <w:rPr>
                <w:rFonts w:ascii="Times New Roman" w:hAnsi="Times New Roman" w:cs="Times New Roman"/>
                <w:color w:val="000000"/>
                <w:sz w:val="16"/>
                <w:szCs w:val="16"/>
                <w:vertAlign w:val="subscript"/>
              </w:rPr>
              <w:t>З</w:t>
            </w:r>
            <w:r w:rsidRPr="00591814">
              <w:rPr>
                <w:rFonts w:ascii="Times New Roman" w:hAnsi="Times New Roman" w:cs="Times New Roman"/>
                <w:color w:val="000000"/>
                <w:sz w:val="16"/>
                <w:szCs w:val="16"/>
              </w:rPr>
              <w:t xml:space="preserve">, с </w:t>
            </w:r>
          </w:p>
        </w:tc>
        <w:tc>
          <w:tcPr>
            <w:tcW w:w="1006"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Фактическое вре</w:t>
            </w:r>
            <w:r w:rsidR="00591814" w:rsidRPr="00591814">
              <w:rPr>
                <w:rFonts w:ascii="Times New Roman" w:hAnsi="Times New Roman" w:cs="Times New Roman"/>
                <w:color w:val="000000"/>
                <w:sz w:val="16"/>
                <w:szCs w:val="16"/>
              </w:rPr>
              <w:t xml:space="preserve">мя </w:t>
            </w:r>
            <w:proofErr w:type="spellStart"/>
            <w:proofErr w:type="gramStart"/>
            <w:r w:rsidRPr="00591814">
              <w:rPr>
                <w:rFonts w:ascii="Times New Roman" w:hAnsi="Times New Roman" w:cs="Times New Roman"/>
                <w:i/>
                <w:color w:val="000000"/>
                <w:sz w:val="16"/>
                <w:szCs w:val="16"/>
              </w:rPr>
              <w:t>t</w:t>
            </w:r>
            <w:proofErr w:type="gramEnd"/>
            <w:r w:rsidRPr="00591814">
              <w:rPr>
                <w:rFonts w:ascii="Times New Roman" w:hAnsi="Times New Roman" w:cs="Times New Roman"/>
                <w:color w:val="000000"/>
                <w:sz w:val="16"/>
                <w:szCs w:val="16"/>
                <w:vertAlign w:val="subscript"/>
              </w:rPr>
              <w:t>Ф</w:t>
            </w:r>
            <w:proofErr w:type="spellEnd"/>
            <w:r w:rsidRPr="00591814">
              <w:rPr>
                <w:rFonts w:ascii="Times New Roman" w:hAnsi="Times New Roman" w:cs="Times New Roman"/>
                <w:color w:val="000000"/>
                <w:sz w:val="16"/>
                <w:szCs w:val="16"/>
              </w:rPr>
              <w:t>, с</w:t>
            </w:r>
          </w:p>
        </w:tc>
        <w:tc>
          <w:tcPr>
            <w:tcW w:w="1275"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Абсолютное от</w:t>
            </w:r>
            <w:r w:rsidR="00C16ABE">
              <w:rPr>
                <w:rFonts w:ascii="Times New Roman" w:hAnsi="Times New Roman" w:cs="Times New Roman"/>
                <w:color w:val="000000"/>
                <w:sz w:val="16"/>
                <w:szCs w:val="16"/>
              </w:rPr>
              <w:t xml:space="preserve">клонение </w:t>
            </w:r>
            <w:r w:rsidRPr="00591814">
              <w:rPr>
                <w:rFonts w:ascii="Times New Roman" w:hAnsi="Times New Roman" w:cs="Times New Roman"/>
                <w:sz w:val="16"/>
                <w:szCs w:val="16"/>
              </w:rPr>
              <w:t>Δ</w:t>
            </w:r>
            <w:r w:rsidRPr="00591814">
              <w:rPr>
                <w:rFonts w:ascii="Times New Roman" w:hAnsi="Times New Roman" w:cs="Times New Roman"/>
                <w:i/>
                <w:sz w:val="16"/>
                <w:szCs w:val="16"/>
                <w:lang w:val="en-US"/>
              </w:rPr>
              <w:t>t</w:t>
            </w:r>
            <w:r w:rsidR="00C16ABE">
              <w:rPr>
                <w:rFonts w:ascii="Times New Roman" w:hAnsi="Times New Roman" w:cs="Times New Roman"/>
                <w:color w:val="000000"/>
                <w:sz w:val="16"/>
                <w:szCs w:val="16"/>
              </w:rPr>
              <w:t xml:space="preserve">, </w:t>
            </w:r>
            <w:proofErr w:type="gramStart"/>
            <w:r w:rsidRPr="00591814">
              <w:rPr>
                <w:rFonts w:ascii="Times New Roman" w:hAnsi="Times New Roman" w:cs="Times New Roman"/>
                <w:color w:val="000000"/>
                <w:sz w:val="16"/>
                <w:szCs w:val="16"/>
              </w:rPr>
              <w:t>с</w:t>
            </w:r>
            <w:proofErr w:type="gramEnd"/>
          </w:p>
        </w:tc>
        <w:tc>
          <w:tcPr>
            <w:tcW w:w="1418"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Относительное отклонение (дробь Вебера)</w:t>
            </w:r>
          </w:p>
        </w:tc>
        <w:tc>
          <w:tcPr>
            <w:tcW w:w="1933" w:type="dxa"/>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 xml:space="preserve">Субъективная </w:t>
            </w:r>
            <w:r w:rsidR="00AA678A" w:rsidRPr="00591814">
              <w:rPr>
                <w:rFonts w:ascii="Times New Roman" w:hAnsi="Times New Roman" w:cs="Times New Roman"/>
                <w:color w:val="000000"/>
                <w:sz w:val="16"/>
                <w:szCs w:val="16"/>
              </w:rPr>
              <w:t>продолж</w:t>
            </w:r>
            <w:r w:rsidR="00AA678A" w:rsidRPr="00591814">
              <w:rPr>
                <w:rFonts w:ascii="Times New Roman" w:hAnsi="Times New Roman" w:cs="Times New Roman"/>
                <w:color w:val="000000"/>
                <w:sz w:val="16"/>
                <w:szCs w:val="16"/>
              </w:rPr>
              <w:t>и</w:t>
            </w:r>
            <w:r w:rsidR="00AA678A" w:rsidRPr="00591814">
              <w:rPr>
                <w:rFonts w:ascii="Times New Roman" w:hAnsi="Times New Roman" w:cs="Times New Roman"/>
                <w:color w:val="000000"/>
                <w:sz w:val="16"/>
                <w:szCs w:val="16"/>
              </w:rPr>
              <w:t xml:space="preserve">тельность секунды </w:t>
            </w:r>
            <w:proofErr w:type="spellStart"/>
            <w:proofErr w:type="gramStart"/>
            <w:r w:rsidR="00AA678A" w:rsidRPr="00591814">
              <w:rPr>
                <w:rFonts w:ascii="Times New Roman" w:hAnsi="Times New Roman" w:cs="Times New Roman"/>
                <w:i/>
                <w:color w:val="000000"/>
                <w:sz w:val="16"/>
                <w:szCs w:val="16"/>
              </w:rPr>
              <w:t>t</w:t>
            </w:r>
            <w:proofErr w:type="gramEnd"/>
            <w:r w:rsidR="00AA678A" w:rsidRPr="00591814">
              <w:rPr>
                <w:rFonts w:ascii="Times New Roman" w:hAnsi="Times New Roman" w:cs="Times New Roman"/>
                <w:color w:val="000000"/>
                <w:sz w:val="16"/>
                <w:szCs w:val="16"/>
                <w:vertAlign w:val="subscript"/>
              </w:rPr>
              <w:t>С</w:t>
            </w:r>
            <w:proofErr w:type="spellEnd"/>
            <w:r w:rsidR="00AA678A" w:rsidRPr="00591814">
              <w:rPr>
                <w:rFonts w:ascii="Times New Roman" w:hAnsi="Times New Roman" w:cs="Times New Roman"/>
                <w:color w:val="000000"/>
                <w:sz w:val="16"/>
                <w:szCs w:val="16"/>
              </w:rPr>
              <w:t>, с</w:t>
            </w: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right w:val="nil"/>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Среднее</w:t>
            </w:r>
          </w:p>
        </w:tc>
        <w:tc>
          <w:tcPr>
            <w:tcW w:w="1006" w:type="dxa"/>
            <w:tcBorders>
              <w:left w:val="nil"/>
            </w:tcBorders>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400" w:dyaOrig="380">
                <v:shape id="_x0000_i1034" type="#_x0000_t75" style="width:15.9pt;height:14.95pt" o:ole="">
                  <v:imagedata r:id="rId26" o:title=""/>
                </v:shape>
                <o:OLEObject Type="Embed" ProgID="Equation.3" ShapeID="_x0000_i1034" DrawAspect="Content" ObjectID="_1462535238" r:id="rId27"/>
              </w:object>
            </w:r>
            <w:r w:rsidR="00AA678A" w:rsidRPr="00591814">
              <w:rPr>
                <w:rFonts w:ascii="Times New Roman" w:hAnsi="Times New Roman" w:cs="Times New Roman"/>
                <w:sz w:val="16"/>
                <w:szCs w:val="16"/>
              </w:rPr>
              <w:t>=</w:t>
            </w:r>
          </w:p>
        </w:tc>
        <w:tc>
          <w:tcPr>
            <w:tcW w:w="1418" w:type="dxa"/>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279" w:dyaOrig="400">
                <v:shape id="_x0000_i1035" type="#_x0000_t75" style="width:11.2pt;height:14.95pt" o:ole="">
                  <v:imagedata r:id="rId28" o:title=""/>
                </v:shape>
                <o:OLEObject Type="Embed" ProgID="Equation.3" ShapeID="_x0000_i1035" DrawAspect="Content" ObjectID="_1462535239" r:id="rId29"/>
              </w:object>
            </w:r>
            <w:r w:rsidR="00AA678A" w:rsidRPr="00591814">
              <w:rPr>
                <w:rFonts w:ascii="Times New Roman" w:hAnsi="Times New Roman" w:cs="Times New Roman"/>
                <w:sz w:val="16"/>
                <w:szCs w:val="16"/>
              </w:rPr>
              <w:t>=</w:t>
            </w:r>
          </w:p>
        </w:tc>
        <w:tc>
          <w:tcPr>
            <w:tcW w:w="1933" w:type="dxa"/>
          </w:tcPr>
          <w:p w:rsidR="00AA678A" w:rsidRPr="00591814" w:rsidRDefault="00591814" w:rsidP="00591814">
            <w:pPr>
              <w:pStyle w:val="a3"/>
              <w:rPr>
                <w:rFonts w:ascii="Times New Roman" w:hAnsi="Times New Roman" w:cs="Times New Roman"/>
                <w:color w:val="000000"/>
                <w:sz w:val="16"/>
                <w:szCs w:val="16"/>
                <w:lang w:val="en-US"/>
              </w:rPr>
            </w:pPr>
            <w:r w:rsidRPr="00591814">
              <w:rPr>
                <w:rFonts w:ascii="Times New Roman" w:hAnsi="Times New Roman" w:cs="Times New Roman"/>
                <w:position w:val="-12"/>
                <w:sz w:val="16"/>
                <w:szCs w:val="16"/>
              </w:rPr>
              <w:object w:dxaOrig="600" w:dyaOrig="380">
                <v:shape id="_x0000_i1036" type="#_x0000_t75" style="width:23.4pt;height:14.95pt" o:ole="">
                  <v:imagedata r:id="rId30" o:title=""/>
                </v:shape>
                <o:OLEObject Type="Embed" ProgID="Equation.3" ShapeID="_x0000_i1036" DrawAspect="Content" ObjectID="_1462535240" r:id="rId31"/>
              </w:object>
            </w: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10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10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10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10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10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c>
          <w:tcPr>
            <w:tcW w:w="1418"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c>
          <w:tcPr>
            <w:tcW w:w="1933"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right w:val="nil"/>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Среднее</w:t>
            </w:r>
          </w:p>
        </w:tc>
        <w:tc>
          <w:tcPr>
            <w:tcW w:w="1006" w:type="dxa"/>
            <w:tcBorders>
              <w:left w:val="nil"/>
              <w:right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c>
          <w:tcPr>
            <w:tcW w:w="1275" w:type="dxa"/>
            <w:tcBorders>
              <w:left w:val="single" w:sz="4" w:space="0" w:color="auto"/>
              <w:right w:val="single" w:sz="4" w:space="0" w:color="auto"/>
            </w:tcBorders>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440" w:dyaOrig="380">
                <v:shape id="_x0000_i1037" type="#_x0000_t75" style="width:15.9pt;height:13.1pt" o:ole="">
                  <v:imagedata r:id="rId32" o:title=""/>
                </v:shape>
                <o:OLEObject Type="Embed" ProgID="Equation.3" ShapeID="_x0000_i1037" DrawAspect="Content" ObjectID="_1462535241" r:id="rId33"/>
              </w:object>
            </w:r>
            <w:r w:rsidR="00AA678A" w:rsidRPr="00591814">
              <w:rPr>
                <w:rFonts w:ascii="Times New Roman" w:hAnsi="Times New Roman" w:cs="Times New Roman"/>
                <w:sz w:val="16"/>
                <w:szCs w:val="16"/>
              </w:rPr>
              <w:t>=</w:t>
            </w:r>
          </w:p>
        </w:tc>
        <w:tc>
          <w:tcPr>
            <w:tcW w:w="1418" w:type="dxa"/>
            <w:tcBorders>
              <w:left w:val="single" w:sz="4" w:space="0" w:color="auto"/>
            </w:tcBorders>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320" w:dyaOrig="400">
                <v:shape id="_x0000_i1038" type="#_x0000_t75" style="width:11.2pt;height:13.1pt" o:ole="">
                  <v:imagedata r:id="rId34" o:title=""/>
                </v:shape>
                <o:OLEObject Type="Embed" ProgID="Equation.3" ShapeID="_x0000_i1038" DrawAspect="Content" ObjectID="_1462535242" r:id="rId35"/>
              </w:object>
            </w:r>
            <w:r w:rsidR="00AA678A" w:rsidRPr="00591814">
              <w:rPr>
                <w:rFonts w:ascii="Times New Roman" w:hAnsi="Times New Roman" w:cs="Times New Roman"/>
                <w:sz w:val="16"/>
                <w:szCs w:val="16"/>
              </w:rPr>
              <w:t>=</w:t>
            </w:r>
          </w:p>
        </w:tc>
        <w:tc>
          <w:tcPr>
            <w:tcW w:w="1933" w:type="dxa"/>
            <w:tcBorders>
              <w:left w:val="single" w:sz="4" w:space="0" w:color="auto"/>
            </w:tcBorders>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639" w:dyaOrig="380">
                <v:shape id="_x0000_i1039" type="#_x0000_t75" style="width:19.65pt;height:11.2pt" o:ole="">
                  <v:imagedata r:id="rId36" o:title=""/>
                </v:shape>
                <o:OLEObject Type="Embed" ProgID="Equation.3" ShapeID="_x0000_i1039" DrawAspect="Content" ObjectID="_1462535243" r:id="rId37"/>
              </w:object>
            </w: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1</w:t>
            </w: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1</w:t>
            </w: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1</w:t>
            </w: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1</w:t>
            </w: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1</w:t>
            </w:r>
            <w:r w:rsidRPr="00591814">
              <w:rPr>
                <w:rFonts w:ascii="Times New Roman" w:hAnsi="Times New Roman" w:cs="Times New Roman"/>
                <w:color w:val="000000"/>
                <w:sz w:val="16"/>
                <w:szCs w:val="16"/>
              </w:rPr>
              <w:t>5</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right w:val="nil"/>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Среднее</w:t>
            </w:r>
          </w:p>
        </w:tc>
        <w:tc>
          <w:tcPr>
            <w:tcW w:w="1006" w:type="dxa"/>
            <w:tcBorders>
              <w:left w:val="nil"/>
            </w:tcBorders>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420" w:dyaOrig="380">
                <v:shape id="_x0000_i1040" type="#_x0000_t75" style="width:15.9pt;height:14.05pt" o:ole="">
                  <v:imagedata r:id="rId38" o:title=""/>
                </v:shape>
                <o:OLEObject Type="Embed" ProgID="Equation.3" ShapeID="_x0000_i1040" DrawAspect="Content" ObjectID="_1462535244" r:id="rId39"/>
              </w:object>
            </w:r>
            <w:r w:rsidR="00AA678A" w:rsidRPr="00591814">
              <w:rPr>
                <w:rFonts w:ascii="Times New Roman" w:hAnsi="Times New Roman" w:cs="Times New Roman"/>
                <w:sz w:val="16"/>
                <w:szCs w:val="16"/>
              </w:rPr>
              <w:t>=</w:t>
            </w:r>
          </w:p>
        </w:tc>
        <w:tc>
          <w:tcPr>
            <w:tcW w:w="1418" w:type="dxa"/>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320" w:dyaOrig="400">
                <v:shape id="_x0000_i1041" type="#_x0000_t75" style="width:11.2pt;height:14.05pt" o:ole="">
                  <v:imagedata r:id="rId40" o:title=""/>
                </v:shape>
                <o:OLEObject Type="Embed" ProgID="Equation.3" ShapeID="_x0000_i1041" DrawAspect="Content" ObjectID="_1462535245" r:id="rId41"/>
              </w:object>
            </w:r>
            <w:r w:rsidR="00AA678A" w:rsidRPr="00591814">
              <w:rPr>
                <w:rFonts w:ascii="Times New Roman" w:hAnsi="Times New Roman" w:cs="Times New Roman"/>
                <w:sz w:val="16"/>
                <w:szCs w:val="16"/>
              </w:rPr>
              <w:t>=</w:t>
            </w:r>
          </w:p>
        </w:tc>
        <w:tc>
          <w:tcPr>
            <w:tcW w:w="1933" w:type="dxa"/>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620" w:dyaOrig="380">
                <v:shape id="_x0000_i1042" type="#_x0000_t75" style="width:24.3pt;height:14.95pt" o:ole="">
                  <v:imagedata r:id="rId42" o:title=""/>
                </v:shape>
                <o:OLEObject Type="Embed" ProgID="Equation.3" ShapeID="_x0000_i1042" DrawAspect="Content" ObjectID="_1462535246" r:id="rId43"/>
              </w:object>
            </w: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2</w:t>
            </w:r>
            <w:r w:rsidRPr="00591814">
              <w:rPr>
                <w:rFonts w:ascii="Times New Roman" w:hAnsi="Times New Roman" w:cs="Times New Roman"/>
                <w:color w:val="000000"/>
                <w:sz w:val="16"/>
                <w:szCs w:val="16"/>
              </w:rPr>
              <w:t>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2</w:t>
            </w:r>
            <w:r w:rsidRPr="00591814">
              <w:rPr>
                <w:rFonts w:ascii="Times New Roman" w:hAnsi="Times New Roman" w:cs="Times New Roman"/>
                <w:color w:val="000000"/>
                <w:sz w:val="16"/>
                <w:szCs w:val="16"/>
              </w:rPr>
              <w:t>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lastRenderedPageBreak/>
              <w:t>2</w:t>
            </w:r>
            <w:r w:rsidRPr="00591814">
              <w:rPr>
                <w:rFonts w:ascii="Times New Roman" w:hAnsi="Times New Roman" w:cs="Times New Roman"/>
                <w:color w:val="000000"/>
                <w:sz w:val="16"/>
                <w:szCs w:val="16"/>
              </w:rPr>
              <w:t>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2</w:t>
            </w:r>
            <w:r w:rsidRPr="00591814">
              <w:rPr>
                <w:rFonts w:ascii="Times New Roman" w:hAnsi="Times New Roman" w:cs="Times New Roman"/>
                <w:color w:val="000000"/>
                <w:sz w:val="16"/>
                <w:szCs w:val="16"/>
              </w:rPr>
              <w:t>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Pr>
          <w:p w:rsidR="00AA678A" w:rsidRPr="00591814" w:rsidRDefault="00AA678A" w:rsidP="00591814">
            <w:pPr>
              <w:pStyle w:val="a3"/>
              <w:rPr>
                <w:rFonts w:ascii="Times New Roman" w:hAnsi="Times New Roman" w:cs="Times New Roman"/>
                <w:color w:val="000000"/>
                <w:sz w:val="16"/>
                <w:szCs w:val="16"/>
              </w:rPr>
            </w:pPr>
          </w:p>
        </w:tc>
        <w:tc>
          <w:tcPr>
            <w:tcW w:w="1418" w:type="dxa"/>
          </w:tcPr>
          <w:p w:rsidR="00AA678A" w:rsidRPr="00591814" w:rsidRDefault="00AA678A" w:rsidP="00591814">
            <w:pPr>
              <w:pStyle w:val="a3"/>
              <w:rPr>
                <w:rFonts w:ascii="Times New Roman" w:hAnsi="Times New Roman" w:cs="Times New Roman"/>
                <w:color w:val="000000"/>
                <w:sz w:val="16"/>
                <w:szCs w:val="16"/>
              </w:rPr>
            </w:pPr>
          </w:p>
        </w:tc>
        <w:tc>
          <w:tcPr>
            <w:tcW w:w="1933" w:type="dxa"/>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lang w:val="en-US"/>
              </w:rPr>
              <w:t>2</w:t>
            </w:r>
            <w:r w:rsidRPr="00591814">
              <w:rPr>
                <w:rFonts w:ascii="Times New Roman" w:hAnsi="Times New Roman" w:cs="Times New Roman"/>
                <w:color w:val="000000"/>
                <w:sz w:val="16"/>
                <w:szCs w:val="16"/>
              </w:rPr>
              <w:t>0</w:t>
            </w:r>
          </w:p>
        </w:tc>
        <w:tc>
          <w:tcPr>
            <w:tcW w:w="1006" w:type="dxa"/>
          </w:tcPr>
          <w:p w:rsidR="00AA678A" w:rsidRPr="00591814" w:rsidRDefault="00AA678A" w:rsidP="00591814">
            <w:pPr>
              <w:pStyle w:val="a3"/>
              <w:rPr>
                <w:rFonts w:ascii="Times New Roman" w:hAnsi="Times New Roman" w:cs="Times New Roman"/>
                <w:color w:val="000000"/>
                <w:sz w:val="16"/>
                <w:szCs w:val="16"/>
              </w:rPr>
            </w:pPr>
          </w:p>
        </w:tc>
        <w:tc>
          <w:tcPr>
            <w:tcW w:w="1275"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c>
          <w:tcPr>
            <w:tcW w:w="1418"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c>
          <w:tcPr>
            <w:tcW w:w="1933" w:type="dxa"/>
            <w:tcBorders>
              <w:bottom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r>
      <w:tr w:rsidR="00AA678A" w:rsidRPr="00591814" w:rsidTr="00C16ABE">
        <w:trPr>
          <w:jc w:val="center"/>
        </w:trPr>
        <w:tc>
          <w:tcPr>
            <w:tcW w:w="901" w:type="dxa"/>
            <w:tcBorders>
              <w:right w:val="nil"/>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Среднее</w:t>
            </w:r>
          </w:p>
        </w:tc>
        <w:tc>
          <w:tcPr>
            <w:tcW w:w="1006" w:type="dxa"/>
            <w:tcBorders>
              <w:left w:val="nil"/>
              <w:right w:val="single" w:sz="4" w:space="0" w:color="auto"/>
            </w:tcBorders>
          </w:tcPr>
          <w:p w:rsidR="00AA678A" w:rsidRPr="00591814" w:rsidRDefault="00AA678A" w:rsidP="00591814">
            <w:pPr>
              <w:pStyle w:val="a3"/>
              <w:rPr>
                <w:rFonts w:ascii="Times New Roman" w:hAnsi="Times New Roman" w:cs="Times New Roman"/>
                <w:color w:val="000000"/>
                <w:sz w:val="16"/>
                <w:szCs w:val="16"/>
              </w:rPr>
            </w:pPr>
          </w:p>
        </w:tc>
        <w:tc>
          <w:tcPr>
            <w:tcW w:w="1275" w:type="dxa"/>
            <w:tcBorders>
              <w:left w:val="single" w:sz="4" w:space="0" w:color="auto"/>
              <w:right w:val="single" w:sz="4" w:space="0" w:color="auto"/>
            </w:tcBorders>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6"/>
                <w:sz w:val="16"/>
                <w:szCs w:val="16"/>
              </w:rPr>
              <w:object w:dxaOrig="360" w:dyaOrig="320">
                <v:shape id="_x0000_i1043" type="#_x0000_t75" style="width:9.35pt;height:8.4pt" o:ole="">
                  <v:imagedata r:id="rId44" o:title=""/>
                </v:shape>
                <o:OLEObject Type="Embed" ProgID="Equation.3" ShapeID="_x0000_i1043" DrawAspect="Content" ObjectID="_1462535247" r:id="rId45"/>
              </w:object>
            </w:r>
            <w:r w:rsidR="00AA678A" w:rsidRPr="00591814">
              <w:rPr>
                <w:rFonts w:ascii="Times New Roman" w:hAnsi="Times New Roman" w:cs="Times New Roman"/>
                <w:sz w:val="16"/>
                <w:szCs w:val="16"/>
              </w:rPr>
              <w:t>=</w:t>
            </w:r>
          </w:p>
        </w:tc>
        <w:tc>
          <w:tcPr>
            <w:tcW w:w="1418" w:type="dxa"/>
            <w:tcBorders>
              <w:left w:val="single" w:sz="4" w:space="0" w:color="auto"/>
            </w:tcBorders>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320" w:dyaOrig="400">
                <v:shape id="_x0000_i1044" type="#_x0000_t75" style="width:11.2pt;height:14.05pt" o:ole="">
                  <v:imagedata r:id="rId46" o:title=""/>
                </v:shape>
                <o:OLEObject Type="Embed" ProgID="Equation.3" ShapeID="_x0000_i1044" DrawAspect="Content" ObjectID="_1462535248" r:id="rId47"/>
              </w:object>
            </w:r>
            <w:r w:rsidR="00AA678A" w:rsidRPr="00591814">
              <w:rPr>
                <w:rFonts w:ascii="Times New Roman" w:hAnsi="Times New Roman" w:cs="Times New Roman"/>
                <w:sz w:val="16"/>
                <w:szCs w:val="16"/>
              </w:rPr>
              <w:t>=</w:t>
            </w:r>
          </w:p>
        </w:tc>
        <w:tc>
          <w:tcPr>
            <w:tcW w:w="1933" w:type="dxa"/>
            <w:tcBorders>
              <w:left w:val="single" w:sz="4" w:space="0" w:color="auto"/>
            </w:tcBorders>
          </w:tcPr>
          <w:p w:rsidR="00AA678A" w:rsidRPr="00591814" w:rsidRDefault="00591814"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639" w:dyaOrig="380">
                <v:shape id="_x0000_i1045" type="#_x0000_t75" style="width:24.3pt;height:14.05pt" o:ole="">
                  <v:imagedata r:id="rId48" o:title=""/>
                </v:shape>
                <o:OLEObject Type="Embed" ProgID="Equation.3" ShapeID="_x0000_i1045" DrawAspect="Content" ObjectID="_1462535249" r:id="rId49"/>
              </w:object>
            </w:r>
          </w:p>
        </w:tc>
      </w:tr>
      <w:tr w:rsidR="00AA678A" w:rsidRPr="00591814" w:rsidTr="00C16ABE">
        <w:trPr>
          <w:jc w:val="center"/>
        </w:trPr>
        <w:tc>
          <w:tcPr>
            <w:tcW w:w="1907" w:type="dxa"/>
            <w:gridSpan w:val="2"/>
            <w:tcBorders>
              <w:right w:val="single" w:sz="4" w:space="0" w:color="auto"/>
            </w:tcBorders>
          </w:tcPr>
          <w:p w:rsidR="00AA678A" w:rsidRPr="00591814" w:rsidRDefault="00AA678A" w:rsidP="00591814">
            <w:pPr>
              <w:pStyle w:val="a3"/>
              <w:rPr>
                <w:rFonts w:ascii="Times New Roman" w:hAnsi="Times New Roman" w:cs="Times New Roman"/>
                <w:color w:val="000000"/>
                <w:sz w:val="16"/>
                <w:szCs w:val="16"/>
              </w:rPr>
            </w:pPr>
            <w:r w:rsidRPr="00591814">
              <w:rPr>
                <w:rFonts w:ascii="Times New Roman" w:hAnsi="Times New Roman" w:cs="Times New Roman"/>
                <w:color w:val="000000"/>
                <w:sz w:val="16"/>
                <w:szCs w:val="16"/>
              </w:rPr>
              <w:t>СРЕДНЕЕ</w:t>
            </w:r>
          </w:p>
        </w:tc>
        <w:tc>
          <w:tcPr>
            <w:tcW w:w="1275" w:type="dxa"/>
            <w:tcBorders>
              <w:left w:val="single" w:sz="4" w:space="0" w:color="auto"/>
              <w:right w:val="single" w:sz="4" w:space="0" w:color="auto"/>
            </w:tcBorders>
          </w:tcPr>
          <w:p w:rsidR="00AA678A" w:rsidRPr="00591814" w:rsidRDefault="00C16ABE" w:rsidP="00591814">
            <w:pPr>
              <w:pStyle w:val="a3"/>
              <w:rPr>
                <w:rFonts w:ascii="Times New Roman" w:hAnsi="Times New Roman" w:cs="Times New Roman"/>
                <w:color w:val="000000"/>
                <w:sz w:val="16"/>
                <w:szCs w:val="16"/>
              </w:rPr>
            </w:pPr>
            <w:r w:rsidRPr="00591814">
              <w:rPr>
                <w:rFonts w:ascii="Times New Roman" w:hAnsi="Times New Roman" w:cs="Times New Roman"/>
                <w:position w:val="-6"/>
                <w:sz w:val="16"/>
                <w:szCs w:val="16"/>
              </w:rPr>
              <w:object w:dxaOrig="360" w:dyaOrig="340">
                <v:shape id="_x0000_i1046" type="#_x0000_t75" style="width:11.2pt;height:11.2pt" o:ole="">
                  <v:imagedata r:id="rId50" o:title=""/>
                </v:shape>
                <o:OLEObject Type="Embed" ProgID="Equation.3" ShapeID="_x0000_i1046" DrawAspect="Content" ObjectID="_1462535250" r:id="rId51"/>
              </w:object>
            </w:r>
            <w:r w:rsidR="00AA678A" w:rsidRPr="00591814">
              <w:rPr>
                <w:rFonts w:ascii="Times New Roman" w:hAnsi="Times New Roman" w:cs="Times New Roman"/>
                <w:sz w:val="16"/>
                <w:szCs w:val="16"/>
              </w:rPr>
              <w:t>=</w:t>
            </w:r>
          </w:p>
        </w:tc>
        <w:tc>
          <w:tcPr>
            <w:tcW w:w="1418" w:type="dxa"/>
            <w:tcBorders>
              <w:left w:val="single" w:sz="4" w:space="0" w:color="auto"/>
            </w:tcBorders>
          </w:tcPr>
          <w:p w:rsidR="00AA678A" w:rsidRPr="00591814" w:rsidRDefault="00C16ABE" w:rsidP="00591814">
            <w:pPr>
              <w:pStyle w:val="a3"/>
              <w:rPr>
                <w:rFonts w:ascii="Times New Roman" w:hAnsi="Times New Roman" w:cs="Times New Roman"/>
                <w:color w:val="000000"/>
                <w:sz w:val="16"/>
                <w:szCs w:val="16"/>
              </w:rPr>
            </w:pPr>
            <w:r w:rsidRPr="00591814">
              <w:rPr>
                <w:rFonts w:ascii="Times New Roman" w:hAnsi="Times New Roman" w:cs="Times New Roman"/>
                <w:position w:val="-6"/>
                <w:sz w:val="16"/>
                <w:szCs w:val="16"/>
              </w:rPr>
              <w:object w:dxaOrig="220" w:dyaOrig="340">
                <v:shape id="_x0000_i1047" type="#_x0000_t75" style="width:8.4pt;height:13.1pt" o:ole="">
                  <v:imagedata r:id="rId52" o:title=""/>
                </v:shape>
                <o:OLEObject Type="Embed" ProgID="Equation.3" ShapeID="_x0000_i1047" DrawAspect="Content" ObjectID="_1462535251" r:id="rId53"/>
              </w:object>
            </w:r>
            <w:r w:rsidR="00AA678A" w:rsidRPr="00591814">
              <w:rPr>
                <w:rFonts w:ascii="Times New Roman" w:hAnsi="Times New Roman" w:cs="Times New Roman"/>
                <w:sz w:val="16"/>
                <w:szCs w:val="16"/>
              </w:rPr>
              <w:t>=</w:t>
            </w:r>
          </w:p>
        </w:tc>
        <w:tc>
          <w:tcPr>
            <w:tcW w:w="1933" w:type="dxa"/>
            <w:tcBorders>
              <w:left w:val="single" w:sz="4" w:space="0" w:color="auto"/>
            </w:tcBorders>
          </w:tcPr>
          <w:p w:rsidR="00AA678A" w:rsidRPr="00591814" w:rsidRDefault="00C16ABE" w:rsidP="00591814">
            <w:pPr>
              <w:pStyle w:val="a3"/>
              <w:rPr>
                <w:rFonts w:ascii="Times New Roman" w:hAnsi="Times New Roman" w:cs="Times New Roman"/>
                <w:color w:val="000000"/>
                <w:sz w:val="16"/>
                <w:szCs w:val="16"/>
              </w:rPr>
            </w:pPr>
            <w:r w:rsidRPr="00591814">
              <w:rPr>
                <w:rFonts w:ascii="Times New Roman" w:hAnsi="Times New Roman" w:cs="Times New Roman"/>
                <w:position w:val="-12"/>
                <w:sz w:val="16"/>
                <w:szCs w:val="16"/>
              </w:rPr>
              <w:object w:dxaOrig="540" w:dyaOrig="380">
                <v:shape id="_x0000_i1048" type="#_x0000_t75" style="width:19.65pt;height:13.1pt" o:ole="">
                  <v:imagedata r:id="rId54" o:title=""/>
                </v:shape>
                <o:OLEObject Type="Embed" ProgID="Equation.3" ShapeID="_x0000_i1048" DrawAspect="Content" ObjectID="_1462535252" r:id="rId55"/>
              </w:object>
            </w:r>
          </w:p>
        </w:tc>
      </w:tr>
    </w:tbl>
    <w:p w:rsidR="00C16ABE" w:rsidRDefault="00AA678A" w:rsidP="00C16ABE">
      <w:pPr>
        <w:pStyle w:val="a3"/>
        <w:spacing w:line="276" w:lineRule="auto"/>
        <w:ind w:firstLine="709"/>
        <w:jc w:val="both"/>
        <w:rPr>
          <w:rFonts w:ascii="Times New Roman" w:hAnsi="Times New Roman" w:cs="Times New Roman"/>
          <w:sz w:val="20"/>
          <w:szCs w:val="20"/>
        </w:rPr>
      </w:pPr>
      <w:r w:rsidRPr="00591814">
        <w:rPr>
          <w:rFonts w:ascii="Times New Roman" w:hAnsi="Times New Roman" w:cs="Times New Roman"/>
          <w:sz w:val="20"/>
          <w:szCs w:val="20"/>
        </w:rPr>
        <w:t xml:space="preserve">Показания секундомера (фактическое время </w:t>
      </w:r>
      <w:proofErr w:type="spellStart"/>
      <w:proofErr w:type="gramStart"/>
      <w:r w:rsidRPr="00591814">
        <w:rPr>
          <w:rFonts w:ascii="Times New Roman" w:hAnsi="Times New Roman" w:cs="Times New Roman"/>
          <w:i/>
          <w:color w:val="000000"/>
          <w:sz w:val="20"/>
          <w:szCs w:val="20"/>
        </w:rPr>
        <w:t>t</w:t>
      </w:r>
      <w:proofErr w:type="gramEnd"/>
      <w:r w:rsidRPr="00591814">
        <w:rPr>
          <w:rFonts w:ascii="Times New Roman" w:hAnsi="Times New Roman" w:cs="Times New Roman"/>
          <w:color w:val="000000"/>
          <w:sz w:val="20"/>
          <w:szCs w:val="20"/>
          <w:vertAlign w:val="subscript"/>
        </w:rPr>
        <w:t>Ф</w:t>
      </w:r>
      <w:proofErr w:type="spellEnd"/>
      <w:r w:rsidRPr="00591814">
        <w:rPr>
          <w:rFonts w:ascii="Times New Roman" w:hAnsi="Times New Roman" w:cs="Times New Roman"/>
          <w:sz w:val="20"/>
          <w:szCs w:val="20"/>
        </w:rPr>
        <w:t>) экспер</w:t>
      </w:r>
      <w:r w:rsidRPr="00591814">
        <w:rPr>
          <w:rFonts w:ascii="Times New Roman" w:hAnsi="Times New Roman" w:cs="Times New Roman"/>
          <w:sz w:val="20"/>
          <w:szCs w:val="20"/>
        </w:rPr>
        <w:t>и</w:t>
      </w:r>
      <w:r w:rsidRPr="00591814">
        <w:rPr>
          <w:rFonts w:ascii="Times New Roman" w:hAnsi="Times New Roman" w:cs="Times New Roman"/>
          <w:sz w:val="20"/>
          <w:szCs w:val="20"/>
        </w:rPr>
        <w:t>ментатор заносит в протокол (см. табл.</w:t>
      </w:r>
      <w:r w:rsidR="00C16ABE">
        <w:rPr>
          <w:rFonts w:ascii="Times New Roman" w:hAnsi="Times New Roman" w:cs="Times New Roman"/>
          <w:sz w:val="20"/>
          <w:szCs w:val="20"/>
        </w:rPr>
        <w:t>8</w:t>
      </w:r>
      <w:r w:rsidRPr="00591814">
        <w:rPr>
          <w:rFonts w:ascii="Times New Roman" w:hAnsi="Times New Roman" w:cs="Times New Roman"/>
          <w:sz w:val="20"/>
          <w:szCs w:val="20"/>
        </w:rPr>
        <w:t>), не сообщая результат испытуемому. Измерения для каждого из четырех заданных инте</w:t>
      </w:r>
      <w:r w:rsidRPr="00591814">
        <w:rPr>
          <w:rFonts w:ascii="Times New Roman" w:hAnsi="Times New Roman" w:cs="Times New Roman"/>
          <w:sz w:val="20"/>
          <w:szCs w:val="20"/>
        </w:rPr>
        <w:t>р</w:t>
      </w:r>
      <w:r w:rsidRPr="00591814">
        <w:rPr>
          <w:rFonts w:ascii="Times New Roman" w:hAnsi="Times New Roman" w:cs="Times New Roman"/>
          <w:sz w:val="20"/>
          <w:szCs w:val="20"/>
        </w:rPr>
        <w:t xml:space="preserve">валов времени </w:t>
      </w:r>
      <w:r w:rsidRPr="00591814">
        <w:rPr>
          <w:rFonts w:ascii="Times New Roman" w:hAnsi="Times New Roman" w:cs="Times New Roman"/>
          <w:i/>
          <w:color w:val="000000"/>
          <w:sz w:val="20"/>
          <w:szCs w:val="20"/>
        </w:rPr>
        <w:t>t</w:t>
      </w:r>
      <w:r w:rsidRPr="00591814">
        <w:rPr>
          <w:rFonts w:ascii="Times New Roman" w:hAnsi="Times New Roman" w:cs="Times New Roman"/>
          <w:color w:val="000000"/>
          <w:sz w:val="20"/>
          <w:szCs w:val="20"/>
          <w:vertAlign w:val="subscript"/>
        </w:rPr>
        <w:t>З</w:t>
      </w:r>
      <w:r w:rsidRPr="00591814">
        <w:rPr>
          <w:rFonts w:ascii="Times New Roman" w:hAnsi="Times New Roman" w:cs="Times New Roman"/>
          <w:i/>
          <w:color w:val="000000"/>
          <w:sz w:val="20"/>
          <w:szCs w:val="20"/>
          <w:vertAlign w:val="subscript"/>
          <w:lang w:val="en-US"/>
        </w:rPr>
        <w:t>j</w:t>
      </w:r>
      <w:r w:rsidRPr="00591814">
        <w:rPr>
          <w:rFonts w:ascii="Times New Roman" w:hAnsi="Times New Roman" w:cs="Times New Roman"/>
          <w:color w:val="000000"/>
          <w:sz w:val="20"/>
          <w:szCs w:val="20"/>
        </w:rPr>
        <w:t xml:space="preserve">: 5, 10, 15, 20 </w:t>
      </w:r>
      <w:proofErr w:type="gramStart"/>
      <w:r w:rsidRPr="00591814">
        <w:rPr>
          <w:rFonts w:ascii="Times New Roman" w:hAnsi="Times New Roman" w:cs="Times New Roman"/>
          <w:color w:val="000000"/>
          <w:sz w:val="20"/>
          <w:szCs w:val="20"/>
        </w:rPr>
        <w:t xml:space="preserve">с </w:t>
      </w:r>
      <w:r w:rsidRPr="00591814">
        <w:rPr>
          <w:rFonts w:ascii="Times New Roman" w:hAnsi="Times New Roman" w:cs="Times New Roman"/>
          <w:sz w:val="20"/>
          <w:szCs w:val="20"/>
        </w:rPr>
        <w:t>повторяют</w:t>
      </w:r>
      <w:proofErr w:type="gramEnd"/>
      <w:r w:rsidRPr="00591814">
        <w:rPr>
          <w:rFonts w:ascii="Times New Roman" w:hAnsi="Times New Roman" w:cs="Times New Roman"/>
          <w:sz w:val="20"/>
          <w:szCs w:val="20"/>
        </w:rPr>
        <w:t xml:space="preserve"> по 5 раз</w:t>
      </w:r>
      <w:r w:rsidRPr="00591814">
        <w:rPr>
          <w:rFonts w:ascii="Times New Roman" w:hAnsi="Times New Roman" w:cs="Times New Roman"/>
          <w:color w:val="000000"/>
          <w:sz w:val="20"/>
          <w:szCs w:val="20"/>
        </w:rPr>
        <w:t>.</w:t>
      </w:r>
      <w:r w:rsidRPr="00591814">
        <w:rPr>
          <w:rFonts w:ascii="Times New Roman" w:hAnsi="Times New Roman" w:cs="Times New Roman"/>
          <w:sz w:val="20"/>
          <w:szCs w:val="20"/>
        </w:rPr>
        <w:t xml:space="preserve"> Расчеты в</w:t>
      </w:r>
      <w:r w:rsidRPr="00591814">
        <w:rPr>
          <w:rFonts w:ascii="Times New Roman" w:hAnsi="Times New Roman" w:cs="Times New Roman"/>
          <w:sz w:val="20"/>
          <w:szCs w:val="20"/>
        </w:rPr>
        <w:t>ы</w:t>
      </w:r>
      <w:r w:rsidRPr="00591814">
        <w:rPr>
          <w:rFonts w:ascii="Times New Roman" w:hAnsi="Times New Roman" w:cs="Times New Roman"/>
          <w:sz w:val="20"/>
          <w:szCs w:val="20"/>
        </w:rPr>
        <w:t>полняют с точностью не менее 0,01.</w:t>
      </w:r>
    </w:p>
    <w:p w:rsidR="00AA678A" w:rsidRPr="00591814" w:rsidRDefault="00AA678A" w:rsidP="00C16ABE">
      <w:pPr>
        <w:pStyle w:val="a3"/>
        <w:spacing w:line="276" w:lineRule="auto"/>
        <w:ind w:firstLine="709"/>
        <w:jc w:val="both"/>
        <w:rPr>
          <w:rFonts w:ascii="Times New Roman" w:hAnsi="Times New Roman" w:cs="Times New Roman"/>
          <w:sz w:val="20"/>
          <w:szCs w:val="20"/>
        </w:rPr>
      </w:pPr>
      <w:r w:rsidRPr="00C16ABE">
        <w:rPr>
          <w:rFonts w:ascii="Times New Roman" w:hAnsi="Times New Roman" w:cs="Times New Roman"/>
          <w:sz w:val="20"/>
          <w:szCs w:val="20"/>
        </w:rPr>
        <w:t xml:space="preserve">Обработка результатов </w:t>
      </w:r>
      <w:r w:rsidR="00C16ABE" w:rsidRPr="00C16ABE">
        <w:rPr>
          <w:rFonts w:ascii="Times New Roman" w:hAnsi="Times New Roman" w:cs="Times New Roman"/>
          <w:sz w:val="20"/>
          <w:szCs w:val="20"/>
        </w:rPr>
        <w:t>испытания</w:t>
      </w:r>
      <w:r w:rsidRPr="00C16ABE">
        <w:rPr>
          <w:rFonts w:ascii="Times New Roman" w:hAnsi="Times New Roman" w:cs="Times New Roman"/>
          <w:sz w:val="20"/>
          <w:szCs w:val="20"/>
        </w:rPr>
        <w:t>.</w:t>
      </w:r>
      <w:r w:rsidRPr="00591814">
        <w:rPr>
          <w:rFonts w:ascii="Times New Roman" w:hAnsi="Times New Roman" w:cs="Times New Roman"/>
          <w:b/>
          <w:sz w:val="20"/>
          <w:szCs w:val="20"/>
        </w:rPr>
        <w:t xml:space="preserve"> </w:t>
      </w:r>
      <w:r w:rsidRPr="00591814">
        <w:rPr>
          <w:rFonts w:ascii="Times New Roman" w:hAnsi="Times New Roman" w:cs="Times New Roman"/>
          <w:sz w:val="20"/>
          <w:szCs w:val="20"/>
        </w:rPr>
        <w:t>Производят расчет и заносят в протокол (см. табл.</w:t>
      </w:r>
      <w:r w:rsidR="00C16ABE">
        <w:rPr>
          <w:rFonts w:ascii="Times New Roman" w:hAnsi="Times New Roman" w:cs="Times New Roman"/>
          <w:sz w:val="20"/>
          <w:szCs w:val="20"/>
        </w:rPr>
        <w:t>8</w:t>
      </w:r>
      <w:r w:rsidRPr="00591814">
        <w:rPr>
          <w:rFonts w:ascii="Times New Roman" w:hAnsi="Times New Roman" w:cs="Times New Roman"/>
          <w:sz w:val="20"/>
          <w:szCs w:val="20"/>
        </w:rPr>
        <w:t>) следующие показатели:</w:t>
      </w:r>
    </w:p>
    <w:p w:rsidR="00C16ABE" w:rsidRDefault="00AA678A" w:rsidP="00566495">
      <w:pPr>
        <w:pStyle w:val="a3"/>
        <w:numPr>
          <w:ilvl w:val="0"/>
          <w:numId w:val="27"/>
        </w:numPr>
        <w:spacing w:line="276" w:lineRule="auto"/>
        <w:ind w:left="0" w:firstLine="360"/>
        <w:jc w:val="both"/>
        <w:rPr>
          <w:rFonts w:ascii="Times New Roman" w:hAnsi="Times New Roman" w:cs="Times New Roman"/>
          <w:sz w:val="20"/>
          <w:szCs w:val="20"/>
        </w:rPr>
      </w:pPr>
      <w:r w:rsidRPr="00591814">
        <w:rPr>
          <w:rFonts w:ascii="Times New Roman" w:hAnsi="Times New Roman" w:cs="Times New Roman"/>
          <w:sz w:val="20"/>
          <w:szCs w:val="20"/>
        </w:rPr>
        <w:t>ошибку Δ</w:t>
      </w:r>
      <w:r w:rsidRPr="00591814">
        <w:rPr>
          <w:rFonts w:ascii="Times New Roman" w:hAnsi="Times New Roman" w:cs="Times New Roman"/>
          <w:i/>
          <w:sz w:val="20"/>
          <w:szCs w:val="20"/>
          <w:lang w:val="en-US"/>
        </w:rPr>
        <w:t>t</w:t>
      </w:r>
      <w:r w:rsidRPr="00591814">
        <w:rPr>
          <w:rFonts w:ascii="Times New Roman" w:hAnsi="Times New Roman" w:cs="Times New Roman"/>
          <w:i/>
          <w:sz w:val="20"/>
          <w:szCs w:val="20"/>
          <w:vertAlign w:val="subscript"/>
          <w:lang w:val="en-US"/>
        </w:rPr>
        <w:t>i</w:t>
      </w:r>
      <w:r w:rsidRPr="00591814">
        <w:rPr>
          <w:rFonts w:ascii="Times New Roman" w:hAnsi="Times New Roman" w:cs="Times New Roman"/>
          <w:sz w:val="20"/>
          <w:szCs w:val="20"/>
        </w:rPr>
        <w:t xml:space="preserve"> субъективной оценки заданного интервала</w:t>
      </w:r>
      <w:r w:rsidRPr="00591814">
        <w:rPr>
          <w:rFonts w:ascii="Times New Roman" w:hAnsi="Times New Roman" w:cs="Times New Roman"/>
          <w:i/>
          <w:color w:val="000000"/>
          <w:sz w:val="20"/>
          <w:szCs w:val="20"/>
        </w:rPr>
        <w:t xml:space="preserve"> t</w:t>
      </w:r>
      <w:proofErr w:type="gramStart"/>
      <w:r w:rsidRPr="00591814">
        <w:rPr>
          <w:rFonts w:ascii="Times New Roman" w:hAnsi="Times New Roman" w:cs="Times New Roman"/>
          <w:color w:val="000000"/>
          <w:sz w:val="20"/>
          <w:szCs w:val="20"/>
          <w:vertAlign w:val="subscript"/>
        </w:rPr>
        <w:t>З</w:t>
      </w:r>
      <w:proofErr w:type="gramEnd"/>
      <w:r w:rsidRPr="00591814">
        <w:rPr>
          <w:rFonts w:ascii="Times New Roman" w:hAnsi="Times New Roman" w:cs="Times New Roman"/>
          <w:i/>
          <w:color w:val="000000"/>
          <w:sz w:val="20"/>
          <w:szCs w:val="20"/>
          <w:vertAlign w:val="subscript"/>
          <w:lang w:val="en-US"/>
        </w:rPr>
        <w:t>j</w:t>
      </w:r>
      <w:r w:rsidRPr="00591814">
        <w:rPr>
          <w:rFonts w:ascii="Times New Roman" w:hAnsi="Times New Roman" w:cs="Times New Roman"/>
          <w:color w:val="000000"/>
          <w:sz w:val="20"/>
          <w:szCs w:val="20"/>
        </w:rPr>
        <w:t xml:space="preserve"> в каждом (</w:t>
      </w:r>
      <w:r w:rsidRPr="00591814">
        <w:rPr>
          <w:rFonts w:ascii="Times New Roman" w:hAnsi="Times New Roman" w:cs="Times New Roman"/>
          <w:i/>
          <w:sz w:val="20"/>
          <w:szCs w:val="20"/>
          <w:lang w:val="en-US"/>
        </w:rPr>
        <w:t>i</w:t>
      </w:r>
      <w:r w:rsidRPr="00591814">
        <w:rPr>
          <w:rFonts w:ascii="Times New Roman" w:hAnsi="Times New Roman" w:cs="Times New Roman"/>
          <w:i/>
          <w:sz w:val="20"/>
          <w:szCs w:val="20"/>
        </w:rPr>
        <w:t xml:space="preserve"> </w:t>
      </w:r>
      <w:r w:rsidRPr="00591814">
        <w:rPr>
          <w:rFonts w:ascii="Times New Roman" w:hAnsi="Times New Roman" w:cs="Times New Roman"/>
          <w:sz w:val="20"/>
          <w:szCs w:val="20"/>
        </w:rPr>
        <w:t>- ом) измерении</w:t>
      </w:r>
      <w:r w:rsidR="00C16ABE">
        <w:rPr>
          <w:rFonts w:ascii="Times New Roman" w:hAnsi="Times New Roman" w:cs="Times New Roman"/>
          <w:sz w:val="20"/>
          <w:szCs w:val="20"/>
        </w:rPr>
        <w:t>:</w:t>
      </w:r>
    </w:p>
    <w:tbl>
      <w:tblPr>
        <w:tblStyle w:val="af0"/>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703"/>
      </w:tblGrid>
      <w:tr w:rsidR="00C16ABE" w:rsidTr="00C16ABE">
        <w:trPr>
          <w:jc w:val="center"/>
        </w:trPr>
        <w:tc>
          <w:tcPr>
            <w:tcW w:w="5353" w:type="dxa"/>
            <w:vAlign w:val="center"/>
          </w:tcPr>
          <w:p w:rsidR="00C16ABE" w:rsidRDefault="00C16ABE" w:rsidP="00C16ABE">
            <w:pPr>
              <w:pStyle w:val="a3"/>
              <w:spacing w:line="276" w:lineRule="auto"/>
              <w:jc w:val="center"/>
              <w:rPr>
                <w:rFonts w:ascii="Times New Roman" w:hAnsi="Times New Roman"/>
                <w:sz w:val="20"/>
                <w:szCs w:val="20"/>
              </w:rPr>
            </w:pPr>
            <w:r w:rsidRPr="00C16ABE">
              <w:rPr>
                <w:rFonts w:ascii="Times New Roman" w:hAnsi="Times New Roman"/>
                <w:sz w:val="20"/>
                <w:szCs w:val="20"/>
              </w:rPr>
              <w:t>Δ</w:t>
            </w:r>
            <w:r w:rsidRPr="00C16ABE">
              <w:rPr>
                <w:rFonts w:ascii="Times New Roman" w:hAnsi="Times New Roman"/>
                <w:i/>
                <w:sz w:val="20"/>
                <w:szCs w:val="20"/>
                <w:lang w:val="en-US"/>
              </w:rPr>
              <w:t>t</w:t>
            </w:r>
            <w:r w:rsidRPr="00C16ABE">
              <w:rPr>
                <w:rFonts w:ascii="Times New Roman" w:hAnsi="Times New Roman"/>
                <w:i/>
                <w:sz w:val="20"/>
                <w:szCs w:val="20"/>
                <w:vertAlign w:val="subscript"/>
                <w:lang w:val="en-US"/>
              </w:rPr>
              <w:t>ij</w:t>
            </w:r>
            <w:r w:rsidRPr="00C16ABE">
              <w:rPr>
                <w:rFonts w:ascii="Times New Roman" w:hAnsi="Times New Roman"/>
                <w:sz w:val="20"/>
                <w:szCs w:val="20"/>
              </w:rPr>
              <w:t xml:space="preserve"> = </w:t>
            </w:r>
            <w:r w:rsidRPr="00C16ABE">
              <w:rPr>
                <w:rFonts w:ascii="Times New Roman" w:hAnsi="Times New Roman"/>
                <w:i/>
                <w:color w:val="000000"/>
                <w:sz w:val="20"/>
                <w:szCs w:val="20"/>
              </w:rPr>
              <w:t>t</w:t>
            </w:r>
            <w:proofErr w:type="gramStart"/>
            <w:r w:rsidRPr="00C16ABE">
              <w:rPr>
                <w:rFonts w:ascii="Times New Roman" w:hAnsi="Times New Roman"/>
                <w:color w:val="000000"/>
                <w:sz w:val="20"/>
                <w:szCs w:val="20"/>
                <w:vertAlign w:val="subscript"/>
              </w:rPr>
              <w:t>З</w:t>
            </w:r>
            <w:proofErr w:type="gramEnd"/>
            <w:r w:rsidRPr="00C16ABE">
              <w:rPr>
                <w:rFonts w:ascii="Times New Roman" w:hAnsi="Times New Roman"/>
                <w:i/>
                <w:color w:val="000000"/>
                <w:sz w:val="20"/>
                <w:szCs w:val="20"/>
                <w:vertAlign w:val="subscript"/>
                <w:lang w:val="en-US"/>
              </w:rPr>
              <w:t>j</w:t>
            </w:r>
            <w:r w:rsidRPr="00C16ABE">
              <w:rPr>
                <w:rFonts w:ascii="Times New Roman" w:hAnsi="Times New Roman"/>
                <w:sz w:val="20"/>
                <w:szCs w:val="20"/>
              </w:rPr>
              <w:t xml:space="preserve"> – </w:t>
            </w:r>
            <w:r w:rsidRPr="00C16ABE">
              <w:rPr>
                <w:rFonts w:ascii="Times New Roman" w:hAnsi="Times New Roman"/>
                <w:i/>
                <w:sz w:val="20"/>
                <w:szCs w:val="20"/>
                <w:lang w:val="en-US"/>
              </w:rPr>
              <w:t>t</w:t>
            </w:r>
            <w:r w:rsidRPr="00C16ABE">
              <w:rPr>
                <w:rFonts w:ascii="Times New Roman" w:hAnsi="Times New Roman"/>
                <w:sz w:val="20"/>
                <w:szCs w:val="20"/>
                <w:vertAlign w:val="subscript"/>
              </w:rPr>
              <w:t>Ф</w:t>
            </w:r>
            <w:r w:rsidRPr="00C16ABE">
              <w:rPr>
                <w:rFonts w:ascii="Times New Roman" w:hAnsi="Times New Roman"/>
                <w:i/>
                <w:sz w:val="20"/>
                <w:szCs w:val="20"/>
                <w:vertAlign w:val="subscript"/>
                <w:lang w:val="en-US"/>
              </w:rPr>
              <w:t>ij</w:t>
            </w:r>
            <w:r w:rsidRPr="00C16ABE">
              <w:rPr>
                <w:rFonts w:ascii="Times New Roman" w:hAnsi="Times New Roman"/>
                <w:sz w:val="20"/>
                <w:szCs w:val="20"/>
              </w:rPr>
              <w:t>;</w:t>
            </w:r>
          </w:p>
        </w:tc>
        <w:tc>
          <w:tcPr>
            <w:tcW w:w="703" w:type="dxa"/>
            <w:vAlign w:val="center"/>
          </w:tcPr>
          <w:p w:rsidR="00C16ABE" w:rsidRDefault="00C16ABE" w:rsidP="00C16ABE">
            <w:pPr>
              <w:pStyle w:val="a3"/>
              <w:spacing w:line="276" w:lineRule="auto"/>
              <w:jc w:val="center"/>
              <w:rPr>
                <w:rFonts w:ascii="Times New Roman" w:hAnsi="Times New Roman"/>
                <w:sz w:val="20"/>
                <w:szCs w:val="20"/>
              </w:rPr>
            </w:pPr>
            <w:r>
              <w:rPr>
                <w:rFonts w:ascii="Times New Roman" w:hAnsi="Times New Roman"/>
                <w:sz w:val="20"/>
                <w:szCs w:val="20"/>
              </w:rPr>
              <w:t>(2)</w:t>
            </w:r>
          </w:p>
        </w:tc>
      </w:tr>
    </w:tbl>
    <w:p w:rsidR="00AA678A" w:rsidRDefault="00AA678A" w:rsidP="00566495">
      <w:pPr>
        <w:pStyle w:val="a3"/>
        <w:numPr>
          <w:ilvl w:val="0"/>
          <w:numId w:val="27"/>
        </w:numPr>
        <w:spacing w:line="276" w:lineRule="auto"/>
        <w:ind w:left="0" w:firstLine="426"/>
        <w:jc w:val="both"/>
        <w:rPr>
          <w:rFonts w:ascii="Times New Roman" w:hAnsi="Times New Roman" w:cs="Times New Roman"/>
          <w:sz w:val="20"/>
          <w:szCs w:val="20"/>
        </w:rPr>
      </w:pPr>
      <w:r w:rsidRPr="00591814">
        <w:rPr>
          <w:rFonts w:ascii="Times New Roman" w:hAnsi="Times New Roman" w:cs="Times New Roman"/>
          <w:sz w:val="20"/>
          <w:szCs w:val="20"/>
        </w:rPr>
        <w:t xml:space="preserve">относительную ошибку (дробь Вебера) </w:t>
      </w:r>
      <w:r w:rsidRPr="00591814">
        <w:rPr>
          <w:rFonts w:ascii="Times New Roman" w:hAnsi="Times New Roman" w:cs="Times New Roman"/>
          <w:i/>
          <w:sz w:val="20"/>
          <w:szCs w:val="20"/>
          <w:lang w:val="en-US"/>
        </w:rPr>
        <w:t>i</w:t>
      </w:r>
      <w:r w:rsidRPr="00591814">
        <w:rPr>
          <w:rFonts w:ascii="Times New Roman" w:hAnsi="Times New Roman" w:cs="Times New Roman"/>
          <w:sz w:val="20"/>
          <w:szCs w:val="20"/>
        </w:rPr>
        <w:t xml:space="preserve">-й оценки </w:t>
      </w:r>
      <w:r w:rsidRPr="00591814">
        <w:rPr>
          <w:rFonts w:ascii="Times New Roman" w:hAnsi="Times New Roman" w:cs="Times New Roman"/>
          <w:i/>
          <w:sz w:val="20"/>
          <w:szCs w:val="20"/>
          <w:lang w:val="en-US"/>
        </w:rPr>
        <w:t>j</w:t>
      </w:r>
      <w:r w:rsidRPr="00591814">
        <w:rPr>
          <w:rFonts w:ascii="Times New Roman" w:hAnsi="Times New Roman" w:cs="Times New Roman"/>
          <w:sz w:val="20"/>
          <w:szCs w:val="20"/>
        </w:rPr>
        <w:t>-го и</w:t>
      </w:r>
      <w:r w:rsidRPr="00591814">
        <w:rPr>
          <w:rFonts w:ascii="Times New Roman" w:hAnsi="Times New Roman" w:cs="Times New Roman"/>
          <w:sz w:val="20"/>
          <w:szCs w:val="20"/>
        </w:rPr>
        <w:t>н</w:t>
      </w:r>
      <w:r w:rsidRPr="00591814">
        <w:rPr>
          <w:rFonts w:ascii="Times New Roman" w:hAnsi="Times New Roman" w:cs="Times New Roman"/>
          <w:sz w:val="20"/>
          <w:szCs w:val="20"/>
        </w:rPr>
        <w:t>тервала времени</w:t>
      </w:r>
      <w:r w:rsidR="00C16ABE">
        <w:rPr>
          <w:rFonts w:ascii="Times New Roman" w:hAnsi="Times New Roman" w:cs="Times New Roman"/>
          <w:sz w:val="20"/>
          <w:szCs w:val="20"/>
        </w:rPr>
        <w:t>:</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06"/>
        <w:gridCol w:w="450"/>
      </w:tblGrid>
      <w:tr w:rsidR="00C16ABE" w:rsidTr="00C16ABE">
        <w:tc>
          <w:tcPr>
            <w:tcW w:w="5606" w:type="dxa"/>
            <w:vAlign w:val="center"/>
          </w:tcPr>
          <w:p w:rsidR="00C16ABE" w:rsidRDefault="00C16ABE" w:rsidP="00C16ABE">
            <w:pPr>
              <w:pStyle w:val="a3"/>
              <w:spacing w:line="276" w:lineRule="auto"/>
              <w:jc w:val="center"/>
              <w:rPr>
                <w:rFonts w:ascii="Times New Roman" w:hAnsi="Times New Roman"/>
                <w:sz w:val="20"/>
                <w:szCs w:val="20"/>
              </w:rPr>
            </w:pPr>
            <w:r w:rsidRPr="00591814">
              <w:rPr>
                <w:rFonts w:ascii="Times New Roman" w:eastAsiaTheme="minorHAnsi" w:hAnsi="Times New Roman" w:cstheme="minorBidi"/>
                <w:position w:val="-38"/>
                <w:sz w:val="20"/>
                <w:szCs w:val="20"/>
              </w:rPr>
              <w:object w:dxaOrig="1240" w:dyaOrig="1060">
                <v:shape id="_x0000_i1049" type="#_x0000_t75" style="width:42.1pt;height:36.45pt" o:ole="">
                  <v:imagedata r:id="rId56" o:title=""/>
                </v:shape>
                <o:OLEObject Type="Embed" ProgID="Equation.3" ShapeID="_x0000_i1049" DrawAspect="Content" ObjectID="_1462535253" r:id="rId57"/>
              </w:object>
            </w:r>
          </w:p>
        </w:tc>
        <w:tc>
          <w:tcPr>
            <w:tcW w:w="450" w:type="dxa"/>
            <w:vAlign w:val="center"/>
          </w:tcPr>
          <w:p w:rsidR="00C16ABE" w:rsidRDefault="00C16ABE" w:rsidP="00C16ABE">
            <w:pPr>
              <w:pStyle w:val="a3"/>
              <w:spacing w:line="276" w:lineRule="auto"/>
              <w:jc w:val="center"/>
              <w:rPr>
                <w:rFonts w:ascii="Times New Roman" w:hAnsi="Times New Roman"/>
                <w:sz w:val="20"/>
                <w:szCs w:val="20"/>
              </w:rPr>
            </w:pPr>
            <w:r>
              <w:rPr>
                <w:rFonts w:ascii="Times New Roman" w:hAnsi="Times New Roman"/>
                <w:sz w:val="20"/>
                <w:szCs w:val="20"/>
              </w:rPr>
              <w:t>(3)</w:t>
            </w:r>
          </w:p>
        </w:tc>
      </w:tr>
    </w:tbl>
    <w:p w:rsidR="00AA678A" w:rsidRDefault="00AA678A" w:rsidP="00566495">
      <w:pPr>
        <w:pStyle w:val="a3"/>
        <w:numPr>
          <w:ilvl w:val="0"/>
          <w:numId w:val="27"/>
        </w:numPr>
        <w:spacing w:line="276" w:lineRule="auto"/>
        <w:jc w:val="both"/>
        <w:rPr>
          <w:rFonts w:ascii="Times New Roman" w:hAnsi="Times New Roman" w:cs="Times New Roman"/>
          <w:sz w:val="20"/>
          <w:szCs w:val="20"/>
        </w:rPr>
      </w:pPr>
      <w:r w:rsidRPr="00591814">
        <w:rPr>
          <w:rFonts w:ascii="Times New Roman" w:hAnsi="Times New Roman" w:cs="Times New Roman"/>
          <w:sz w:val="20"/>
          <w:szCs w:val="20"/>
        </w:rPr>
        <w:t>субъективную продолжительность одной секунды</w:t>
      </w:r>
      <w:r w:rsidR="00C16ABE">
        <w:rPr>
          <w:rFonts w:ascii="Times New Roman" w:hAnsi="Times New Roman" w:cs="Times New Roman"/>
          <w:sz w:val="20"/>
          <w:szCs w:val="20"/>
        </w:rPr>
        <w:t>:</w:t>
      </w:r>
    </w:p>
    <w:tbl>
      <w:tblPr>
        <w:tblStyle w:val="af0"/>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06"/>
        <w:gridCol w:w="450"/>
      </w:tblGrid>
      <w:tr w:rsidR="00C16ABE" w:rsidTr="00C16ABE">
        <w:trPr>
          <w:jc w:val="center"/>
        </w:trPr>
        <w:tc>
          <w:tcPr>
            <w:tcW w:w="5606" w:type="dxa"/>
            <w:vAlign w:val="center"/>
          </w:tcPr>
          <w:p w:rsidR="00C16ABE" w:rsidRDefault="00C16ABE" w:rsidP="00C16ABE">
            <w:pPr>
              <w:pStyle w:val="a3"/>
              <w:spacing w:line="276" w:lineRule="auto"/>
              <w:jc w:val="center"/>
              <w:rPr>
                <w:rFonts w:ascii="Times New Roman" w:hAnsi="Times New Roman"/>
                <w:sz w:val="20"/>
                <w:szCs w:val="20"/>
              </w:rPr>
            </w:pPr>
            <w:r w:rsidRPr="00591814">
              <w:rPr>
                <w:rFonts w:ascii="Times New Roman" w:eastAsiaTheme="minorHAnsi" w:hAnsi="Times New Roman" w:cstheme="minorBidi"/>
                <w:position w:val="-38"/>
                <w:sz w:val="20"/>
                <w:szCs w:val="20"/>
              </w:rPr>
              <w:object w:dxaOrig="1219" w:dyaOrig="920">
                <v:shape id="_x0000_i1050" type="#_x0000_t75" style="width:45.8pt;height:34.6pt" o:ole="">
                  <v:imagedata r:id="rId58" o:title=""/>
                </v:shape>
                <o:OLEObject Type="Embed" ProgID="Equation.3" ShapeID="_x0000_i1050" DrawAspect="Content" ObjectID="_1462535254" r:id="rId59"/>
              </w:object>
            </w:r>
          </w:p>
        </w:tc>
        <w:tc>
          <w:tcPr>
            <w:tcW w:w="450" w:type="dxa"/>
            <w:vAlign w:val="center"/>
          </w:tcPr>
          <w:p w:rsidR="00C16ABE" w:rsidRDefault="00C16ABE" w:rsidP="00C16ABE">
            <w:pPr>
              <w:pStyle w:val="a3"/>
              <w:spacing w:line="276" w:lineRule="auto"/>
              <w:jc w:val="center"/>
              <w:rPr>
                <w:rFonts w:ascii="Times New Roman" w:hAnsi="Times New Roman"/>
                <w:sz w:val="20"/>
                <w:szCs w:val="20"/>
              </w:rPr>
            </w:pPr>
            <w:r>
              <w:rPr>
                <w:rFonts w:ascii="Times New Roman" w:hAnsi="Times New Roman"/>
                <w:sz w:val="20"/>
                <w:szCs w:val="20"/>
              </w:rPr>
              <w:t>(4)</w:t>
            </w:r>
          </w:p>
        </w:tc>
      </w:tr>
    </w:tbl>
    <w:p w:rsidR="00AA678A" w:rsidRPr="00C16ABE" w:rsidRDefault="00AA678A" w:rsidP="00566495">
      <w:pPr>
        <w:pStyle w:val="a3"/>
        <w:numPr>
          <w:ilvl w:val="0"/>
          <w:numId w:val="27"/>
        </w:numPr>
        <w:spacing w:line="276" w:lineRule="auto"/>
        <w:ind w:left="0" w:firstLine="426"/>
        <w:jc w:val="both"/>
        <w:rPr>
          <w:rFonts w:ascii="Times New Roman" w:hAnsi="Times New Roman" w:cs="Times New Roman"/>
          <w:sz w:val="20"/>
          <w:szCs w:val="20"/>
        </w:rPr>
      </w:pPr>
      <w:r w:rsidRPr="00591814">
        <w:rPr>
          <w:rFonts w:ascii="Times New Roman" w:hAnsi="Times New Roman" w:cs="Times New Roman"/>
          <w:sz w:val="20"/>
          <w:szCs w:val="20"/>
        </w:rPr>
        <w:t xml:space="preserve">средние абсолютное </w:t>
      </w:r>
      <w:r w:rsidR="00C16ABE" w:rsidRPr="00591814">
        <w:rPr>
          <w:rFonts w:ascii="Times New Roman" w:hAnsi="Times New Roman" w:cs="Times New Roman"/>
          <w:position w:val="-16"/>
          <w:sz w:val="20"/>
          <w:szCs w:val="20"/>
        </w:rPr>
        <w:object w:dxaOrig="460" w:dyaOrig="440">
          <v:shape id="_x0000_i1051" type="#_x0000_t75" style="width:15.9pt;height:14.95pt" o:ole="">
            <v:imagedata r:id="rId60" o:title=""/>
          </v:shape>
          <o:OLEObject Type="Embed" ProgID="Equation.3" ShapeID="_x0000_i1051" DrawAspect="Content" ObjectID="_1462535255" r:id="rId61"/>
        </w:object>
      </w:r>
      <w:r w:rsidRPr="00591814">
        <w:rPr>
          <w:rFonts w:ascii="Times New Roman" w:hAnsi="Times New Roman" w:cs="Times New Roman"/>
          <w:sz w:val="20"/>
          <w:szCs w:val="20"/>
        </w:rPr>
        <w:t xml:space="preserve"> и относительное </w:t>
      </w:r>
      <w:r w:rsidR="00C16ABE" w:rsidRPr="00591814">
        <w:rPr>
          <w:rFonts w:ascii="Times New Roman" w:hAnsi="Times New Roman" w:cs="Times New Roman"/>
          <w:position w:val="-6"/>
          <w:sz w:val="20"/>
          <w:szCs w:val="20"/>
        </w:rPr>
        <w:object w:dxaOrig="220" w:dyaOrig="360">
          <v:shape id="_x0000_i1052" type="#_x0000_t75" style="width:5.6pt;height:8.4pt" o:ole="">
            <v:imagedata r:id="rId62" o:title=""/>
          </v:shape>
          <o:OLEObject Type="Embed" ProgID="Equation.3" ShapeID="_x0000_i1052" DrawAspect="Content" ObjectID="_1462535256" r:id="rId63"/>
        </w:object>
      </w:r>
      <w:r w:rsidRPr="00591814">
        <w:rPr>
          <w:rFonts w:ascii="Times New Roman" w:hAnsi="Times New Roman" w:cs="Times New Roman"/>
          <w:i/>
          <w:sz w:val="20"/>
          <w:szCs w:val="20"/>
          <w:vertAlign w:val="subscript"/>
          <w:lang w:val="en-US"/>
        </w:rPr>
        <w:t>j</w:t>
      </w:r>
      <w:r w:rsidRPr="00591814">
        <w:rPr>
          <w:rFonts w:ascii="Times New Roman" w:hAnsi="Times New Roman" w:cs="Times New Roman"/>
          <w:sz w:val="20"/>
          <w:szCs w:val="20"/>
        </w:rPr>
        <w:t xml:space="preserve"> значения ошибки оценки каждого (</w:t>
      </w:r>
      <w:r w:rsidRPr="00591814">
        <w:rPr>
          <w:rFonts w:ascii="Times New Roman" w:hAnsi="Times New Roman" w:cs="Times New Roman"/>
          <w:i/>
          <w:sz w:val="20"/>
          <w:szCs w:val="20"/>
          <w:lang w:val="en-US"/>
        </w:rPr>
        <w:t>j</w:t>
      </w:r>
      <w:r w:rsidRPr="00591814">
        <w:rPr>
          <w:rFonts w:ascii="Times New Roman" w:hAnsi="Times New Roman" w:cs="Times New Roman"/>
          <w:sz w:val="20"/>
          <w:szCs w:val="20"/>
        </w:rPr>
        <w:t xml:space="preserve">-го) заданного интервала времени </w:t>
      </w:r>
      <w:r w:rsidRPr="00591814">
        <w:rPr>
          <w:rFonts w:ascii="Times New Roman" w:hAnsi="Times New Roman" w:cs="Times New Roman"/>
          <w:i/>
          <w:color w:val="000000"/>
          <w:sz w:val="20"/>
          <w:szCs w:val="20"/>
        </w:rPr>
        <w:t>t</w:t>
      </w:r>
      <w:proofErr w:type="gramStart"/>
      <w:r w:rsidRPr="00591814">
        <w:rPr>
          <w:rFonts w:ascii="Times New Roman" w:hAnsi="Times New Roman" w:cs="Times New Roman"/>
          <w:color w:val="000000"/>
          <w:sz w:val="20"/>
          <w:szCs w:val="20"/>
          <w:vertAlign w:val="subscript"/>
        </w:rPr>
        <w:t>З</w:t>
      </w:r>
      <w:proofErr w:type="gramEnd"/>
      <w:r w:rsidRPr="00591814">
        <w:rPr>
          <w:rFonts w:ascii="Times New Roman" w:hAnsi="Times New Roman" w:cs="Times New Roman"/>
          <w:i/>
          <w:color w:val="000000"/>
          <w:sz w:val="20"/>
          <w:szCs w:val="20"/>
          <w:vertAlign w:val="subscript"/>
          <w:lang w:val="en-US"/>
        </w:rPr>
        <w:t>j</w:t>
      </w:r>
      <w:r w:rsidRPr="00591814">
        <w:rPr>
          <w:rFonts w:ascii="Times New Roman" w:hAnsi="Times New Roman" w:cs="Times New Roman"/>
          <w:color w:val="000000"/>
          <w:sz w:val="20"/>
          <w:szCs w:val="20"/>
        </w:rPr>
        <w:t>:</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06"/>
        <w:gridCol w:w="450"/>
      </w:tblGrid>
      <w:tr w:rsidR="00C16ABE" w:rsidTr="00C16ABE">
        <w:tc>
          <w:tcPr>
            <w:tcW w:w="5606" w:type="dxa"/>
            <w:vAlign w:val="center"/>
          </w:tcPr>
          <w:p w:rsidR="00C16ABE" w:rsidRDefault="00C16ABE" w:rsidP="00C16ABE">
            <w:pPr>
              <w:pStyle w:val="a3"/>
              <w:spacing w:line="276" w:lineRule="auto"/>
              <w:jc w:val="center"/>
              <w:rPr>
                <w:rFonts w:ascii="Times New Roman" w:hAnsi="Times New Roman"/>
                <w:sz w:val="20"/>
                <w:szCs w:val="20"/>
              </w:rPr>
            </w:pPr>
            <w:r w:rsidRPr="00591814">
              <w:rPr>
                <w:rFonts w:ascii="Times New Roman" w:eastAsiaTheme="minorHAnsi" w:hAnsi="Times New Roman" w:cstheme="minorBidi"/>
                <w:position w:val="-34"/>
                <w:sz w:val="20"/>
                <w:szCs w:val="20"/>
              </w:rPr>
              <w:object w:dxaOrig="1820" w:dyaOrig="820">
                <v:shape id="_x0000_i1053" type="#_x0000_t75" style="width:68.25pt;height:30.85pt" o:ole="">
                  <v:imagedata r:id="rId64" o:title=""/>
                </v:shape>
                <o:OLEObject Type="Embed" ProgID="Equation.3" ShapeID="_x0000_i1053" DrawAspect="Content" ObjectID="_1462535257" r:id="rId65"/>
              </w:object>
            </w:r>
            <w:r>
              <w:rPr>
                <w:rFonts w:ascii="Times New Roman" w:hAnsi="Times New Roman"/>
                <w:sz w:val="20"/>
                <w:szCs w:val="20"/>
              </w:rPr>
              <w:t xml:space="preserve">; </w:t>
            </w:r>
            <w:r w:rsidRPr="00591814">
              <w:rPr>
                <w:rFonts w:ascii="Times New Roman" w:eastAsiaTheme="minorHAnsi" w:hAnsi="Times New Roman" w:cstheme="minorBidi"/>
                <w:position w:val="-34"/>
                <w:sz w:val="20"/>
                <w:szCs w:val="20"/>
              </w:rPr>
              <w:object w:dxaOrig="1520" w:dyaOrig="820">
                <v:shape id="_x0000_i1054" type="#_x0000_t75" style="width:60.8pt;height:33.65pt" o:ole="">
                  <v:imagedata r:id="rId66" o:title=""/>
                </v:shape>
                <o:OLEObject Type="Embed" ProgID="Equation.3" ShapeID="_x0000_i1054" DrawAspect="Content" ObjectID="_1462535258" r:id="rId67"/>
              </w:object>
            </w:r>
          </w:p>
        </w:tc>
        <w:tc>
          <w:tcPr>
            <w:tcW w:w="450" w:type="dxa"/>
            <w:vAlign w:val="center"/>
          </w:tcPr>
          <w:p w:rsidR="00C16ABE" w:rsidRDefault="00C16ABE" w:rsidP="00C16ABE">
            <w:pPr>
              <w:pStyle w:val="a3"/>
              <w:spacing w:line="276" w:lineRule="auto"/>
              <w:jc w:val="center"/>
              <w:rPr>
                <w:rFonts w:ascii="Times New Roman" w:hAnsi="Times New Roman"/>
                <w:sz w:val="20"/>
                <w:szCs w:val="20"/>
              </w:rPr>
            </w:pPr>
            <w:r>
              <w:rPr>
                <w:rFonts w:ascii="Times New Roman" w:hAnsi="Times New Roman"/>
                <w:sz w:val="20"/>
                <w:szCs w:val="20"/>
              </w:rPr>
              <w:t>(5)</w:t>
            </w:r>
          </w:p>
        </w:tc>
      </w:tr>
    </w:tbl>
    <w:p w:rsidR="00AA678A" w:rsidRPr="00591814" w:rsidRDefault="00AA678A" w:rsidP="00C16ABE">
      <w:pPr>
        <w:pStyle w:val="a3"/>
        <w:spacing w:line="276" w:lineRule="auto"/>
        <w:jc w:val="both"/>
        <w:rPr>
          <w:rFonts w:ascii="Times New Roman" w:hAnsi="Times New Roman" w:cs="Times New Roman"/>
          <w:sz w:val="20"/>
          <w:szCs w:val="20"/>
        </w:rPr>
      </w:pPr>
      <w:r w:rsidRPr="00591814">
        <w:rPr>
          <w:rFonts w:ascii="Times New Roman" w:hAnsi="Times New Roman" w:cs="Times New Roman"/>
          <w:sz w:val="20"/>
          <w:szCs w:val="20"/>
        </w:rPr>
        <w:t xml:space="preserve">где </w:t>
      </w:r>
      <w:r w:rsidRPr="00591814">
        <w:rPr>
          <w:rFonts w:ascii="Times New Roman" w:hAnsi="Times New Roman" w:cs="Times New Roman"/>
          <w:sz w:val="20"/>
          <w:szCs w:val="20"/>
        </w:rPr>
        <w:tab/>
      </w:r>
      <w:r w:rsidRPr="00591814">
        <w:rPr>
          <w:rFonts w:ascii="Times New Roman" w:hAnsi="Times New Roman" w:cs="Times New Roman"/>
          <w:i/>
          <w:sz w:val="20"/>
          <w:szCs w:val="20"/>
          <w:lang w:val="en-US"/>
        </w:rPr>
        <w:t>N</w:t>
      </w:r>
      <w:r w:rsidRPr="00591814">
        <w:rPr>
          <w:rFonts w:ascii="Times New Roman" w:hAnsi="Times New Roman" w:cs="Times New Roman"/>
          <w:sz w:val="20"/>
          <w:szCs w:val="20"/>
        </w:rPr>
        <w:t xml:space="preserve"> – число измерений заданного интервала времени </w:t>
      </w:r>
      <w:r w:rsidRPr="00591814">
        <w:rPr>
          <w:rFonts w:ascii="Times New Roman" w:hAnsi="Times New Roman" w:cs="Times New Roman"/>
          <w:i/>
          <w:sz w:val="20"/>
          <w:szCs w:val="20"/>
          <w:lang w:val="en-US"/>
        </w:rPr>
        <w:t>t</w:t>
      </w:r>
      <w:proofErr w:type="gramStart"/>
      <w:r w:rsidRPr="00591814">
        <w:rPr>
          <w:rFonts w:ascii="Times New Roman" w:hAnsi="Times New Roman" w:cs="Times New Roman"/>
          <w:sz w:val="20"/>
          <w:szCs w:val="20"/>
          <w:vertAlign w:val="subscript"/>
        </w:rPr>
        <w:t>З</w:t>
      </w:r>
      <w:proofErr w:type="gramEnd"/>
      <w:r w:rsidRPr="00591814">
        <w:rPr>
          <w:rFonts w:ascii="Times New Roman" w:hAnsi="Times New Roman" w:cs="Times New Roman"/>
          <w:i/>
          <w:sz w:val="20"/>
          <w:szCs w:val="20"/>
          <w:vertAlign w:val="subscript"/>
          <w:lang w:val="en-US"/>
        </w:rPr>
        <w:t>j</w:t>
      </w:r>
      <w:r w:rsidRPr="00591814">
        <w:rPr>
          <w:rFonts w:ascii="Times New Roman" w:hAnsi="Times New Roman" w:cs="Times New Roman"/>
          <w:sz w:val="20"/>
          <w:szCs w:val="20"/>
        </w:rPr>
        <w:t xml:space="preserve"> (</w:t>
      </w:r>
      <w:r w:rsidRPr="00591814">
        <w:rPr>
          <w:rFonts w:ascii="Times New Roman" w:hAnsi="Times New Roman" w:cs="Times New Roman"/>
          <w:i/>
          <w:sz w:val="20"/>
          <w:szCs w:val="20"/>
          <w:lang w:val="en-US"/>
        </w:rPr>
        <w:t>N</w:t>
      </w:r>
      <w:r w:rsidRPr="00591814">
        <w:rPr>
          <w:rFonts w:ascii="Times New Roman" w:hAnsi="Times New Roman" w:cs="Times New Roman"/>
          <w:sz w:val="20"/>
          <w:szCs w:val="20"/>
        </w:rPr>
        <w:t xml:space="preserve"> = 5);</w:t>
      </w:r>
    </w:p>
    <w:p w:rsidR="00AA678A" w:rsidRPr="00C16ABE" w:rsidRDefault="00AA678A" w:rsidP="00566495">
      <w:pPr>
        <w:pStyle w:val="a3"/>
        <w:numPr>
          <w:ilvl w:val="0"/>
          <w:numId w:val="27"/>
        </w:numPr>
        <w:spacing w:line="276" w:lineRule="auto"/>
        <w:ind w:left="0" w:firstLine="360"/>
        <w:jc w:val="both"/>
        <w:rPr>
          <w:rFonts w:ascii="Times New Roman" w:hAnsi="Times New Roman" w:cs="Times New Roman"/>
          <w:color w:val="000000"/>
          <w:sz w:val="20"/>
          <w:szCs w:val="20"/>
        </w:rPr>
      </w:pPr>
      <w:r w:rsidRPr="00591814">
        <w:rPr>
          <w:rFonts w:ascii="Times New Roman" w:hAnsi="Times New Roman" w:cs="Times New Roman"/>
          <w:sz w:val="20"/>
          <w:szCs w:val="20"/>
        </w:rPr>
        <w:t>среднюю субъективную продолжительность одной секу</w:t>
      </w:r>
      <w:r w:rsidRPr="00591814">
        <w:rPr>
          <w:rFonts w:ascii="Times New Roman" w:hAnsi="Times New Roman" w:cs="Times New Roman"/>
          <w:sz w:val="20"/>
          <w:szCs w:val="20"/>
        </w:rPr>
        <w:t>н</w:t>
      </w:r>
      <w:r w:rsidRPr="00591814">
        <w:rPr>
          <w:rFonts w:ascii="Times New Roman" w:hAnsi="Times New Roman" w:cs="Times New Roman"/>
          <w:sz w:val="20"/>
          <w:szCs w:val="20"/>
        </w:rPr>
        <w:t>ды, полученную в каждом (</w:t>
      </w:r>
      <w:r w:rsidRPr="00591814">
        <w:rPr>
          <w:rFonts w:ascii="Times New Roman" w:hAnsi="Times New Roman" w:cs="Times New Roman"/>
          <w:i/>
          <w:sz w:val="20"/>
          <w:szCs w:val="20"/>
          <w:lang w:val="en-US"/>
        </w:rPr>
        <w:t>j</w:t>
      </w:r>
      <w:r w:rsidRPr="00591814">
        <w:rPr>
          <w:rFonts w:ascii="Times New Roman" w:hAnsi="Times New Roman" w:cs="Times New Roman"/>
          <w:sz w:val="20"/>
          <w:szCs w:val="20"/>
        </w:rPr>
        <w:t xml:space="preserve">- ом) заданном интервале времени </w:t>
      </w:r>
      <w:r w:rsidRPr="00591814">
        <w:rPr>
          <w:rFonts w:ascii="Times New Roman" w:hAnsi="Times New Roman" w:cs="Times New Roman"/>
          <w:i/>
          <w:color w:val="000000"/>
          <w:sz w:val="20"/>
          <w:szCs w:val="20"/>
        </w:rPr>
        <w:t>t</w:t>
      </w:r>
      <w:proofErr w:type="gramStart"/>
      <w:r w:rsidRPr="00591814">
        <w:rPr>
          <w:rFonts w:ascii="Times New Roman" w:hAnsi="Times New Roman" w:cs="Times New Roman"/>
          <w:color w:val="000000"/>
          <w:sz w:val="20"/>
          <w:szCs w:val="20"/>
          <w:vertAlign w:val="subscript"/>
        </w:rPr>
        <w:t>З</w:t>
      </w:r>
      <w:proofErr w:type="gramEnd"/>
      <w:r w:rsidRPr="00591814">
        <w:rPr>
          <w:rFonts w:ascii="Times New Roman" w:hAnsi="Times New Roman" w:cs="Times New Roman"/>
          <w:i/>
          <w:color w:val="000000"/>
          <w:sz w:val="20"/>
          <w:szCs w:val="20"/>
          <w:vertAlign w:val="subscript"/>
          <w:lang w:val="en-US"/>
        </w:rPr>
        <w:t>j</w:t>
      </w:r>
      <w:r w:rsidR="00C16ABE">
        <w:rPr>
          <w:rFonts w:ascii="Times New Roman" w:hAnsi="Times New Roman" w:cs="Times New Roman"/>
          <w:i/>
          <w:color w:val="000000"/>
          <w:sz w:val="20"/>
          <w:szCs w:val="20"/>
          <w:vertAlign w:val="subscript"/>
        </w:rPr>
        <w:t>:</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06"/>
        <w:gridCol w:w="450"/>
      </w:tblGrid>
      <w:tr w:rsidR="00C16ABE" w:rsidTr="00C16ABE">
        <w:tc>
          <w:tcPr>
            <w:tcW w:w="5606" w:type="dxa"/>
            <w:vAlign w:val="center"/>
          </w:tcPr>
          <w:p w:rsidR="00C16ABE" w:rsidRDefault="00C16ABE" w:rsidP="00C16ABE">
            <w:pPr>
              <w:pStyle w:val="a3"/>
              <w:spacing w:line="276" w:lineRule="auto"/>
              <w:jc w:val="center"/>
              <w:rPr>
                <w:rFonts w:ascii="Times New Roman" w:hAnsi="Times New Roman"/>
                <w:color w:val="000000"/>
                <w:sz w:val="20"/>
                <w:szCs w:val="20"/>
              </w:rPr>
            </w:pPr>
            <w:r w:rsidRPr="00591814">
              <w:rPr>
                <w:rFonts w:ascii="Times New Roman" w:eastAsiaTheme="minorHAnsi" w:hAnsi="Times New Roman" w:cstheme="minorBidi"/>
                <w:position w:val="-34"/>
                <w:sz w:val="20"/>
                <w:szCs w:val="20"/>
              </w:rPr>
              <w:object w:dxaOrig="1620" w:dyaOrig="820">
                <v:shape id="_x0000_i1055" type="#_x0000_t75" style="width:64.5pt;height:32.75pt" o:ole="">
                  <v:imagedata r:id="rId68" o:title=""/>
                </v:shape>
                <o:OLEObject Type="Embed" ProgID="Equation.3" ShapeID="_x0000_i1055" DrawAspect="Content" ObjectID="_1462535259" r:id="rId69"/>
              </w:object>
            </w:r>
          </w:p>
        </w:tc>
        <w:tc>
          <w:tcPr>
            <w:tcW w:w="450" w:type="dxa"/>
            <w:vAlign w:val="center"/>
          </w:tcPr>
          <w:p w:rsidR="00C16ABE" w:rsidRDefault="00C16ABE" w:rsidP="00C16ABE">
            <w:pPr>
              <w:pStyle w:val="a3"/>
              <w:spacing w:line="276" w:lineRule="auto"/>
              <w:jc w:val="center"/>
              <w:rPr>
                <w:rFonts w:ascii="Times New Roman" w:hAnsi="Times New Roman"/>
                <w:color w:val="000000"/>
                <w:sz w:val="20"/>
                <w:szCs w:val="20"/>
              </w:rPr>
            </w:pPr>
            <w:r>
              <w:rPr>
                <w:rFonts w:ascii="Times New Roman" w:hAnsi="Times New Roman"/>
                <w:color w:val="000000"/>
                <w:sz w:val="20"/>
                <w:szCs w:val="20"/>
              </w:rPr>
              <w:t>(6)</w:t>
            </w:r>
          </w:p>
        </w:tc>
      </w:tr>
    </w:tbl>
    <w:p w:rsidR="00AA678A" w:rsidRDefault="00AA678A" w:rsidP="00566495">
      <w:pPr>
        <w:pStyle w:val="a3"/>
        <w:numPr>
          <w:ilvl w:val="0"/>
          <w:numId w:val="27"/>
        </w:numPr>
        <w:spacing w:line="276" w:lineRule="auto"/>
        <w:ind w:left="0" w:firstLine="426"/>
        <w:jc w:val="both"/>
        <w:rPr>
          <w:rFonts w:ascii="Times New Roman" w:hAnsi="Times New Roman" w:cs="Times New Roman"/>
          <w:sz w:val="20"/>
          <w:szCs w:val="20"/>
        </w:rPr>
      </w:pPr>
      <w:r w:rsidRPr="00591814">
        <w:rPr>
          <w:rFonts w:ascii="Times New Roman" w:hAnsi="Times New Roman" w:cs="Times New Roman"/>
          <w:sz w:val="20"/>
          <w:szCs w:val="20"/>
        </w:rPr>
        <w:lastRenderedPageBreak/>
        <w:t xml:space="preserve">средние арифметические значения абсолютной </w:t>
      </w:r>
      <w:r w:rsidR="00C16ABE" w:rsidRPr="00591814">
        <w:rPr>
          <w:rFonts w:ascii="Times New Roman" w:hAnsi="Times New Roman" w:cs="Times New Roman"/>
          <w:position w:val="-6"/>
          <w:sz w:val="20"/>
          <w:szCs w:val="20"/>
        </w:rPr>
        <w:object w:dxaOrig="380" w:dyaOrig="320">
          <v:shape id="_x0000_i1056" type="#_x0000_t75" style="width:13.1pt;height:11.2pt" o:ole="">
            <v:imagedata r:id="rId70" o:title=""/>
          </v:shape>
          <o:OLEObject Type="Embed" ProgID="Equation.3" ShapeID="_x0000_i1056" DrawAspect="Content" ObjectID="_1462535260" r:id="rId71"/>
        </w:object>
      </w:r>
      <w:r w:rsidRPr="00591814">
        <w:rPr>
          <w:rFonts w:ascii="Times New Roman" w:hAnsi="Times New Roman" w:cs="Times New Roman"/>
          <w:sz w:val="20"/>
          <w:szCs w:val="20"/>
        </w:rPr>
        <w:t xml:space="preserve"> и отн</w:t>
      </w:r>
      <w:r w:rsidRPr="00591814">
        <w:rPr>
          <w:rFonts w:ascii="Times New Roman" w:hAnsi="Times New Roman" w:cs="Times New Roman"/>
          <w:sz w:val="20"/>
          <w:szCs w:val="20"/>
        </w:rPr>
        <w:t>о</w:t>
      </w:r>
      <w:r w:rsidRPr="00591814">
        <w:rPr>
          <w:rFonts w:ascii="Times New Roman" w:hAnsi="Times New Roman" w:cs="Times New Roman"/>
          <w:sz w:val="20"/>
          <w:szCs w:val="20"/>
        </w:rPr>
        <w:t xml:space="preserve">сительной </w:t>
      </w:r>
      <w:r w:rsidR="00C16ABE" w:rsidRPr="00591814">
        <w:rPr>
          <w:rFonts w:ascii="Times New Roman" w:hAnsi="Times New Roman" w:cs="Times New Roman"/>
          <w:position w:val="-6"/>
          <w:sz w:val="20"/>
          <w:szCs w:val="20"/>
        </w:rPr>
        <w:object w:dxaOrig="220" w:dyaOrig="360">
          <v:shape id="_x0000_i1057" type="#_x0000_t75" style="width:6.55pt;height:11.2pt" o:ole="">
            <v:imagedata r:id="rId72" o:title=""/>
          </v:shape>
          <o:OLEObject Type="Embed" ProgID="Equation.3" ShapeID="_x0000_i1057" DrawAspect="Content" ObjectID="_1462535261" r:id="rId73"/>
        </w:object>
      </w:r>
      <w:r w:rsidRPr="00591814">
        <w:rPr>
          <w:rFonts w:ascii="Times New Roman" w:hAnsi="Times New Roman" w:cs="Times New Roman"/>
          <w:sz w:val="20"/>
          <w:szCs w:val="20"/>
        </w:rPr>
        <w:t xml:space="preserve"> ошибок, а также среднюю субъективную продолж</w:t>
      </w:r>
      <w:r w:rsidRPr="00591814">
        <w:rPr>
          <w:rFonts w:ascii="Times New Roman" w:hAnsi="Times New Roman" w:cs="Times New Roman"/>
          <w:sz w:val="20"/>
          <w:szCs w:val="20"/>
        </w:rPr>
        <w:t>и</w:t>
      </w:r>
      <w:r w:rsidRPr="00591814">
        <w:rPr>
          <w:rFonts w:ascii="Times New Roman" w:hAnsi="Times New Roman" w:cs="Times New Roman"/>
          <w:sz w:val="20"/>
          <w:szCs w:val="20"/>
        </w:rPr>
        <w:t xml:space="preserve">тельность одной секунды </w:t>
      </w:r>
      <w:r w:rsidR="00C16ABE" w:rsidRPr="00591814">
        <w:rPr>
          <w:rFonts w:ascii="Times New Roman" w:hAnsi="Times New Roman" w:cs="Times New Roman"/>
          <w:position w:val="-12"/>
          <w:sz w:val="20"/>
          <w:szCs w:val="20"/>
        </w:rPr>
        <w:object w:dxaOrig="279" w:dyaOrig="380">
          <v:shape id="_x0000_i1058" type="#_x0000_t75" style="width:11.2pt;height:14.95pt" o:ole="">
            <v:imagedata r:id="rId74" o:title=""/>
          </v:shape>
          <o:OLEObject Type="Embed" ProgID="Equation.3" ShapeID="_x0000_i1058" DrawAspect="Content" ObjectID="_1462535262" r:id="rId75"/>
        </w:object>
      </w:r>
      <w:r w:rsidRPr="00591814">
        <w:rPr>
          <w:rFonts w:ascii="Times New Roman" w:hAnsi="Times New Roman" w:cs="Times New Roman"/>
          <w:sz w:val="20"/>
          <w:szCs w:val="20"/>
        </w:rPr>
        <w:t>, полученные во всех измерениях оп</w:t>
      </w:r>
      <w:r w:rsidRPr="00591814">
        <w:rPr>
          <w:rFonts w:ascii="Times New Roman" w:hAnsi="Times New Roman" w:cs="Times New Roman"/>
          <w:sz w:val="20"/>
          <w:szCs w:val="20"/>
        </w:rPr>
        <w:t>ы</w:t>
      </w:r>
      <w:r w:rsidRPr="00591814">
        <w:rPr>
          <w:rFonts w:ascii="Times New Roman" w:hAnsi="Times New Roman" w:cs="Times New Roman"/>
          <w:sz w:val="20"/>
          <w:szCs w:val="20"/>
        </w:rPr>
        <w:t>та:</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561"/>
      </w:tblGrid>
      <w:tr w:rsidR="00C16ABE" w:rsidTr="00B366BE">
        <w:tc>
          <w:tcPr>
            <w:tcW w:w="5495" w:type="dxa"/>
            <w:vAlign w:val="center"/>
          </w:tcPr>
          <w:p w:rsidR="00C16ABE" w:rsidRDefault="00C16ABE" w:rsidP="00B366BE">
            <w:pPr>
              <w:pStyle w:val="a3"/>
              <w:spacing w:line="276" w:lineRule="auto"/>
              <w:jc w:val="center"/>
              <w:rPr>
                <w:rFonts w:ascii="Times New Roman" w:hAnsi="Times New Roman"/>
                <w:sz w:val="20"/>
                <w:szCs w:val="20"/>
              </w:rPr>
            </w:pPr>
            <w:r w:rsidRPr="00591814">
              <w:rPr>
                <w:rFonts w:ascii="Times New Roman" w:eastAsiaTheme="minorHAnsi" w:hAnsi="Times New Roman" w:cstheme="minorBidi"/>
                <w:position w:val="-34"/>
                <w:sz w:val="20"/>
                <w:szCs w:val="20"/>
              </w:rPr>
              <w:object w:dxaOrig="1620" w:dyaOrig="820">
                <v:shape id="_x0000_i1059" type="#_x0000_t75" style="width:49.55pt;height:24.3pt" o:ole="">
                  <v:imagedata r:id="rId76" o:title=""/>
                </v:shape>
                <o:OLEObject Type="Embed" ProgID="Equation.3" ShapeID="_x0000_i1059" DrawAspect="Content" ObjectID="_1462535263" r:id="rId77"/>
              </w:object>
            </w:r>
            <w:r>
              <w:rPr>
                <w:rFonts w:ascii="Times New Roman" w:hAnsi="Times New Roman"/>
                <w:sz w:val="20"/>
                <w:szCs w:val="20"/>
              </w:rPr>
              <w:t xml:space="preserve">; </w:t>
            </w:r>
            <w:r w:rsidRPr="00591814">
              <w:rPr>
                <w:rFonts w:ascii="Times New Roman" w:eastAsiaTheme="minorHAnsi" w:hAnsi="Times New Roman" w:cstheme="minorBidi"/>
                <w:position w:val="-38"/>
                <w:sz w:val="20"/>
                <w:szCs w:val="20"/>
              </w:rPr>
              <w:object w:dxaOrig="1400" w:dyaOrig="859">
                <v:shape id="_x0000_i1060" type="#_x0000_t75" style="width:43.95pt;height:27.1pt" o:ole="">
                  <v:imagedata r:id="rId78" o:title=""/>
                </v:shape>
                <o:OLEObject Type="Embed" ProgID="Equation.3" ShapeID="_x0000_i1060" DrawAspect="Content" ObjectID="_1462535264" r:id="rId79"/>
              </w:object>
            </w:r>
            <w:r>
              <w:rPr>
                <w:rFonts w:ascii="Times New Roman" w:hAnsi="Times New Roman"/>
                <w:sz w:val="20"/>
                <w:szCs w:val="20"/>
              </w:rPr>
              <w:t xml:space="preserve">; </w:t>
            </w:r>
            <w:r w:rsidRPr="00591814">
              <w:rPr>
                <w:rFonts w:ascii="Times New Roman" w:eastAsiaTheme="minorHAnsi" w:hAnsi="Times New Roman" w:cstheme="minorBidi"/>
                <w:position w:val="-34"/>
                <w:sz w:val="20"/>
                <w:szCs w:val="20"/>
              </w:rPr>
              <w:object w:dxaOrig="1480" w:dyaOrig="820">
                <v:shape id="_x0000_i1061" type="#_x0000_t75" style="width:53.3pt;height:29.9pt" o:ole="">
                  <v:imagedata r:id="rId80" o:title=""/>
                </v:shape>
                <o:OLEObject Type="Embed" ProgID="Equation.3" ShapeID="_x0000_i1061" DrawAspect="Content" ObjectID="_1462535265" r:id="rId81"/>
              </w:object>
            </w:r>
          </w:p>
        </w:tc>
        <w:tc>
          <w:tcPr>
            <w:tcW w:w="561" w:type="dxa"/>
            <w:vAlign w:val="center"/>
          </w:tcPr>
          <w:p w:rsidR="00C16ABE" w:rsidRDefault="00C16ABE" w:rsidP="00B366BE">
            <w:pPr>
              <w:pStyle w:val="a3"/>
              <w:spacing w:line="276" w:lineRule="auto"/>
              <w:jc w:val="center"/>
              <w:rPr>
                <w:rFonts w:ascii="Times New Roman" w:hAnsi="Times New Roman"/>
                <w:sz w:val="20"/>
                <w:szCs w:val="20"/>
              </w:rPr>
            </w:pPr>
            <w:r>
              <w:rPr>
                <w:rFonts w:ascii="Times New Roman" w:hAnsi="Times New Roman"/>
                <w:sz w:val="20"/>
                <w:szCs w:val="20"/>
              </w:rPr>
              <w:t>(7)</w:t>
            </w:r>
          </w:p>
        </w:tc>
      </w:tr>
    </w:tbl>
    <w:p w:rsidR="00B366BE" w:rsidRDefault="00B366BE" w:rsidP="00B366BE">
      <w:pPr>
        <w:pStyle w:val="a3"/>
        <w:spacing w:line="276" w:lineRule="auto"/>
        <w:ind w:firstLine="709"/>
        <w:jc w:val="both"/>
        <w:rPr>
          <w:rFonts w:ascii="Times New Roman" w:hAnsi="Times New Roman" w:cs="Times New Roman"/>
          <w:sz w:val="20"/>
          <w:szCs w:val="20"/>
        </w:rPr>
      </w:pPr>
      <w:r>
        <w:rPr>
          <w:rFonts w:ascii="Times New Roman" w:hAnsi="Times New Roman" w:cs="Times New Roman"/>
          <w:sz w:val="20"/>
          <w:szCs w:val="20"/>
        </w:rPr>
        <w:t xml:space="preserve">где </w:t>
      </w:r>
      <w:r w:rsidR="00AA678A" w:rsidRPr="00591814">
        <w:rPr>
          <w:rFonts w:ascii="Times New Roman" w:hAnsi="Times New Roman" w:cs="Times New Roman"/>
          <w:i/>
          <w:sz w:val="20"/>
          <w:szCs w:val="20"/>
          <w:lang w:val="en-US"/>
        </w:rPr>
        <w:t>K</w:t>
      </w:r>
      <w:r w:rsidR="00AA678A" w:rsidRPr="00591814">
        <w:rPr>
          <w:rFonts w:ascii="Times New Roman" w:hAnsi="Times New Roman" w:cs="Times New Roman"/>
          <w:sz w:val="20"/>
          <w:szCs w:val="20"/>
        </w:rPr>
        <w:t xml:space="preserve"> – число заданных интервалов времени (</w:t>
      </w:r>
      <w:r w:rsidR="00AA678A" w:rsidRPr="00591814">
        <w:rPr>
          <w:rFonts w:ascii="Times New Roman" w:hAnsi="Times New Roman" w:cs="Times New Roman"/>
          <w:i/>
          <w:sz w:val="20"/>
          <w:szCs w:val="20"/>
          <w:lang w:val="en-US"/>
        </w:rPr>
        <w:t>K</w:t>
      </w:r>
      <w:r w:rsidR="00AA678A" w:rsidRPr="00591814">
        <w:rPr>
          <w:rFonts w:ascii="Times New Roman" w:hAnsi="Times New Roman" w:cs="Times New Roman"/>
          <w:sz w:val="20"/>
          <w:szCs w:val="20"/>
        </w:rPr>
        <w:t xml:space="preserve"> = 4).</w:t>
      </w:r>
    </w:p>
    <w:p w:rsidR="00B366BE" w:rsidRDefault="00AA678A" w:rsidP="00B366BE">
      <w:pPr>
        <w:pStyle w:val="a3"/>
        <w:spacing w:line="276" w:lineRule="auto"/>
        <w:ind w:firstLine="709"/>
        <w:jc w:val="both"/>
        <w:rPr>
          <w:rFonts w:ascii="Times New Roman" w:hAnsi="Times New Roman" w:cs="Times New Roman"/>
          <w:sz w:val="20"/>
          <w:szCs w:val="20"/>
        </w:rPr>
      </w:pPr>
      <w:r w:rsidRPr="00591814">
        <w:rPr>
          <w:rFonts w:ascii="Times New Roman" w:hAnsi="Times New Roman" w:cs="Times New Roman"/>
          <w:sz w:val="20"/>
          <w:szCs w:val="20"/>
        </w:rPr>
        <w:t>Средние арифметические значения абсолютной и относ</w:t>
      </w:r>
      <w:r w:rsidRPr="00591814">
        <w:rPr>
          <w:rFonts w:ascii="Times New Roman" w:hAnsi="Times New Roman" w:cs="Times New Roman"/>
          <w:sz w:val="20"/>
          <w:szCs w:val="20"/>
        </w:rPr>
        <w:t>и</w:t>
      </w:r>
      <w:r w:rsidRPr="00591814">
        <w:rPr>
          <w:rFonts w:ascii="Times New Roman" w:hAnsi="Times New Roman" w:cs="Times New Roman"/>
          <w:sz w:val="20"/>
          <w:szCs w:val="20"/>
        </w:rPr>
        <w:t xml:space="preserve">тельной </w:t>
      </w:r>
      <w:r w:rsidRPr="00591814">
        <w:rPr>
          <w:rFonts w:ascii="Times New Roman" w:hAnsi="Times New Roman" w:cs="Times New Roman"/>
          <w:noProof/>
          <w:position w:val="-6"/>
          <w:sz w:val="20"/>
          <w:szCs w:val="20"/>
          <w:lang w:eastAsia="ru-RU"/>
        </w:rPr>
        <w:drawing>
          <wp:inline distT="0" distB="0" distL="0" distR="0">
            <wp:extent cx="89917" cy="142503"/>
            <wp:effectExtent l="0" t="0" r="571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9919" cy="142507"/>
                    </a:xfrm>
                    <a:prstGeom prst="rect">
                      <a:avLst/>
                    </a:prstGeom>
                    <a:noFill/>
                    <a:ln>
                      <a:noFill/>
                    </a:ln>
                  </pic:spPr>
                </pic:pic>
              </a:graphicData>
            </a:graphic>
          </wp:inline>
        </w:drawing>
      </w:r>
      <w:r w:rsidRPr="00591814">
        <w:rPr>
          <w:rFonts w:ascii="Times New Roman" w:hAnsi="Times New Roman" w:cs="Times New Roman"/>
          <w:sz w:val="20"/>
          <w:szCs w:val="20"/>
        </w:rPr>
        <w:t xml:space="preserve"> ошибок оценки интервала времени считают соотве</w:t>
      </w:r>
      <w:r w:rsidRPr="00591814">
        <w:rPr>
          <w:rFonts w:ascii="Times New Roman" w:hAnsi="Times New Roman" w:cs="Times New Roman"/>
          <w:sz w:val="20"/>
          <w:szCs w:val="20"/>
        </w:rPr>
        <w:t>т</w:t>
      </w:r>
      <w:r w:rsidRPr="00591814">
        <w:rPr>
          <w:rFonts w:ascii="Times New Roman" w:hAnsi="Times New Roman" w:cs="Times New Roman"/>
          <w:sz w:val="20"/>
          <w:szCs w:val="20"/>
        </w:rPr>
        <w:t>ственно абсолютным и относительным значением (дробью Вебера) разностного порога различения интервалов вре</w:t>
      </w:r>
      <w:r w:rsidR="00B366BE">
        <w:rPr>
          <w:rFonts w:ascii="Times New Roman" w:hAnsi="Times New Roman" w:cs="Times New Roman"/>
          <w:sz w:val="20"/>
          <w:szCs w:val="20"/>
        </w:rPr>
        <w:t>мени.</w:t>
      </w:r>
    </w:p>
    <w:p w:rsidR="00AA678A" w:rsidRPr="00B366BE" w:rsidRDefault="00AA678A" w:rsidP="00B366BE">
      <w:pPr>
        <w:pStyle w:val="a3"/>
        <w:spacing w:line="276" w:lineRule="auto"/>
        <w:ind w:firstLine="709"/>
        <w:jc w:val="both"/>
        <w:rPr>
          <w:rFonts w:ascii="Times New Roman" w:hAnsi="Times New Roman" w:cs="Times New Roman"/>
          <w:sz w:val="20"/>
          <w:szCs w:val="20"/>
        </w:rPr>
      </w:pPr>
      <w:r w:rsidRPr="00591814">
        <w:rPr>
          <w:rFonts w:ascii="Times New Roman" w:hAnsi="Times New Roman" w:cs="Times New Roman"/>
          <w:sz w:val="20"/>
          <w:szCs w:val="20"/>
        </w:rPr>
        <w:t>По результатам расчетов строят график Δ</w:t>
      </w:r>
      <w:r w:rsidRPr="00591814">
        <w:rPr>
          <w:rFonts w:ascii="Times New Roman" w:hAnsi="Times New Roman" w:cs="Times New Roman"/>
          <w:i/>
          <w:sz w:val="20"/>
          <w:szCs w:val="20"/>
          <w:lang w:val="en-US"/>
        </w:rPr>
        <w:t>t</w:t>
      </w:r>
      <w:r w:rsidRPr="00591814">
        <w:rPr>
          <w:rFonts w:ascii="Times New Roman" w:hAnsi="Times New Roman" w:cs="Times New Roman"/>
          <w:sz w:val="20"/>
          <w:szCs w:val="20"/>
        </w:rPr>
        <w:t xml:space="preserve"> = </w:t>
      </w:r>
      <w:r w:rsidRPr="00591814">
        <w:rPr>
          <w:rFonts w:ascii="Times New Roman" w:hAnsi="Times New Roman" w:cs="Times New Roman"/>
          <w:i/>
          <w:sz w:val="20"/>
          <w:szCs w:val="20"/>
          <w:lang w:val="en-US"/>
        </w:rPr>
        <w:t>f</w:t>
      </w:r>
      <w:r w:rsidRPr="00591814">
        <w:rPr>
          <w:rFonts w:ascii="Times New Roman" w:hAnsi="Times New Roman" w:cs="Times New Roman"/>
          <w:sz w:val="20"/>
          <w:szCs w:val="20"/>
        </w:rPr>
        <w:t>(</w:t>
      </w:r>
      <w:proofErr w:type="gramStart"/>
      <w:r w:rsidRPr="00591814">
        <w:rPr>
          <w:rFonts w:ascii="Times New Roman" w:hAnsi="Times New Roman" w:cs="Times New Roman"/>
          <w:i/>
          <w:sz w:val="20"/>
          <w:szCs w:val="20"/>
          <w:lang w:val="en-US"/>
        </w:rPr>
        <w:t>t</w:t>
      </w:r>
      <w:proofErr w:type="gramEnd"/>
      <w:r w:rsidRPr="00591814">
        <w:rPr>
          <w:rFonts w:ascii="Times New Roman" w:hAnsi="Times New Roman" w:cs="Times New Roman"/>
          <w:sz w:val="20"/>
          <w:szCs w:val="20"/>
          <w:vertAlign w:val="subscript"/>
        </w:rPr>
        <w:t>З</w:t>
      </w:r>
      <w:r w:rsidRPr="00591814">
        <w:rPr>
          <w:rFonts w:ascii="Times New Roman" w:hAnsi="Times New Roman" w:cs="Times New Roman"/>
          <w:sz w:val="20"/>
          <w:szCs w:val="20"/>
        </w:rPr>
        <w:t xml:space="preserve">), для чего на осях координат (рис. </w:t>
      </w:r>
      <w:r w:rsidR="00244F41">
        <w:fldChar w:fldCharType="begin"/>
      </w:r>
      <w:r w:rsidR="00244F41">
        <w:instrText xml:space="preserve"> REF _Ref164670323 \r \h  \* MERGEFORMAT </w:instrText>
      </w:r>
      <w:r w:rsidR="00244F41">
        <w:fldChar w:fldCharType="separate"/>
      </w:r>
      <w:r w:rsidRPr="00591814">
        <w:rPr>
          <w:rFonts w:ascii="Times New Roman" w:hAnsi="Times New Roman" w:cs="Times New Roman"/>
          <w:sz w:val="20"/>
          <w:szCs w:val="20"/>
        </w:rPr>
        <w:t>1.3</w:t>
      </w:r>
      <w:r w:rsidR="00244F41">
        <w:fldChar w:fldCharType="end"/>
      </w:r>
      <w:r w:rsidRPr="00591814">
        <w:rPr>
          <w:rFonts w:ascii="Times New Roman" w:hAnsi="Times New Roman" w:cs="Times New Roman"/>
          <w:sz w:val="20"/>
          <w:szCs w:val="20"/>
        </w:rPr>
        <w:t>) наносят экспериментальные точки Δ</w:t>
      </w:r>
      <w:r w:rsidRPr="00591814">
        <w:rPr>
          <w:rFonts w:ascii="Times New Roman" w:hAnsi="Times New Roman" w:cs="Times New Roman"/>
          <w:i/>
          <w:sz w:val="20"/>
          <w:szCs w:val="20"/>
          <w:lang w:val="en-US"/>
        </w:rPr>
        <w:t>t</w:t>
      </w:r>
      <w:r w:rsidRPr="00591814">
        <w:rPr>
          <w:rFonts w:ascii="Times New Roman" w:hAnsi="Times New Roman" w:cs="Times New Roman"/>
          <w:i/>
          <w:sz w:val="20"/>
          <w:szCs w:val="20"/>
          <w:vertAlign w:val="subscript"/>
          <w:lang w:val="en-US"/>
        </w:rPr>
        <w:t>ij</w:t>
      </w:r>
      <w:r w:rsidRPr="00591814">
        <w:rPr>
          <w:rFonts w:ascii="Times New Roman" w:hAnsi="Times New Roman" w:cs="Times New Roman"/>
          <w:sz w:val="20"/>
          <w:szCs w:val="20"/>
        </w:rPr>
        <w:t xml:space="preserve"> и по ним от руки проводят плавную осредненную линию.</w:t>
      </w:r>
      <w:r w:rsidRPr="00591814">
        <w:rPr>
          <w:rFonts w:ascii="Times New Roman" w:hAnsi="Times New Roman" w:cs="Times New Roman"/>
          <w:b/>
          <w:sz w:val="20"/>
          <w:szCs w:val="20"/>
        </w:rPr>
        <w:t xml:space="preserve"> </w:t>
      </w:r>
    </w:p>
    <w:bookmarkStart w:id="64" w:name="_MON_1250582561"/>
    <w:bookmarkStart w:id="65" w:name="_MON_1250262190"/>
    <w:bookmarkStart w:id="66" w:name="_MON_1250262830"/>
    <w:bookmarkStart w:id="67" w:name="_MON_1250263173"/>
    <w:bookmarkEnd w:id="64"/>
    <w:bookmarkEnd w:id="65"/>
    <w:bookmarkEnd w:id="66"/>
    <w:bookmarkEnd w:id="67"/>
    <w:bookmarkStart w:id="68" w:name="_MON_1250263323"/>
    <w:bookmarkEnd w:id="68"/>
    <w:p w:rsidR="00AA678A" w:rsidRPr="00591814" w:rsidRDefault="00B366BE" w:rsidP="00B366BE">
      <w:pPr>
        <w:pStyle w:val="a3"/>
        <w:jc w:val="center"/>
        <w:rPr>
          <w:rFonts w:ascii="Times New Roman" w:hAnsi="Times New Roman" w:cs="Times New Roman"/>
          <w:sz w:val="20"/>
          <w:szCs w:val="20"/>
        </w:rPr>
      </w:pPr>
      <w:r w:rsidRPr="00591814">
        <w:rPr>
          <w:rFonts w:ascii="Times New Roman" w:hAnsi="Times New Roman" w:cs="Times New Roman"/>
          <w:sz w:val="20"/>
          <w:szCs w:val="20"/>
        </w:rPr>
        <w:object w:dxaOrig="7290" w:dyaOrig="3209">
          <v:shape id="_x0000_i1062" type="#_x0000_t75" style="width:269.3pt;height:118.75pt" o:ole="">
            <v:imagedata r:id="rId83" o:title=""/>
          </v:shape>
          <o:OLEObject Type="Embed" ProgID="Word.Picture.8" ShapeID="_x0000_i1062" DrawAspect="Content" ObjectID="_1462535266" r:id="rId84"/>
        </w:object>
      </w:r>
    </w:p>
    <w:p w:rsidR="00AA678A" w:rsidRPr="00591814" w:rsidRDefault="00B366BE" w:rsidP="00B366BE">
      <w:pPr>
        <w:pStyle w:val="a3"/>
        <w:jc w:val="center"/>
        <w:rPr>
          <w:rFonts w:ascii="Times New Roman" w:hAnsi="Times New Roman" w:cs="Times New Roman"/>
          <w:sz w:val="20"/>
          <w:szCs w:val="20"/>
        </w:rPr>
      </w:pPr>
      <w:r>
        <w:rPr>
          <w:rFonts w:ascii="Times New Roman" w:hAnsi="Times New Roman" w:cs="Times New Roman"/>
          <w:sz w:val="20"/>
          <w:szCs w:val="20"/>
        </w:rPr>
        <w:t>Рисунок 6.</w:t>
      </w:r>
      <w:r w:rsidR="00AA678A" w:rsidRPr="00591814">
        <w:rPr>
          <w:rFonts w:ascii="Times New Roman" w:hAnsi="Times New Roman" w:cs="Times New Roman"/>
          <w:sz w:val="20"/>
          <w:szCs w:val="20"/>
        </w:rPr>
        <w:t xml:space="preserve"> Оси к</w:t>
      </w:r>
      <w:r>
        <w:rPr>
          <w:rFonts w:ascii="Times New Roman" w:hAnsi="Times New Roman" w:cs="Times New Roman"/>
          <w:sz w:val="20"/>
          <w:szCs w:val="20"/>
        </w:rPr>
        <w:t xml:space="preserve">оординат для построения графика </w:t>
      </w:r>
      <w:r w:rsidR="00AA678A" w:rsidRPr="00591814">
        <w:rPr>
          <w:rFonts w:ascii="Times New Roman" w:hAnsi="Times New Roman" w:cs="Times New Roman"/>
          <w:sz w:val="20"/>
          <w:szCs w:val="20"/>
        </w:rPr>
        <w:t>зависимости Δ</w:t>
      </w:r>
      <w:r w:rsidR="00AA678A" w:rsidRPr="00591814">
        <w:rPr>
          <w:rFonts w:ascii="Times New Roman" w:hAnsi="Times New Roman" w:cs="Times New Roman"/>
          <w:i/>
          <w:sz w:val="20"/>
          <w:szCs w:val="20"/>
          <w:lang w:val="en-US"/>
        </w:rPr>
        <w:t>t</w:t>
      </w:r>
      <w:r w:rsidR="00AA678A" w:rsidRPr="00591814">
        <w:rPr>
          <w:rFonts w:ascii="Times New Roman" w:hAnsi="Times New Roman" w:cs="Times New Roman"/>
          <w:sz w:val="20"/>
          <w:szCs w:val="20"/>
        </w:rPr>
        <w:t xml:space="preserve"> =</w:t>
      </w:r>
      <w:r w:rsidR="00AA678A" w:rsidRPr="00591814">
        <w:rPr>
          <w:rFonts w:ascii="Times New Roman" w:hAnsi="Times New Roman" w:cs="Times New Roman"/>
          <w:i/>
          <w:sz w:val="20"/>
          <w:szCs w:val="20"/>
          <w:lang w:val="en-US"/>
        </w:rPr>
        <w:t>f</w:t>
      </w:r>
      <w:r w:rsidR="00AA678A" w:rsidRPr="00591814">
        <w:rPr>
          <w:rFonts w:ascii="Times New Roman" w:hAnsi="Times New Roman" w:cs="Times New Roman"/>
          <w:sz w:val="20"/>
          <w:szCs w:val="20"/>
        </w:rPr>
        <w:t>(</w:t>
      </w:r>
      <w:proofErr w:type="gramStart"/>
      <w:r w:rsidR="00AA678A" w:rsidRPr="00591814">
        <w:rPr>
          <w:rFonts w:ascii="Times New Roman" w:hAnsi="Times New Roman" w:cs="Times New Roman"/>
          <w:i/>
          <w:sz w:val="20"/>
          <w:szCs w:val="20"/>
          <w:lang w:val="en-US"/>
        </w:rPr>
        <w:t>t</w:t>
      </w:r>
      <w:proofErr w:type="gramEnd"/>
      <w:r w:rsidR="00AA678A" w:rsidRPr="00591814">
        <w:rPr>
          <w:rFonts w:ascii="Times New Roman" w:hAnsi="Times New Roman" w:cs="Times New Roman"/>
          <w:sz w:val="20"/>
          <w:szCs w:val="20"/>
          <w:vertAlign w:val="subscript"/>
        </w:rPr>
        <w:t>З</w:t>
      </w:r>
      <w:r w:rsidR="00AA678A" w:rsidRPr="00591814">
        <w:rPr>
          <w:rFonts w:ascii="Times New Roman" w:hAnsi="Times New Roman" w:cs="Times New Roman"/>
          <w:sz w:val="20"/>
          <w:szCs w:val="20"/>
        </w:rPr>
        <w:t>)</w:t>
      </w:r>
    </w:p>
    <w:p w:rsidR="00AA678A" w:rsidRPr="00B366BE" w:rsidRDefault="00AA678A" w:rsidP="00B366BE">
      <w:pPr>
        <w:pStyle w:val="a3"/>
        <w:ind w:firstLine="709"/>
        <w:jc w:val="both"/>
        <w:rPr>
          <w:rFonts w:ascii="Times New Roman" w:hAnsi="Times New Roman" w:cs="Times New Roman"/>
          <w:sz w:val="20"/>
          <w:szCs w:val="20"/>
        </w:rPr>
      </w:pPr>
      <w:r w:rsidRPr="00B366BE">
        <w:rPr>
          <w:rFonts w:ascii="Times New Roman" w:hAnsi="Times New Roman" w:cs="Times New Roman"/>
          <w:sz w:val="20"/>
          <w:szCs w:val="20"/>
        </w:rPr>
        <w:t>Вывод по опыту должен содержать сведения:</w:t>
      </w:r>
    </w:p>
    <w:p w:rsidR="00B366BE" w:rsidRDefault="00AA678A" w:rsidP="00566495">
      <w:pPr>
        <w:pStyle w:val="a3"/>
        <w:numPr>
          <w:ilvl w:val="0"/>
          <w:numId w:val="28"/>
        </w:numPr>
        <w:ind w:left="0" w:firstLine="360"/>
        <w:jc w:val="both"/>
        <w:rPr>
          <w:rFonts w:ascii="Times New Roman" w:hAnsi="Times New Roman" w:cs="Times New Roman"/>
          <w:sz w:val="20"/>
          <w:szCs w:val="20"/>
        </w:rPr>
      </w:pPr>
      <w:r w:rsidRPr="00591814">
        <w:rPr>
          <w:rFonts w:ascii="Times New Roman" w:hAnsi="Times New Roman" w:cs="Times New Roman"/>
          <w:sz w:val="20"/>
          <w:szCs w:val="20"/>
        </w:rPr>
        <w:t>о найденных абсолютном и относительном значениях ра</w:t>
      </w:r>
      <w:r w:rsidRPr="00591814">
        <w:rPr>
          <w:rFonts w:ascii="Times New Roman" w:hAnsi="Times New Roman" w:cs="Times New Roman"/>
          <w:sz w:val="20"/>
          <w:szCs w:val="20"/>
        </w:rPr>
        <w:t>з</w:t>
      </w:r>
      <w:r w:rsidRPr="00591814">
        <w:rPr>
          <w:rFonts w:ascii="Times New Roman" w:hAnsi="Times New Roman" w:cs="Times New Roman"/>
          <w:sz w:val="20"/>
          <w:szCs w:val="20"/>
        </w:rPr>
        <w:t>ностного порога различения интервалов времени;</w:t>
      </w:r>
    </w:p>
    <w:p w:rsidR="00AA678A" w:rsidRPr="00B366BE" w:rsidRDefault="00AA678A" w:rsidP="00566495">
      <w:pPr>
        <w:pStyle w:val="a3"/>
        <w:numPr>
          <w:ilvl w:val="0"/>
          <w:numId w:val="28"/>
        </w:numPr>
        <w:ind w:left="0" w:firstLine="360"/>
        <w:jc w:val="both"/>
        <w:rPr>
          <w:rFonts w:ascii="Times New Roman" w:hAnsi="Times New Roman" w:cs="Times New Roman"/>
          <w:sz w:val="20"/>
          <w:szCs w:val="20"/>
        </w:rPr>
      </w:pPr>
      <w:r w:rsidRPr="00B366BE">
        <w:rPr>
          <w:rFonts w:ascii="Times New Roman" w:hAnsi="Times New Roman" w:cs="Times New Roman"/>
          <w:sz w:val="20"/>
          <w:szCs w:val="20"/>
        </w:rPr>
        <w:t>по результатам построения диаграммы (см. рис.</w:t>
      </w:r>
      <w:r w:rsidR="00B366BE">
        <w:rPr>
          <w:rFonts w:ascii="Times New Roman" w:hAnsi="Times New Roman" w:cs="Times New Roman"/>
          <w:sz w:val="20"/>
          <w:szCs w:val="20"/>
        </w:rPr>
        <w:t>6</w:t>
      </w:r>
      <w:r w:rsidRPr="00B366BE">
        <w:rPr>
          <w:rFonts w:ascii="Times New Roman" w:hAnsi="Times New Roman" w:cs="Times New Roman"/>
          <w:sz w:val="20"/>
          <w:szCs w:val="20"/>
        </w:rPr>
        <w:t>) – об и</w:t>
      </w:r>
      <w:r w:rsidRPr="00B366BE">
        <w:rPr>
          <w:rFonts w:ascii="Times New Roman" w:hAnsi="Times New Roman" w:cs="Times New Roman"/>
          <w:sz w:val="20"/>
          <w:szCs w:val="20"/>
        </w:rPr>
        <w:t>з</w:t>
      </w:r>
      <w:r w:rsidRPr="00B366BE">
        <w:rPr>
          <w:rFonts w:ascii="Times New Roman" w:hAnsi="Times New Roman" w:cs="Times New Roman"/>
          <w:sz w:val="20"/>
          <w:szCs w:val="20"/>
        </w:rPr>
        <w:t>менении (при наличии) абсолютного значения разностного порога и его знака в зависимости от заданного интервала времени;</w:t>
      </w:r>
    </w:p>
    <w:p w:rsidR="001F05B3" w:rsidRDefault="001F05B3" w:rsidP="001F05B3">
      <w:pPr>
        <w:pStyle w:val="21"/>
      </w:pPr>
    </w:p>
    <w:p w:rsidR="001F05B3" w:rsidRDefault="001F05B3" w:rsidP="0030414C">
      <w:pPr>
        <w:pStyle w:val="21"/>
        <w:outlineLvl w:val="1"/>
      </w:pPr>
      <w:bookmarkStart w:id="69" w:name="_Toc388480740"/>
      <w:r w:rsidRPr="00591814">
        <w:t xml:space="preserve">Практическое занятие № </w:t>
      </w:r>
      <w:r>
        <w:t>3</w:t>
      </w:r>
      <w:r w:rsidRPr="00591814">
        <w:t xml:space="preserve">. </w:t>
      </w:r>
      <w:r>
        <w:t>«</w:t>
      </w:r>
      <w:r w:rsidR="00493FCE">
        <w:t>Измерение характеристик зр</w:t>
      </w:r>
      <w:r w:rsidR="00493FCE">
        <w:t>и</w:t>
      </w:r>
      <w:r w:rsidR="00493FCE">
        <w:t>тельного анализатора</w:t>
      </w:r>
      <w:r>
        <w:t>»</w:t>
      </w:r>
      <w:bookmarkEnd w:id="69"/>
    </w:p>
    <w:p w:rsidR="00493FCE" w:rsidRDefault="00493FCE" w:rsidP="001F05B3">
      <w:pPr>
        <w:pStyle w:val="21"/>
      </w:pPr>
    </w:p>
    <w:p w:rsidR="00867131"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i/>
          <w:sz w:val="20"/>
          <w:szCs w:val="20"/>
        </w:rPr>
        <w:t>Основные теоретические сведения.</w:t>
      </w:r>
      <w:r w:rsidRPr="00493FCE">
        <w:rPr>
          <w:rFonts w:ascii="Times New Roman" w:hAnsi="Times New Roman" w:cs="Times New Roman"/>
          <w:sz w:val="20"/>
          <w:szCs w:val="20"/>
        </w:rPr>
        <w:t xml:space="preserve"> Из всех анализаторов человека наибольшее значение в его деятельности, в том числе и </w:t>
      </w:r>
      <w:r w:rsidRPr="00493FCE">
        <w:rPr>
          <w:rFonts w:ascii="Times New Roman" w:hAnsi="Times New Roman" w:cs="Times New Roman"/>
          <w:sz w:val="20"/>
          <w:szCs w:val="20"/>
        </w:rPr>
        <w:lastRenderedPageBreak/>
        <w:t>при управлении транспортным средством, имеет зрение, так как 80-90% всей информации поступает к нам через зрительный анализ</w:t>
      </w:r>
      <w:r w:rsidRPr="00493FCE">
        <w:rPr>
          <w:rFonts w:ascii="Times New Roman" w:hAnsi="Times New Roman" w:cs="Times New Roman"/>
          <w:sz w:val="20"/>
          <w:szCs w:val="20"/>
        </w:rPr>
        <w:t>а</w:t>
      </w:r>
      <w:r w:rsidRPr="00493FCE">
        <w:rPr>
          <w:rFonts w:ascii="Times New Roman" w:hAnsi="Times New Roman" w:cs="Times New Roman"/>
          <w:sz w:val="20"/>
          <w:szCs w:val="20"/>
        </w:rPr>
        <w:t>тор, который включает в себя глаз, зрительный нерв и зрительные центры, расположенные в коре головного мозга.</w:t>
      </w:r>
    </w:p>
    <w:p w:rsidR="00867131" w:rsidRDefault="00493FCE" w:rsidP="00867131">
      <w:pPr>
        <w:pStyle w:val="a3"/>
        <w:spacing w:line="276" w:lineRule="auto"/>
        <w:ind w:firstLine="709"/>
        <w:jc w:val="both"/>
        <w:rPr>
          <w:rFonts w:ascii="Times New Roman" w:hAnsi="Times New Roman" w:cs="Times New Roman"/>
          <w:sz w:val="20"/>
          <w:szCs w:val="20"/>
        </w:rPr>
      </w:pPr>
      <w:r w:rsidRPr="00867131">
        <w:rPr>
          <w:rFonts w:ascii="Times New Roman" w:hAnsi="Times New Roman" w:cs="Times New Roman"/>
          <w:bCs/>
          <w:i/>
          <w:sz w:val="20"/>
          <w:szCs w:val="20"/>
        </w:rPr>
        <w:t>Глаз</w:t>
      </w:r>
      <w:r w:rsidRPr="00493FCE">
        <w:rPr>
          <w:rFonts w:ascii="Times New Roman" w:hAnsi="Times New Roman" w:cs="Times New Roman"/>
          <w:sz w:val="20"/>
          <w:szCs w:val="20"/>
        </w:rPr>
        <w:t xml:space="preserve"> (лат. oculus) – орган зрения, воспринимающий свет</w:t>
      </w:r>
      <w:r w:rsidRPr="00493FCE">
        <w:rPr>
          <w:rFonts w:ascii="Times New Roman" w:hAnsi="Times New Roman" w:cs="Times New Roman"/>
          <w:sz w:val="20"/>
          <w:szCs w:val="20"/>
        </w:rPr>
        <w:t>о</w:t>
      </w:r>
      <w:r w:rsidRPr="00493FCE">
        <w:rPr>
          <w:rFonts w:ascii="Times New Roman" w:hAnsi="Times New Roman" w:cs="Times New Roman"/>
          <w:sz w:val="20"/>
          <w:szCs w:val="20"/>
        </w:rPr>
        <w:t>вые раздражения (рис.</w:t>
      </w:r>
      <w:r w:rsidR="00867131">
        <w:rPr>
          <w:rFonts w:ascii="Times New Roman" w:hAnsi="Times New Roman" w:cs="Times New Roman"/>
          <w:sz w:val="20"/>
          <w:szCs w:val="20"/>
        </w:rPr>
        <w:t>7</w:t>
      </w:r>
      <w:r w:rsidRPr="00493FCE">
        <w:rPr>
          <w:rFonts w:ascii="Times New Roman" w:hAnsi="Times New Roman" w:cs="Times New Roman"/>
          <w:sz w:val="20"/>
          <w:szCs w:val="20"/>
        </w:rPr>
        <w:t>). Световые лучи от рассматриваемых пре</w:t>
      </w:r>
      <w:r w:rsidRPr="00493FCE">
        <w:rPr>
          <w:rFonts w:ascii="Times New Roman" w:hAnsi="Times New Roman" w:cs="Times New Roman"/>
          <w:sz w:val="20"/>
          <w:szCs w:val="20"/>
        </w:rPr>
        <w:t>д</w:t>
      </w:r>
      <w:r w:rsidRPr="00493FCE">
        <w:rPr>
          <w:rFonts w:ascii="Times New Roman" w:hAnsi="Times New Roman" w:cs="Times New Roman"/>
          <w:sz w:val="20"/>
          <w:szCs w:val="20"/>
        </w:rPr>
        <w:t>метов проникают через отверстие в радужной оболочке – часть оболочки глазного яблока, расположенная впереди хрусталика. Это отверстие называется зрачком и имеет диаметр 2-</w:t>
      </w:r>
      <w:smartTag w:uri="urn:schemas-microsoft-com:office:smarttags" w:element="metricconverter">
        <w:smartTagPr>
          <w:attr w:name="ProductID" w:val="8 мм"/>
        </w:smartTagPr>
        <w:r w:rsidRPr="00493FCE">
          <w:rPr>
            <w:rFonts w:ascii="Times New Roman" w:hAnsi="Times New Roman" w:cs="Times New Roman"/>
            <w:sz w:val="20"/>
            <w:szCs w:val="20"/>
          </w:rPr>
          <w:t>8 мм</w:t>
        </w:r>
      </w:smartTag>
      <w:r w:rsidRPr="00493FCE">
        <w:rPr>
          <w:rFonts w:ascii="Times New Roman" w:hAnsi="Times New Roman" w:cs="Times New Roman"/>
          <w:sz w:val="20"/>
          <w:szCs w:val="20"/>
        </w:rPr>
        <w:t>, зрачок р</w:t>
      </w:r>
      <w:r w:rsidRPr="00493FCE">
        <w:rPr>
          <w:rFonts w:ascii="Times New Roman" w:hAnsi="Times New Roman" w:cs="Times New Roman"/>
          <w:sz w:val="20"/>
          <w:szCs w:val="20"/>
        </w:rPr>
        <w:t>е</w:t>
      </w:r>
      <w:r w:rsidRPr="00493FCE">
        <w:rPr>
          <w:rFonts w:ascii="Times New Roman" w:hAnsi="Times New Roman" w:cs="Times New Roman"/>
          <w:sz w:val="20"/>
          <w:szCs w:val="20"/>
        </w:rPr>
        <w:t>гулирует количество света, поступающего в глаз. Радужная об</w:t>
      </w:r>
      <w:r w:rsidRPr="00493FCE">
        <w:rPr>
          <w:rFonts w:ascii="Times New Roman" w:hAnsi="Times New Roman" w:cs="Times New Roman"/>
          <w:sz w:val="20"/>
          <w:szCs w:val="20"/>
        </w:rPr>
        <w:t>о</w:t>
      </w:r>
      <w:r w:rsidRPr="00493FCE">
        <w:rPr>
          <w:rFonts w:ascii="Times New Roman" w:hAnsi="Times New Roman" w:cs="Times New Roman"/>
          <w:sz w:val="20"/>
          <w:szCs w:val="20"/>
        </w:rPr>
        <w:t>лочка содержит мышечные клетки, сокращение которых изменяет величину зрачка. Свет преломляется роговой оболочкой и хруст</w:t>
      </w:r>
      <w:r w:rsidRPr="00493FCE">
        <w:rPr>
          <w:rFonts w:ascii="Times New Roman" w:hAnsi="Times New Roman" w:cs="Times New Roman"/>
          <w:sz w:val="20"/>
          <w:szCs w:val="20"/>
        </w:rPr>
        <w:t>а</w:t>
      </w:r>
      <w:r w:rsidRPr="00493FCE">
        <w:rPr>
          <w:rFonts w:ascii="Times New Roman" w:hAnsi="Times New Roman" w:cs="Times New Roman"/>
          <w:sz w:val="20"/>
          <w:szCs w:val="20"/>
        </w:rPr>
        <w:t>ликом. Роговая оболочка – передняя прозрачная часть оболочки глаза, обеспечивающая его форму и предохраняющая его внутре</w:t>
      </w:r>
      <w:r w:rsidRPr="00493FCE">
        <w:rPr>
          <w:rFonts w:ascii="Times New Roman" w:hAnsi="Times New Roman" w:cs="Times New Roman"/>
          <w:sz w:val="20"/>
          <w:szCs w:val="20"/>
        </w:rPr>
        <w:t>н</w:t>
      </w:r>
      <w:r w:rsidRPr="00493FCE">
        <w:rPr>
          <w:rFonts w:ascii="Times New Roman" w:hAnsi="Times New Roman" w:cs="Times New Roman"/>
          <w:sz w:val="20"/>
          <w:szCs w:val="20"/>
        </w:rPr>
        <w:t>ние части от неблагоприятных воздействий окружающей среды. Хрусталик – прозрачное преломляющее свет эластичное образов</w:t>
      </w:r>
      <w:r w:rsidRPr="00493FCE">
        <w:rPr>
          <w:rFonts w:ascii="Times New Roman" w:hAnsi="Times New Roman" w:cs="Times New Roman"/>
          <w:sz w:val="20"/>
          <w:szCs w:val="20"/>
        </w:rPr>
        <w:t>а</w:t>
      </w:r>
      <w:r w:rsidRPr="00493FCE">
        <w:rPr>
          <w:rFonts w:ascii="Times New Roman" w:hAnsi="Times New Roman" w:cs="Times New Roman"/>
          <w:sz w:val="20"/>
          <w:szCs w:val="20"/>
        </w:rPr>
        <w:t>ние, имеющее форму двояковыпуклой линзы. В результате прело</w:t>
      </w:r>
      <w:r w:rsidRPr="00493FCE">
        <w:rPr>
          <w:rFonts w:ascii="Times New Roman" w:hAnsi="Times New Roman" w:cs="Times New Roman"/>
          <w:sz w:val="20"/>
          <w:szCs w:val="20"/>
        </w:rPr>
        <w:t>м</w:t>
      </w:r>
      <w:r w:rsidRPr="00493FCE">
        <w:rPr>
          <w:rFonts w:ascii="Times New Roman" w:hAnsi="Times New Roman" w:cs="Times New Roman"/>
          <w:sz w:val="20"/>
          <w:szCs w:val="20"/>
        </w:rPr>
        <w:t>ления на сетчатке (внутренней поверхности глазного яблока, во</w:t>
      </w:r>
      <w:r w:rsidRPr="00493FCE">
        <w:rPr>
          <w:rFonts w:ascii="Times New Roman" w:hAnsi="Times New Roman" w:cs="Times New Roman"/>
          <w:sz w:val="20"/>
          <w:szCs w:val="20"/>
        </w:rPr>
        <w:t>с</w:t>
      </w:r>
      <w:r w:rsidRPr="00493FCE">
        <w:rPr>
          <w:rFonts w:ascii="Times New Roman" w:hAnsi="Times New Roman" w:cs="Times New Roman"/>
          <w:sz w:val="20"/>
          <w:szCs w:val="20"/>
        </w:rPr>
        <w:t>принимающей световые раздражения), образуется изображение внешних объектов. В сетчатке с помощью фоторецепторов (пал</w:t>
      </w:r>
      <w:r w:rsidRPr="00493FCE">
        <w:rPr>
          <w:rFonts w:ascii="Times New Roman" w:hAnsi="Times New Roman" w:cs="Times New Roman"/>
          <w:sz w:val="20"/>
          <w:szCs w:val="20"/>
        </w:rPr>
        <w:t>о</w:t>
      </w:r>
      <w:r w:rsidRPr="00493FCE">
        <w:rPr>
          <w:rFonts w:ascii="Times New Roman" w:hAnsi="Times New Roman" w:cs="Times New Roman"/>
          <w:sz w:val="20"/>
          <w:szCs w:val="20"/>
        </w:rPr>
        <w:t>чек и колбочек) изображение преобразуется в биоэлектрические сиг</w:t>
      </w:r>
      <w:r w:rsidR="00867131">
        <w:rPr>
          <w:rFonts w:ascii="Times New Roman" w:hAnsi="Times New Roman" w:cs="Times New Roman"/>
          <w:sz w:val="20"/>
          <w:szCs w:val="20"/>
        </w:rPr>
        <w:t>налы.</w:t>
      </w:r>
    </w:p>
    <w:p w:rsid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Палочки дают количественную оценку интенсивности св</w:t>
      </w:r>
      <w:r w:rsidRPr="00493FCE">
        <w:rPr>
          <w:rFonts w:ascii="Times New Roman" w:hAnsi="Times New Roman" w:cs="Times New Roman"/>
          <w:sz w:val="20"/>
          <w:szCs w:val="20"/>
        </w:rPr>
        <w:t>е</w:t>
      </w:r>
      <w:r w:rsidRPr="00493FCE">
        <w:rPr>
          <w:rFonts w:ascii="Times New Roman" w:hAnsi="Times New Roman" w:cs="Times New Roman"/>
          <w:sz w:val="20"/>
          <w:szCs w:val="20"/>
        </w:rPr>
        <w:t>та или степени яркости предмета. Колбочки дают качественную оценку, от них зависит восприятие формы предмета, его цвета. П</w:t>
      </w:r>
      <w:r w:rsidRPr="00493FCE">
        <w:rPr>
          <w:rFonts w:ascii="Times New Roman" w:hAnsi="Times New Roman" w:cs="Times New Roman"/>
          <w:sz w:val="20"/>
          <w:szCs w:val="20"/>
        </w:rPr>
        <w:t>а</w:t>
      </w:r>
      <w:r w:rsidRPr="00493FCE">
        <w:rPr>
          <w:rFonts w:ascii="Times New Roman" w:hAnsi="Times New Roman" w:cs="Times New Roman"/>
          <w:sz w:val="20"/>
          <w:szCs w:val="20"/>
        </w:rPr>
        <w:t xml:space="preserve">лочки имеют диаметр около 2 мкм и длину около 60 мкм, их общее количество 120-125 млн. Диаметр колбочек 6-7 мкм, длина 35 мкм и общее количество 3-6 млн. Распределение фоторецепторов по площади сетчатки неравномерно. В центральной области сетчатки располагаются в основном колбочки, а на её периферии </w:t>
      </w:r>
      <w:r w:rsidR="00867131">
        <w:rPr>
          <w:rFonts w:ascii="Times New Roman" w:hAnsi="Times New Roman" w:cs="Times New Roman"/>
          <w:sz w:val="20"/>
          <w:szCs w:val="20"/>
        </w:rPr>
        <w:t>– палочки. Фовеа («</w:t>
      </w:r>
      <w:r w:rsidRPr="00493FCE">
        <w:rPr>
          <w:rFonts w:ascii="Times New Roman" w:hAnsi="Times New Roman" w:cs="Times New Roman"/>
          <w:sz w:val="20"/>
          <w:szCs w:val="20"/>
        </w:rPr>
        <w:t>центральная ям</w:t>
      </w:r>
      <w:r w:rsidR="00867131">
        <w:rPr>
          <w:rFonts w:ascii="Times New Roman" w:hAnsi="Times New Roman" w:cs="Times New Roman"/>
          <w:sz w:val="20"/>
          <w:szCs w:val="20"/>
        </w:rPr>
        <w:t>ка») содержит только колбочки.</w:t>
      </w:r>
    </w:p>
    <w:p w:rsidR="00867131" w:rsidRDefault="00867131"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 xml:space="preserve">В месте выхода из глаза зрительного нерва, называемого слепым пятном, фоторецепторы </w:t>
      </w:r>
      <w:proofErr w:type="gramStart"/>
      <w:r w:rsidRPr="00493FCE">
        <w:rPr>
          <w:rFonts w:ascii="Times New Roman" w:hAnsi="Times New Roman" w:cs="Times New Roman"/>
          <w:sz w:val="20"/>
          <w:szCs w:val="20"/>
        </w:rPr>
        <w:t>отсутствуют</w:t>
      </w:r>
      <w:proofErr w:type="gramEnd"/>
      <w:r w:rsidRPr="00493FCE">
        <w:rPr>
          <w:rFonts w:ascii="Times New Roman" w:hAnsi="Times New Roman" w:cs="Times New Roman"/>
          <w:sz w:val="20"/>
          <w:szCs w:val="20"/>
        </w:rPr>
        <w:t xml:space="preserve"> и ощущение света не возникает (рис.</w:t>
      </w:r>
      <w:r>
        <w:rPr>
          <w:rFonts w:ascii="Times New Roman" w:hAnsi="Times New Roman" w:cs="Times New Roman"/>
          <w:sz w:val="20"/>
          <w:szCs w:val="20"/>
        </w:rPr>
        <w:t xml:space="preserve"> 7).</w:t>
      </w:r>
    </w:p>
    <w:p w:rsidR="00867131" w:rsidRPr="00493FCE" w:rsidRDefault="00867131"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Сложное строение сетчатки, содержащей несколько слоев клеток, обеспечивает лишь предварительную обработку информ</w:t>
      </w:r>
      <w:r w:rsidRPr="00493FCE">
        <w:rPr>
          <w:rFonts w:ascii="Times New Roman" w:hAnsi="Times New Roman" w:cs="Times New Roman"/>
          <w:sz w:val="20"/>
          <w:szCs w:val="20"/>
        </w:rPr>
        <w:t>а</w:t>
      </w:r>
      <w:r w:rsidRPr="00493FCE">
        <w:rPr>
          <w:rFonts w:ascii="Times New Roman" w:hAnsi="Times New Roman" w:cs="Times New Roman"/>
          <w:sz w:val="20"/>
          <w:szCs w:val="20"/>
        </w:rPr>
        <w:lastRenderedPageBreak/>
        <w:t>ции. Для дальнейшей обработки биоэлектрические сигналы по зр</w:t>
      </w:r>
      <w:r w:rsidRPr="00493FCE">
        <w:rPr>
          <w:rFonts w:ascii="Times New Roman" w:hAnsi="Times New Roman" w:cs="Times New Roman"/>
          <w:sz w:val="20"/>
          <w:szCs w:val="20"/>
        </w:rPr>
        <w:t>и</w:t>
      </w:r>
      <w:r w:rsidRPr="00493FCE">
        <w:rPr>
          <w:rFonts w:ascii="Times New Roman" w:hAnsi="Times New Roman" w:cs="Times New Roman"/>
          <w:sz w:val="20"/>
          <w:szCs w:val="20"/>
        </w:rPr>
        <w:t>тельному нерву передаются в кору головного мозга, где</w:t>
      </w:r>
      <w:r>
        <w:rPr>
          <w:rFonts w:ascii="Times New Roman" w:hAnsi="Times New Roman" w:cs="Times New Roman"/>
          <w:sz w:val="20"/>
          <w:szCs w:val="20"/>
        </w:rPr>
        <w:t xml:space="preserve"> возникает зрительное ощущение.</w:t>
      </w:r>
    </w:p>
    <w:bookmarkStart w:id="70" w:name="_MON_1238502925"/>
    <w:bookmarkStart w:id="71" w:name="_MON_1249674887"/>
    <w:bookmarkStart w:id="72" w:name="_MON_1250326902"/>
    <w:bookmarkStart w:id="73" w:name="_MON_1250329697"/>
    <w:bookmarkStart w:id="74" w:name="_MON_1250582570"/>
    <w:bookmarkStart w:id="75" w:name="_MON_1254752762"/>
    <w:bookmarkStart w:id="76" w:name="_MON_1238418800"/>
    <w:bookmarkStart w:id="77" w:name="_MON_1238419631"/>
    <w:bookmarkStart w:id="78" w:name="_MON_1238419656"/>
    <w:bookmarkEnd w:id="70"/>
    <w:bookmarkEnd w:id="71"/>
    <w:bookmarkEnd w:id="72"/>
    <w:bookmarkEnd w:id="73"/>
    <w:bookmarkEnd w:id="74"/>
    <w:bookmarkEnd w:id="75"/>
    <w:bookmarkEnd w:id="76"/>
    <w:bookmarkEnd w:id="77"/>
    <w:bookmarkEnd w:id="78"/>
    <w:bookmarkStart w:id="79" w:name="_MON_1238424503"/>
    <w:bookmarkEnd w:id="79"/>
    <w:p w:rsidR="00493FCE" w:rsidRPr="00493FCE" w:rsidRDefault="00867131" w:rsidP="00867131">
      <w:pPr>
        <w:pStyle w:val="a3"/>
        <w:spacing w:line="276" w:lineRule="auto"/>
        <w:jc w:val="center"/>
        <w:rPr>
          <w:rFonts w:ascii="Times New Roman" w:hAnsi="Times New Roman" w:cs="Times New Roman"/>
          <w:sz w:val="20"/>
          <w:szCs w:val="20"/>
        </w:rPr>
      </w:pPr>
      <w:r w:rsidRPr="00493FCE">
        <w:rPr>
          <w:rFonts w:ascii="Times New Roman" w:hAnsi="Times New Roman" w:cs="Times New Roman"/>
          <w:sz w:val="20"/>
          <w:szCs w:val="20"/>
        </w:rPr>
        <w:object w:dxaOrig="9090" w:dyaOrig="5715">
          <v:shape id="_x0000_i1063" type="#_x0000_t75" style="width:237.5pt;height:149.6pt" o:ole="">
            <v:imagedata r:id="rId85" o:title=""/>
          </v:shape>
          <o:OLEObject Type="Embed" ProgID="Word.Picture.8" ShapeID="_x0000_i1063" DrawAspect="Content" ObjectID="_1462535267" r:id="rId86"/>
        </w:object>
      </w:r>
    </w:p>
    <w:p w:rsidR="00493FCE" w:rsidRPr="00493FCE" w:rsidRDefault="00867131" w:rsidP="00867131">
      <w:pPr>
        <w:pStyle w:val="a3"/>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Рисунок 7. </w:t>
      </w:r>
      <w:r w:rsidR="00493FCE" w:rsidRPr="00493FCE">
        <w:rPr>
          <w:rFonts w:ascii="Times New Roman" w:hAnsi="Times New Roman" w:cs="Times New Roman"/>
          <w:sz w:val="20"/>
          <w:szCs w:val="20"/>
        </w:rPr>
        <w:t>Строение глаза</w:t>
      </w:r>
    </w:p>
    <w:p w:rsidR="00867131"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Глазные мышцы фиксируют глаз на рассматриваемом об</w:t>
      </w:r>
      <w:r w:rsidRPr="00493FCE">
        <w:rPr>
          <w:rFonts w:ascii="Times New Roman" w:hAnsi="Times New Roman" w:cs="Times New Roman"/>
          <w:sz w:val="20"/>
          <w:szCs w:val="20"/>
        </w:rPr>
        <w:t>ъ</w:t>
      </w:r>
      <w:r w:rsidRPr="00493FCE">
        <w:rPr>
          <w:rFonts w:ascii="Times New Roman" w:hAnsi="Times New Roman" w:cs="Times New Roman"/>
          <w:sz w:val="20"/>
          <w:szCs w:val="20"/>
        </w:rPr>
        <w:t>екте и двигают глазное яблоко вверх или вниз, вправо или вле</w:t>
      </w:r>
      <w:r w:rsidR="00867131">
        <w:rPr>
          <w:rFonts w:ascii="Times New Roman" w:hAnsi="Times New Roman" w:cs="Times New Roman"/>
          <w:sz w:val="20"/>
          <w:szCs w:val="20"/>
        </w:rPr>
        <w:t>во.</w:t>
      </w:r>
    </w:p>
    <w:p w:rsidR="00867131"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Зрение имеет несколько характеристик, которые различны у разных людей и не постоянны у одного и того же человека. Эти характеристики могут меняться в зависимости от опыта, возраста, условий труда, отдыха, питания, состояния здоро</w:t>
      </w:r>
      <w:r w:rsidR="00867131">
        <w:rPr>
          <w:rFonts w:ascii="Times New Roman" w:hAnsi="Times New Roman" w:cs="Times New Roman"/>
          <w:sz w:val="20"/>
          <w:szCs w:val="20"/>
        </w:rPr>
        <w:t>вья.</w:t>
      </w:r>
    </w:p>
    <w:p w:rsidR="00493FCE" w:rsidRP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 xml:space="preserve">Основные характеристики зрительного анализатора: </w:t>
      </w:r>
    </w:p>
    <w:p w:rsidR="00867131" w:rsidRDefault="00493FCE" w:rsidP="00566495">
      <w:pPr>
        <w:pStyle w:val="a3"/>
        <w:numPr>
          <w:ilvl w:val="0"/>
          <w:numId w:val="29"/>
        </w:numPr>
        <w:spacing w:line="276" w:lineRule="auto"/>
        <w:jc w:val="both"/>
        <w:rPr>
          <w:rFonts w:ascii="Times New Roman" w:hAnsi="Times New Roman" w:cs="Times New Roman"/>
          <w:sz w:val="20"/>
          <w:szCs w:val="20"/>
        </w:rPr>
      </w:pPr>
      <w:r w:rsidRPr="00493FCE">
        <w:rPr>
          <w:rFonts w:ascii="Times New Roman" w:hAnsi="Times New Roman" w:cs="Times New Roman"/>
          <w:sz w:val="20"/>
          <w:szCs w:val="20"/>
        </w:rPr>
        <w:t>поле зрение;</w:t>
      </w:r>
    </w:p>
    <w:p w:rsidR="00867131" w:rsidRDefault="00493FCE" w:rsidP="00566495">
      <w:pPr>
        <w:pStyle w:val="a3"/>
        <w:numPr>
          <w:ilvl w:val="0"/>
          <w:numId w:val="29"/>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острота зрения;</w:t>
      </w:r>
    </w:p>
    <w:p w:rsidR="00867131" w:rsidRDefault="00493FCE" w:rsidP="00566495">
      <w:pPr>
        <w:pStyle w:val="a3"/>
        <w:numPr>
          <w:ilvl w:val="0"/>
          <w:numId w:val="29"/>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глубинное зрение (глазомер);</w:t>
      </w:r>
    </w:p>
    <w:p w:rsidR="00867131" w:rsidRDefault="00493FCE" w:rsidP="00566495">
      <w:pPr>
        <w:pStyle w:val="a3"/>
        <w:numPr>
          <w:ilvl w:val="0"/>
          <w:numId w:val="29"/>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цветоощущения;</w:t>
      </w:r>
    </w:p>
    <w:p w:rsidR="00867131" w:rsidRDefault="00493FCE" w:rsidP="00566495">
      <w:pPr>
        <w:pStyle w:val="a3"/>
        <w:numPr>
          <w:ilvl w:val="0"/>
          <w:numId w:val="29"/>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адаптация.</w:t>
      </w:r>
    </w:p>
    <w:p w:rsidR="00867131" w:rsidRDefault="00493FCE" w:rsidP="00867131">
      <w:pPr>
        <w:pStyle w:val="a3"/>
        <w:spacing w:line="276" w:lineRule="auto"/>
        <w:ind w:firstLine="709"/>
        <w:jc w:val="both"/>
        <w:rPr>
          <w:rFonts w:ascii="Times New Roman" w:hAnsi="Times New Roman" w:cs="Times New Roman"/>
          <w:sz w:val="20"/>
          <w:szCs w:val="20"/>
        </w:rPr>
      </w:pPr>
      <w:r w:rsidRPr="00867131">
        <w:rPr>
          <w:rFonts w:ascii="Times New Roman" w:hAnsi="Times New Roman" w:cs="Times New Roman"/>
          <w:sz w:val="20"/>
          <w:szCs w:val="20"/>
        </w:rPr>
        <w:t>Поле зрения – пространство, одновременно воспринима</w:t>
      </w:r>
      <w:r w:rsidRPr="00867131">
        <w:rPr>
          <w:rFonts w:ascii="Times New Roman" w:hAnsi="Times New Roman" w:cs="Times New Roman"/>
          <w:sz w:val="20"/>
          <w:szCs w:val="20"/>
        </w:rPr>
        <w:t>е</w:t>
      </w:r>
      <w:r w:rsidRPr="00867131">
        <w:rPr>
          <w:rFonts w:ascii="Times New Roman" w:hAnsi="Times New Roman" w:cs="Times New Roman"/>
          <w:sz w:val="20"/>
          <w:szCs w:val="20"/>
        </w:rPr>
        <w:t>мое глазом при неподвижном взоре и фиксированном положении головы.  Его величина зависит от ряда факторов, включая анатом</w:t>
      </w:r>
      <w:r w:rsidRPr="00867131">
        <w:rPr>
          <w:rFonts w:ascii="Times New Roman" w:hAnsi="Times New Roman" w:cs="Times New Roman"/>
          <w:sz w:val="20"/>
          <w:szCs w:val="20"/>
        </w:rPr>
        <w:t>и</w:t>
      </w:r>
      <w:r w:rsidRPr="00867131">
        <w:rPr>
          <w:rFonts w:ascii="Times New Roman" w:hAnsi="Times New Roman" w:cs="Times New Roman"/>
          <w:sz w:val="20"/>
          <w:szCs w:val="20"/>
        </w:rPr>
        <w:t>ческие особенности лица человека. В зависимости от того, учас</w:t>
      </w:r>
      <w:r w:rsidRPr="00867131">
        <w:rPr>
          <w:rFonts w:ascii="Times New Roman" w:hAnsi="Times New Roman" w:cs="Times New Roman"/>
          <w:sz w:val="20"/>
          <w:szCs w:val="20"/>
        </w:rPr>
        <w:t>т</w:t>
      </w:r>
      <w:r w:rsidRPr="00867131">
        <w:rPr>
          <w:rFonts w:ascii="Times New Roman" w:hAnsi="Times New Roman" w:cs="Times New Roman"/>
          <w:sz w:val="20"/>
          <w:szCs w:val="20"/>
        </w:rPr>
        <w:t>вуют в зрении оба глаза или только один, различают монокулярное (рис.</w:t>
      </w:r>
      <w:r w:rsidR="00867131">
        <w:rPr>
          <w:rFonts w:ascii="Times New Roman" w:hAnsi="Times New Roman" w:cs="Times New Roman"/>
          <w:sz w:val="20"/>
          <w:szCs w:val="20"/>
        </w:rPr>
        <w:t>8</w:t>
      </w:r>
      <w:r w:rsidRPr="00867131">
        <w:rPr>
          <w:rFonts w:ascii="Times New Roman" w:hAnsi="Times New Roman" w:cs="Times New Roman"/>
          <w:sz w:val="20"/>
          <w:szCs w:val="20"/>
        </w:rPr>
        <w:t>) и бинокулярное поля зрения (рис.</w:t>
      </w:r>
      <w:r w:rsidR="00867131">
        <w:rPr>
          <w:rFonts w:ascii="Times New Roman" w:hAnsi="Times New Roman" w:cs="Times New Roman"/>
          <w:sz w:val="20"/>
          <w:szCs w:val="20"/>
        </w:rPr>
        <w:t>9</w:t>
      </w:r>
      <w:r w:rsidRPr="00867131">
        <w:rPr>
          <w:rFonts w:ascii="Times New Roman" w:hAnsi="Times New Roman" w:cs="Times New Roman"/>
          <w:sz w:val="20"/>
          <w:szCs w:val="20"/>
        </w:rPr>
        <w:t>).</w:t>
      </w:r>
    </w:p>
    <w:p w:rsidR="00493FCE" w:rsidRP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Поле зрение для каждого глаза в отдельности составляет (рис.</w:t>
      </w:r>
      <w:r w:rsidR="00867131">
        <w:rPr>
          <w:rFonts w:ascii="Times New Roman" w:hAnsi="Times New Roman" w:cs="Times New Roman"/>
          <w:sz w:val="20"/>
          <w:szCs w:val="20"/>
        </w:rPr>
        <w:t>8</w:t>
      </w:r>
      <w:r w:rsidRPr="00493FCE">
        <w:rPr>
          <w:rFonts w:ascii="Times New Roman" w:hAnsi="Times New Roman" w:cs="Times New Roman"/>
          <w:sz w:val="20"/>
          <w:szCs w:val="20"/>
        </w:rPr>
        <w:t>):</w:t>
      </w:r>
    </w:p>
    <w:p w:rsidR="00867131" w:rsidRDefault="00493FCE" w:rsidP="00566495">
      <w:pPr>
        <w:pStyle w:val="a3"/>
        <w:numPr>
          <w:ilvl w:val="0"/>
          <w:numId w:val="30"/>
        </w:numPr>
        <w:spacing w:line="276" w:lineRule="auto"/>
        <w:jc w:val="both"/>
        <w:rPr>
          <w:rFonts w:ascii="Times New Roman" w:hAnsi="Times New Roman" w:cs="Times New Roman"/>
          <w:sz w:val="20"/>
          <w:szCs w:val="20"/>
        </w:rPr>
      </w:pPr>
      <w:r w:rsidRPr="00493FCE">
        <w:rPr>
          <w:rFonts w:ascii="Times New Roman" w:hAnsi="Times New Roman" w:cs="Times New Roman"/>
          <w:sz w:val="20"/>
          <w:szCs w:val="20"/>
        </w:rPr>
        <w:t>по горизонтали наружу</w:t>
      </w:r>
      <w:r w:rsidRPr="00493FCE">
        <w:rPr>
          <w:rFonts w:ascii="Times New Roman" w:hAnsi="Times New Roman" w:cs="Times New Roman"/>
          <w:sz w:val="20"/>
          <w:szCs w:val="20"/>
        </w:rPr>
        <w:tab/>
        <w:t>80°;</w:t>
      </w:r>
    </w:p>
    <w:p w:rsidR="00867131" w:rsidRDefault="00493FCE" w:rsidP="00566495">
      <w:pPr>
        <w:pStyle w:val="a3"/>
        <w:numPr>
          <w:ilvl w:val="0"/>
          <w:numId w:val="30"/>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lastRenderedPageBreak/>
        <w:t>по горизонтали внутрь</w:t>
      </w:r>
      <w:r w:rsidRPr="00867131">
        <w:rPr>
          <w:rFonts w:ascii="Times New Roman" w:hAnsi="Times New Roman" w:cs="Times New Roman"/>
          <w:sz w:val="20"/>
          <w:szCs w:val="20"/>
        </w:rPr>
        <w:tab/>
        <w:t>60°;</w:t>
      </w:r>
    </w:p>
    <w:p w:rsidR="00867131" w:rsidRDefault="00493FCE" w:rsidP="00566495">
      <w:pPr>
        <w:pStyle w:val="a3"/>
        <w:numPr>
          <w:ilvl w:val="0"/>
          <w:numId w:val="30"/>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вверх</w:t>
      </w:r>
      <w:r w:rsidRPr="00867131">
        <w:rPr>
          <w:rFonts w:ascii="Times New Roman" w:hAnsi="Times New Roman" w:cs="Times New Roman"/>
          <w:sz w:val="20"/>
          <w:szCs w:val="20"/>
        </w:rPr>
        <w:tab/>
        <w:t>55°;</w:t>
      </w:r>
    </w:p>
    <w:p w:rsidR="00493FCE" w:rsidRPr="00867131" w:rsidRDefault="00493FCE" w:rsidP="00566495">
      <w:pPr>
        <w:pStyle w:val="a3"/>
        <w:numPr>
          <w:ilvl w:val="0"/>
          <w:numId w:val="30"/>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вниз</w:t>
      </w:r>
      <w:r w:rsidRPr="00867131">
        <w:rPr>
          <w:rFonts w:ascii="Times New Roman" w:hAnsi="Times New Roman" w:cs="Times New Roman"/>
          <w:sz w:val="20"/>
          <w:szCs w:val="20"/>
        </w:rPr>
        <w:tab/>
        <w:t>70°.</w:t>
      </w:r>
    </w:p>
    <w:p w:rsidR="00493FCE" w:rsidRP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Положение границ поля зрения зависит от цвета предмета. Цвета в порядке уменьшения поля зрения с шагом 10-15 %: белый, голубой, красный, зеленый.</w:t>
      </w:r>
    </w:p>
    <w:bookmarkStart w:id="80" w:name="_MON_1225540839"/>
    <w:bookmarkStart w:id="81" w:name="_MON_1225540850"/>
    <w:bookmarkStart w:id="82" w:name="_MON_1225876712"/>
    <w:bookmarkStart w:id="83" w:name="_MON_1238237214"/>
    <w:bookmarkStart w:id="84" w:name="_MON_1238418533"/>
    <w:bookmarkStart w:id="85" w:name="_MON_1238424504"/>
    <w:bookmarkStart w:id="86" w:name="_MON_1238502927"/>
    <w:bookmarkStart w:id="87" w:name="_MON_1250329787"/>
    <w:bookmarkStart w:id="88" w:name="_MON_1250330784"/>
    <w:bookmarkStart w:id="89" w:name="_MON_1250330804"/>
    <w:bookmarkStart w:id="90" w:name="_MON_1250330816"/>
    <w:bookmarkStart w:id="91" w:name="_MON_1250582572"/>
    <w:bookmarkStart w:id="92" w:name="_MON_1254816850"/>
    <w:bookmarkStart w:id="93" w:name="_MON_1225540660"/>
    <w:bookmarkStart w:id="94" w:name="_MON_1225540669"/>
    <w:bookmarkStart w:id="95" w:name="_MON_1225540697"/>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Start w:id="96" w:name="_MON_1225540707"/>
    <w:bookmarkEnd w:id="96"/>
    <w:p w:rsidR="00867131" w:rsidRDefault="00867131" w:rsidP="00867131">
      <w:pPr>
        <w:pStyle w:val="a3"/>
        <w:spacing w:line="276" w:lineRule="auto"/>
        <w:jc w:val="center"/>
        <w:rPr>
          <w:rFonts w:ascii="Times New Roman" w:hAnsi="Times New Roman" w:cs="Times New Roman"/>
          <w:sz w:val="20"/>
          <w:szCs w:val="20"/>
        </w:rPr>
      </w:pPr>
      <w:r w:rsidRPr="00493FCE">
        <w:rPr>
          <w:rFonts w:ascii="Times New Roman" w:hAnsi="Times New Roman" w:cs="Times New Roman"/>
          <w:sz w:val="20"/>
          <w:szCs w:val="20"/>
        </w:rPr>
        <w:object w:dxaOrig="9329" w:dyaOrig="8040">
          <v:shape id="_x0000_i1064" type="#_x0000_t75" style="width:217.85pt;height:188.9pt" o:ole="">
            <v:imagedata r:id="rId87" o:title=""/>
          </v:shape>
          <o:OLEObject Type="Embed" ProgID="Word.Picture.8" ShapeID="_x0000_i1064" DrawAspect="Content" ObjectID="_1462535268" r:id="rId88"/>
        </w:object>
      </w:r>
    </w:p>
    <w:p w:rsidR="00493FCE" w:rsidRDefault="00867131" w:rsidP="00867131">
      <w:pPr>
        <w:pStyle w:val="a3"/>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Рисунок 8. </w:t>
      </w:r>
      <w:r w:rsidR="00493FCE" w:rsidRPr="00493FCE">
        <w:rPr>
          <w:rFonts w:ascii="Times New Roman" w:hAnsi="Times New Roman" w:cs="Times New Roman"/>
          <w:sz w:val="20"/>
          <w:szCs w:val="20"/>
        </w:rPr>
        <w:t>Монокулярное поле правого глаза</w:t>
      </w:r>
    </w:p>
    <w:p w:rsidR="00867131" w:rsidRDefault="00867131"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Если человек смотрит двумя глазами, монокулярные поля зрения каждого глаза частично перекрываются (рис.</w:t>
      </w:r>
      <w:r>
        <w:rPr>
          <w:rFonts w:ascii="Times New Roman" w:hAnsi="Times New Roman" w:cs="Times New Roman"/>
          <w:sz w:val="20"/>
          <w:szCs w:val="20"/>
        </w:rPr>
        <w:t xml:space="preserve"> 9</w:t>
      </w:r>
      <w:r w:rsidRPr="00493FCE">
        <w:rPr>
          <w:rFonts w:ascii="Times New Roman" w:hAnsi="Times New Roman" w:cs="Times New Roman"/>
          <w:sz w:val="20"/>
          <w:szCs w:val="20"/>
        </w:rPr>
        <w:t>). Поле бин</w:t>
      </w:r>
      <w:r w:rsidRPr="00493FCE">
        <w:rPr>
          <w:rFonts w:ascii="Times New Roman" w:hAnsi="Times New Roman" w:cs="Times New Roman"/>
          <w:sz w:val="20"/>
          <w:szCs w:val="20"/>
        </w:rPr>
        <w:t>о</w:t>
      </w:r>
      <w:r w:rsidRPr="00493FCE">
        <w:rPr>
          <w:rFonts w:ascii="Times New Roman" w:hAnsi="Times New Roman" w:cs="Times New Roman"/>
          <w:sz w:val="20"/>
          <w:szCs w:val="20"/>
        </w:rPr>
        <w:t>кулярного зрения составляет примерно 120–130°. Это достаточно для восприятия дорожно-транспортной ситуации перед транспор</w:t>
      </w:r>
      <w:r w:rsidRPr="00493FCE">
        <w:rPr>
          <w:rFonts w:ascii="Times New Roman" w:hAnsi="Times New Roman" w:cs="Times New Roman"/>
          <w:sz w:val="20"/>
          <w:szCs w:val="20"/>
        </w:rPr>
        <w:t>т</w:t>
      </w:r>
      <w:r w:rsidRPr="00493FCE">
        <w:rPr>
          <w:rFonts w:ascii="Times New Roman" w:hAnsi="Times New Roman" w:cs="Times New Roman"/>
          <w:sz w:val="20"/>
          <w:szCs w:val="20"/>
        </w:rPr>
        <w:t>ным средством. Однако для безопасности движения водитель до</w:t>
      </w:r>
      <w:r w:rsidRPr="00493FCE">
        <w:rPr>
          <w:rFonts w:ascii="Times New Roman" w:hAnsi="Times New Roman" w:cs="Times New Roman"/>
          <w:sz w:val="20"/>
          <w:szCs w:val="20"/>
        </w:rPr>
        <w:t>л</w:t>
      </w:r>
      <w:r w:rsidRPr="00493FCE">
        <w:rPr>
          <w:rFonts w:ascii="Times New Roman" w:hAnsi="Times New Roman" w:cs="Times New Roman"/>
          <w:sz w:val="20"/>
          <w:szCs w:val="20"/>
        </w:rPr>
        <w:t>жен охватывать поле зрения 150°.</w:t>
      </w:r>
    </w:p>
    <w:p w:rsidR="00867131" w:rsidRDefault="00867131"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Для того чтобы рассмотреть предмет, появившийся на гр</w:t>
      </w:r>
      <w:r w:rsidRPr="00493FCE">
        <w:rPr>
          <w:rFonts w:ascii="Times New Roman" w:hAnsi="Times New Roman" w:cs="Times New Roman"/>
          <w:sz w:val="20"/>
          <w:szCs w:val="20"/>
        </w:rPr>
        <w:t>а</w:t>
      </w:r>
      <w:r w:rsidRPr="00493FCE">
        <w:rPr>
          <w:rFonts w:ascii="Times New Roman" w:hAnsi="Times New Roman" w:cs="Times New Roman"/>
          <w:sz w:val="20"/>
          <w:szCs w:val="20"/>
        </w:rPr>
        <w:t>нице поля зрения, человек переводит взгляд и даже поворачивает голову так, чтобы видеть предмет обоими глазами. Эти движения совершаются автоматически, непроизвольно и связаны с тем, что периферические отделы сетчатки человеческого глаза чувствител</w:t>
      </w:r>
      <w:r w:rsidRPr="00493FCE">
        <w:rPr>
          <w:rFonts w:ascii="Times New Roman" w:hAnsi="Times New Roman" w:cs="Times New Roman"/>
          <w:sz w:val="20"/>
          <w:szCs w:val="20"/>
        </w:rPr>
        <w:t>ь</w:t>
      </w:r>
      <w:r w:rsidRPr="00493FCE">
        <w:rPr>
          <w:rFonts w:ascii="Times New Roman" w:hAnsi="Times New Roman" w:cs="Times New Roman"/>
          <w:sz w:val="20"/>
          <w:szCs w:val="20"/>
        </w:rPr>
        <w:t>ны только к движению. Поле зрения при перемещении взора может быть увеличено до 180°.</w:t>
      </w:r>
    </w:p>
    <w:p w:rsidR="00867131" w:rsidRDefault="00867131"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 xml:space="preserve">С увеличением скорости движения поле зрения водителя сужается. Так, при скорости </w:t>
      </w:r>
      <w:smartTag w:uri="urn:schemas-microsoft-com:office:smarttags" w:element="metricconverter">
        <w:smartTagPr>
          <w:attr w:name="ProductID" w:val="50 км/ч"/>
        </w:smartTagPr>
        <w:r w:rsidRPr="00493FCE">
          <w:rPr>
            <w:rFonts w:ascii="Times New Roman" w:hAnsi="Times New Roman" w:cs="Times New Roman"/>
            <w:sz w:val="20"/>
            <w:szCs w:val="20"/>
          </w:rPr>
          <w:t>50 км/ч</w:t>
        </w:r>
      </w:smartTag>
      <w:r w:rsidRPr="00493FCE">
        <w:rPr>
          <w:rFonts w:ascii="Times New Roman" w:hAnsi="Times New Roman" w:cs="Times New Roman"/>
          <w:sz w:val="20"/>
          <w:szCs w:val="20"/>
        </w:rPr>
        <w:t xml:space="preserve"> поле зрения в горизонтальном </w:t>
      </w:r>
      <w:r w:rsidRPr="00493FCE">
        <w:rPr>
          <w:rFonts w:ascii="Times New Roman" w:hAnsi="Times New Roman" w:cs="Times New Roman"/>
          <w:sz w:val="20"/>
          <w:szCs w:val="20"/>
        </w:rPr>
        <w:lastRenderedPageBreak/>
        <w:t xml:space="preserve">направлении составляет 105°, при скорости </w:t>
      </w:r>
      <w:smartTag w:uri="urn:schemas-microsoft-com:office:smarttags" w:element="metricconverter">
        <w:smartTagPr>
          <w:attr w:name="ProductID" w:val="100 км/ч"/>
        </w:smartTagPr>
        <w:r w:rsidRPr="00493FCE">
          <w:rPr>
            <w:rFonts w:ascii="Times New Roman" w:hAnsi="Times New Roman" w:cs="Times New Roman"/>
            <w:sz w:val="20"/>
            <w:szCs w:val="20"/>
          </w:rPr>
          <w:t>100 км/ч</w:t>
        </w:r>
      </w:smartTag>
      <w:r w:rsidRPr="00493FCE">
        <w:rPr>
          <w:rFonts w:ascii="Times New Roman" w:hAnsi="Times New Roman" w:cs="Times New Roman"/>
          <w:sz w:val="20"/>
          <w:szCs w:val="20"/>
        </w:rPr>
        <w:t xml:space="preserve"> – 50°, а при скорости в </w:t>
      </w:r>
      <w:smartTag w:uri="urn:schemas-microsoft-com:office:smarttags" w:element="metricconverter">
        <w:smartTagPr>
          <w:attr w:name="ProductID" w:val="160 км/ч"/>
        </w:smartTagPr>
        <w:r w:rsidRPr="00493FCE">
          <w:rPr>
            <w:rFonts w:ascii="Times New Roman" w:hAnsi="Times New Roman" w:cs="Times New Roman"/>
            <w:sz w:val="20"/>
            <w:szCs w:val="20"/>
          </w:rPr>
          <w:t>160 км/ч</w:t>
        </w:r>
      </w:smartTag>
      <w:r w:rsidRPr="00493FCE">
        <w:rPr>
          <w:rFonts w:ascii="Times New Roman" w:hAnsi="Times New Roman" w:cs="Times New Roman"/>
          <w:sz w:val="20"/>
          <w:szCs w:val="20"/>
        </w:rPr>
        <w:t xml:space="preserve"> – 5° (рис.</w:t>
      </w:r>
      <w:r>
        <w:rPr>
          <w:rFonts w:ascii="Times New Roman" w:hAnsi="Times New Roman" w:cs="Times New Roman"/>
          <w:sz w:val="20"/>
          <w:szCs w:val="20"/>
        </w:rPr>
        <w:t>10</w:t>
      </w:r>
      <w:r w:rsidRPr="00493FCE">
        <w:rPr>
          <w:rFonts w:ascii="Times New Roman" w:hAnsi="Times New Roman" w:cs="Times New Roman"/>
          <w:sz w:val="20"/>
          <w:szCs w:val="20"/>
        </w:rPr>
        <w:t>).</w:t>
      </w:r>
    </w:p>
    <w:p w:rsidR="00867131" w:rsidRPr="00867131" w:rsidRDefault="00867131" w:rsidP="00867131">
      <w:pPr>
        <w:pStyle w:val="a3"/>
        <w:spacing w:line="276" w:lineRule="auto"/>
        <w:ind w:firstLine="709"/>
        <w:jc w:val="both"/>
        <w:rPr>
          <w:rFonts w:ascii="Times New Roman" w:hAnsi="Times New Roman" w:cs="Times New Roman"/>
          <w:sz w:val="20"/>
          <w:szCs w:val="20"/>
        </w:rPr>
      </w:pPr>
    </w:p>
    <w:bookmarkStart w:id="97" w:name="_MON_1250330875"/>
    <w:bookmarkStart w:id="98" w:name="_MON_1250330939"/>
    <w:bookmarkStart w:id="99" w:name="_MON_1250349392"/>
    <w:bookmarkEnd w:id="97"/>
    <w:bookmarkEnd w:id="98"/>
    <w:bookmarkEnd w:id="99"/>
    <w:bookmarkStart w:id="100" w:name="_MON_1250582573"/>
    <w:bookmarkEnd w:id="100"/>
    <w:p w:rsidR="00493FCE" w:rsidRPr="00493FCE" w:rsidRDefault="00867131" w:rsidP="00493FCE">
      <w:pPr>
        <w:pStyle w:val="a3"/>
        <w:spacing w:line="276" w:lineRule="auto"/>
        <w:jc w:val="both"/>
        <w:rPr>
          <w:rFonts w:ascii="Times New Roman" w:hAnsi="Times New Roman" w:cs="Times New Roman"/>
          <w:sz w:val="20"/>
          <w:szCs w:val="20"/>
        </w:rPr>
      </w:pPr>
      <w:r w:rsidRPr="00493FCE">
        <w:rPr>
          <w:rFonts w:ascii="Times New Roman" w:hAnsi="Times New Roman" w:cs="Times New Roman"/>
          <w:sz w:val="20"/>
          <w:szCs w:val="20"/>
        </w:rPr>
        <w:object w:dxaOrig="8820" w:dyaOrig="2970">
          <v:shape id="_x0000_i1065" type="#_x0000_t75" style="width:252.45pt;height:85.1pt" o:ole="">
            <v:imagedata r:id="rId89" o:title=""/>
          </v:shape>
          <o:OLEObject Type="Embed" ProgID="Word.Picture.8" ShapeID="_x0000_i1065" DrawAspect="Content" ObjectID="_1462535269" r:id="rId90"/>
        </w:object>
      </w:r>
    </w:p>
    <w:p w:rsidR="00493FCE" w:rsidRPr="00493FCE" w:rsidRDefault="00867131" w:rsidP="00867131">
      <w:pPr>
        <w:pStyle w:val="a3"/>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Рисунок 9. </w:t>
      </w:r>
      <w:r w:rsidR="00493FCE" w:rsidRPr="00493FCE">
        <w:rPr>
          <w:rFonts w:ascii="Times New Roman" w:hAnsi="Times New Roman" w:cs="Times New Roman"/>
          <w:sz w:val="20"/>
          <w:szCs w:val="20"/>
        </w:rPr>
        <w:t>Упрощенная схема границ поля зрения</w:t>
      </w:r>
    </w:p>
    <w:p w:rsidR="00867131"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Поэтому при движении транспортного средства с высокой скоростью водителю в несколько раз чаще приходится переводить взгляд, для чего нужно определенное время. В зависимости от д</w:t>
      </w:r>
      <w:r w:rsidRPr="00493FCE">
        <w:rPr>
          <w:rFonts w:ascii="Times New Roman" w:hAnsi="Times New Roman" w:cs="Times New Roman"/>
          <w:sz w:val="20"/>
          <w:szCs w:val="20"/>
        </w:rPr>
        <w:t>о</w:t>
      </w:r>
      <w:r w:rsidRPr="00493FCE">
        <w:rPr>
          <w:rFonts w:ascii="Times New Roman" w:hAnsi="Times New Roman" w:cs="Times New Roman"/>
          <w:sz w:val="20"/>
          <w:szCs w:val="20"/>
        </w:rPr>
        <w:t>рожной ситуации оно составляет от 0,5 до 1,16 с. За это время а</w:t>
      </w:r>
      <w:r w:rsidRPr="00493FCE">
        <w:rPr>
          <w:rFonts w:ascii="Times New Roman" w:hAnsi="Times New Roman" w:cs="Times New Roman"/>
          <w:sz w:val="20"/>
          <w:szCs w:val="20"/>
        </w:rPr>
        <w:t>в</w:t>
      </w:r>
      <w:r w:rsidRPr="00493FCE">
        <w:rPr>
          <w:rFonts w:ascii="Times New Roman" w:hAnsi="Times New Roman" w:cs="Times New Roman"/>
          <w:sz w:val="20"/>
          <w:szCs w:val="20"/>
        </w:rPr>
        <w:t xml:space="preserve">томобиль может пройти от 10 до </w:t>
      </w:r>
      <w:smartTag w:uri="urn:schemas-microsoft-com:office:smarttags" w:element="metricconverter">
        <w:smartTagPr>
          <w:attr w:name="ProductID" w:val="25 м"/>
        </w:smartTagPr>
        <w:r w:rsidRPr="00493FCE">
          <w:rPr>
            <w:rFonts w:ascii="Times New Roman" w:hAnsi="Times New Roman" w:cs="Times New Roman"/>
            <w:sz w:val="20"/>
            <w:szCs w:val="20"/>
          </w:rPr>
          <w:t>25 м</w:t>
        </w:r>
      </w:smartTag>
      <w:r w:rsidRPr="00493FCE">
        <w:rPr>
          <w:rFonts w:ascii="Times New Roman" w:hAnsi="Times New Roman" w:cs="Times New Roman"/>
          <w:sz w:val="20"/>
          <w:szCs w:val="20"/>
        </w:rPr>
        <w:t>, что нередко может привести к ДТП.</w:t>
      </w:r>
    </w:p>
    <w:p w:rsidR="00493FCE" w:rsidRP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При значительном сужении поля зрения водители могут допускать ошибку в управлении автомобилем, например, не зам</w:t>
      </w:r>
      <w:r w:rsidRPr="00493FCE">
        <w:rPr>
          <w:rFonts w:ascii="Times New Roman" w:hAnsi="Times New Roman" w:cs="Times New Roman"/>
          <w:sz w:val="20"/>
          <w:szCs w:val="20"/>
        </w:rPr>
        <w:t>е</w:t>
      </w:r>
      <w:r w:rsidRPr="00493FCE">
        <w:rPr>
          <w:rFonts w:ascii="Times New Roman" w:hAnsi="Times New Roman" w:cs="Times New Roman"/>
          <w:sz w:val="20"/>
          <w:szCs w:val="20"/>
        </w:rPr>
        <w:t>тить пешехода на обочине дороги, неправильно оценить расстояние до стоящего или обгоняемого транспортного средства, упустить важные детали дорожной обстановки на перекрестке и пр.</w:t>
      </w:r>
    </w:p>
    <w:bookmarkStart w:id="101" w:name="_MON_1250407942"/>
    <w:bookmarkStart w:id="102" w:name="_MON_1250407950"/>
    <w:bookmarkStart w:id="103" w:name="_MON_1250407967"/>
    <w:bookmarkStart w:id="104" w:name="_MON_1250407986"/>
    <w:bookmarkStart w:id="105" w:name="_MON_1250407994"/>
    <w:bookmarkStart w:id="106" w:name="_MON_1250582574"/>
    <w:bookmarkStart w:id="107" w:name="_MON_1250407845"/>
    <w:bookmarkStart w:id="108" w:name="_MON_1250407879"/>
    <w:bookmarkStart w:id="109" w:name="_MON_1250407917"/>
    <w:bookmarkEnd w:id="101"/>
    <w:bookmarkEnd w:id="102"/>
    <w:bookmarkEnd w:id="103"/>
    <w:bookmarkEnd w:id="104"/>
    <w:bookmarkEnd w:id="105"/>
    <w:bookmarkEnd w:id="106"/>
    <w:bookmarkEnd w:id="107"/>
    <w:bookmarkEnd w:id="108"/>
    <w:bookmarkEnd w:id="109"/>
    <w:bookmarkStart w:id="110" w:name="_MON_1250407936"/>
    <w:bookmarkEnd w:id="110"/>
    <w:p w:rsidR="00493FCE" w:rsidRPr="00493FCE" w:rsidRDefault="00867131" w:rsidP="00867131">
      <w:pPr>
        <w:pStyle w:val="a3"/>
        <w:spacing w:line="276" w:lineRule="auto"/>
        <w:jc w:val="center"/>
        <w:rPr>
          <w:rFonts w:ascii="Times New Roman" w:hAnsi="Times New Roman" w:cs="Times New Roman"/>
          <w:sz w:val="20"/>
          <w:szCs w:val="20"/>
        </w:rPr>
      </w:pPr>
      <w:r w:rsidRPr="00493FCE">
        <w:rPr>
          <w:rFonts w:ascii="Times New Roman" w:hAnsi="Times New Roman" w:cs="Times New Roman"/>
          <w:sz w:val="20"/>
          <w:szCs w:val="20"/>
        </w:rPr>
        <w:object w:dxaOrig="8969" w:dyaOrig="4860">
          <v:shape id="_x0000_i1066" type="#_x0000_t75" style="width:260.9pt;height:140.25pt" o:ole="">
            <v:imagedata r:id="rId91" o:title=""/>
          </v:shape>
          <o:OLEObject Type="Embed" ProgID="Word.Picture.8" ShapeID="_x0000_i1066" DrawAspect="Content" ObjectID="_1462535270" r:id="rId92"/>
        </w:object>
      </w:r>
    </w:p>
    <w:p w:rsidR="00493FCE" w:rsidRPr="00493FCE" w:rsidRDefault="00493FCE" w:rsidP="00867131">
      <w:pPr>
        <w:pStyle w:val="a3"/>
        <w:spacing w:line="276" w:lineRule="auto"/>
        <w:jc w:val="center"/>
        <w:rPr>
          <w:rFonts w:ascii="Times New Roman" w:hAnsi="Times New Roman" w:cs="Times New Roman"/>
          <w:sz w:val="20"/>
          <w:szCs w:val="20"/>
        </w:rPr>
      </w:pPr>
      <w:r w:rsidRPr="00493FCE">
        <w:rPr>
          <w:rFonts w:ascii="Times New Roman" w:hAnsi="Times New Roman" w:cs="Times New Roman"/>
          <w:sz w:val="20"/>
          <w:szCs w:val="20"/>
        </w:rPr>
        <w:t>Рис</w:t>
      </w:r>
      <w:r w:rsidR="00867131">
        <w:rPr>
          <w:rFonts w:ascii="Times New Roman" w:hAnsi="Times New Roman" w:cs="Times New Roman"/>
          <w:sz w:val="20"/>
          <w:szCs w:val="20"/>
        </w:rPr>
        <w:t xml:space="preserve">унок 10. </w:t>
      </w:r>
      <w:r w:rsidRPr="00493FCE">
        <w:rPr>
          <w:rFonts w:ascii="Times New Roman" w:hAnsi="Times New Roman" w:cs="Times New Roman"/>
          <w:sz w:val="20"/>
          <w:szCs w:val="20"/>
        </w:rPr>
        <w:t>Изменение угла зрения в зависимости от скорости движе</w:t>
      </w:r>
      <w:r w:rsidR="00867131">
        <w:rPr>
          <w:rFonts w:ascii="Times New Roman" w:hAnsi="Times New Roman" w:cs="Times New Roman"/>
          <w:sz w:val="20"/>
          <w:szCs w:val="20"/>
        </w:rPr>
        <w:t xml:space="preserve">ния </w:t>
      </w:r>
      <w:r w:rsidRPr="00493FCE">
        <w:rPr>
          <w:rFonts w:ascii="Times New Roman" w:hAnsi="Times New Roman" w:cs="Times New Roman"/>
          <w:sz w:val="20"/>
          <w:szCs w:val="20"/>
        </w:rPr>
        <w:t>автомоби</w:t>
      </w:r>
      <w:r w:rsidR="00867131">
        <w:rPr>
          <w:rFonts w:ascii="Times New Roman" w:hAnsi="Times New Roman" w:cs="Times New Roman"/>
          <w:sz w:val="20"/>
          <w:szCs w:val="20"/>
        </w:rPr>
        <w:t>ля</w:t>
      </w:r>
    </w:p>
    <w:p w:rsidR="00493FCE" w:rsidRP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Кроме того, границы поля зрения сужаются:</w:t>
      </w:r>
    </w:p>
    <w:p w:rsidR="00867131" w:rsidRDefault="00493FCE" w:rsidP="00566495">
      <w:pPr>
        <w:pStyle w:val="a3"/>
        <w:numPr>
          <w:ilvl w:val="0"/>
          <w:numId w:val="31"/>
        </w:numPr>
        <w:spacing w:line="276" w:lineRule="auto"/>
        <w:jc w:val="both"/>
        <w:rPr>
          <w:rFonts w:ascii="Times New Roman" w:hAnsi="Times New Roman" w:cs="Times New Roman"/>
          <w:sz w:val="20"/>
          <w:szCs w:val="20"/>
        </w:rPr>
      </w:pPr>
      <w:r w:rsidRPr="00493FCE">
        <w:rPr>
          <w:rFonts w:ascii="Times New Roman" w:hAnsi="Times New Roman" w:cs="Times New Roman"/>
          <w:sz w:val="20"/>
          <w:szCs w:val="20"/>
        </w:rPr>
        <w:t>при уменьшении размеров объекта;</w:t>
      </w:r>
    </w:p>
    <w:p w:rsidR="00867131" w:rsidRDefault="00493FCE" w:rsidP="00566495">
      <w:pPr>
        <w:pStyle w:val="a3"/>
        <w:numPr>
          <w:ilvl w:val="0"/>
          <w:numId w:val="31"/>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lastRenderedPageBreak/>
        <w:t>при уменьшении яркости объекта;</w:t>
      </w:r>
    </w:p>
    <w:p w:rsidR="00493FCE" w:rsidRPr="00867131" w:rsidRDefault="00493FCE" w:rsidP="00566495">
      <w:pPr>
        <w:pStyle w:val="a3"/>
        <w:numPr>
          <w:ilvl w:val="0"/>
          <w:numId w:val="31"/>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при утомлении и воздействии неблагоприятных факторов.</w:t>
      </w:r>
    </w:p>
    <w:p w:rsidR="00867131" w:rsidRDefault="00493FCE" w:rsidP="00867131">
      <w:pPr>
        <w:pStyle w:val="a3"/>
        <w:spacing w:line="276" w:lineRule="auto"/>
        <w:ind w:firstLine="709"/>
        <w:jc w:val="both"/>
        <w:rPr>
          <w:rFonts w:ascii="Times New Roman" w:hAnsi="Times New Roman" w:cs="Times New Roman"/>
          <w:sz w:val="20"/>
          <w:szCs w:val="20"/>
        </w:rPr>
      </w:pPr>
      <w:r w:rsidRPr="00867131">
        <w:rPr>
          <w:rFonts w:ascii="Times New Roman" w:hAnsi="Times New Roman" w:cs="Times New Roman"/>
          <w:sz w:val="20"/>
          <w:szCs w:val="20"/>
        </w:rPr>
        <w:t>Острота зрения</w:t>
      </w:r>
      <w:r w:rsidRPr="00493FCE">
        <w:rPr>
          <w:rFonts w:ascii="Times New Roman" w:hAnsi="Times New Roman" w:cs="Times New Roman"/>
          <w:sz w:val="20"/>
          <w:szCs w:val="20"/>
        </w:rPr>
        <w:t xml:space="preserve"> – минимальный угол, при котором две ра</w:t>
      </w:r>
      <w:r w:rsidRPr="00493FCE">
        <w:rPr>
          <w:rFonts w:ascii="Times New Roman" w:hAnsi="Times New Roman" w:cs="Times New Roman"/>
          <w:sz w:val="20"/>
          <w:szCs w:val="20"/>
        </w:rPr>
        <w:t>в</w:t>
      </w:r>
      <w:r w:rsidRPr="00493FCE">
        <w:rPr>
          <w:rFonts w:ascii="Times New Roman" w:hAnsi="Times New Roman" w:cs="Times New Roman"/>
          <w:sz w:val="20"/>
          <w:szCs w:val="20"/>
        </w:rPr>
        <w:t>ноудаленные точки видны как раздельные. Для оценки остроты зрения используют угловые меры, так как отчетливость изображ</w:t>
      </w:r>
      <w:r w:rsidRPr="00493FCE">
        <w:rPr>
          <w:rFonts w:ascii="Times New Roman" w:hAnsi="Times New Roman" w:cs="Times New Roman"/>
          <w:sz w:val="20"/>
          <w:szCs w:val="20"/>
        </w:rPr>
        <w:t>е</w:t>
      </w:r>
      <w:r w:rsidRPr="00493FCE">
        <w:rPr>
          <w:rFonts w:ascii="Times New Roman" w:hAnsi="Times New Roman" w:cs="Times New Roman"/>
          <w:sz w:val="20"/>
          <w:szCs w:val="20"/>
        </w:rPr>
        <w:t>ния на сетчатке зависит не только от расстояния между двумя то</w:t>
      </w:r>
      <w:r w:rsidRPr="00493FCE">
        <w:rPr>
          <w:rFonts w:ascii="Times New Roman" w:hAnsi="Times New Roman" w:cs="Times New Roman"/>
          <w:sz w:val="20"/>
          <w:szCs w:val="20"/>
        </w:rPr>
        <w:t>ч</w:t>
      </w:r>
      <w:r w:rsidRPr="00493FCE">
        <w:rPr>
          <w:rFonts w:ascii="Times New Roman" w:hAnsi="Times New Roman" w:cs="Times New Roman"/>
          <w:sz w:val="20"/>
          <w:szCs w:val="20"/>
        </w:rPr>
        <w:t>ками, но и от удаления глаза от этих точек (рис.</w:t>
      </w:r>
      <w:r w:rsidR="00867131">
        <w:rPr>
          <w:rFonts w:ascii="Times New Roman" w:hAnsi="Times New Roman" w:cs="Times New Roman"/>
          <w:sz w:val="20"/>
          <w:szCs w:val="20"/>
        </w:rPr>
        <w:t xml:space="preserve"> 11</w:t>
      </w:r>
      <w:r w:rsidRPr="00493FCE">
        <w:rPr>
          <w:rFonts w:ascii="Times New Roman" w:hAnsi="Times New Roman" w:cs="Times New Roman"/>
          <w:sz w:val="20"/>
          <w:szCs w:val="20"/>
        </w:rPr>
        <w:t>).</w:t>
      </w:r>
    </w:p>
    <w:p w:rsidR="00867131"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Для определения остроты зрения пользуются специальн</w:t>
      </w:r>
      <w:r w:rsidRPr="00493FCE">
        <w:rPr>
          <w:rFonts w:ascii="Times New Roman" w:hAnsi="Times New Roman" w:cs="Times New Roman"/>
          <w:sz w:val="20"/>
          <w:szCs w:val="20"/>
        </w:rPr>
        <w:t>ы</w:t>
      </w:r>
      <w:r w:rsidRPr="00493FCE">
        <w:rPr>
          <w:rFonts w:ascii="Times New Roman" w:hAnsi="Times New Roman" w:cs="Times New Roman"/>
          <w:sz w:val="20"/>
          <w:szCs w:val="20"/>
        </w:rPr>
        <w:t>ми таблицами с буквенными или цифровыми знаками, таблицы С.С.</w:t>
      </w:r>
      <w:r w:rsidR="00867131">
        <w:rPr>
          <w:rFonts w:ascii="Times New Roman" w:hAnsi="Times New Roman" w:cs="Times New Roman"/>
          <w:sz w:val="20"/>
          <w:szCs w:val="20"/>
        </w:rPr>
        <w:t xml:space="preserve"> </w:t>
      </w:r>
      <w:r w:rsidRPr="00493FCE">
        <w:rPr>
          <w:rFonts w:ascii="Times New Roman" w:hAnsi="Times New Roman" w:cs="Times New Roman"/>
          <w:sz w:val="20"/>
          <w:szCs w:val="20"/>
        </w:rPr>
        <w:t>Головина и Д.Л.</w:t>
      </w:r>
      <w:r w:rsidR="00867131">
        <w:rPr>
          <w:rFonts w:ascii="Times New Roman" w:hAnsi="Times New Roman" w:cs="Times New Roman"/>
          <w:sz w:val="20"/>
          <w:szCs w:val="20"/>
        </w:rPr>
        <w:t xml:space="preserve"> </w:t>
      </w:r>
      <w:r w:rsidRPr="00493FCE">
        <w:rPr>
          <w:rFonts w:ascii="Times New Roman" w:hAnsi="Times New Roman" w:cs="Times New Roman"/>
          <w:sz w:val="20"/>
          <w:szCs w:val="20"/>
        </w:rPr>
        <w:t>Сивцова.</w:t>
      </w:r>
    </w:p>
    <w:p w:rsidR="00867131"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Нормальной остротой зрения (равной одной диоптрии) считается способность глаза увидеть 2 точки, разделенные пром</w:t>
      </w:r>
      <w:r w:rsidRPr="00493FCE">
        <w:rPr>
          <w:rFonts w:ascii="Times New Roman" w:hAnsi="Times New Roman" w:cs="Times New Roman"/>
          <w:sz w:val="20"/>
          <w:szCs w:val="20"/>
        </w:rPr>
        <w:t>е</w:t>
      </w:r>
      <w:r w:rsidR="00867131">
        <w:rPr>
          <w:rFonts w:ascii="Times New Roman" w:hAnsi="Times New Roman" w:cs="Times New Roman"/>
          <w:sz w:val="20"/>
          <w:szCs w:val="20"/>
        </w:rPr>
        <w:t>жутком в одну угловую минуту.</w:t>
      </w:r>
    </w:p>
    <w:p w:rsidR="00493FCE" w:rsidRPr="00493FCE" w:rsidRDefault="00493FCE" w:rsidP="00867131">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Острота зрения зависит от положения объекта в поле зр</w:t>
      </w:r>
      <w:r w:rsidRPr="00493FCE">
        <w:rPr>
          <w:rFonts w:ascii="Times New Roman" w:hAnsi="Times New Roman" w:cs="Times New Roman"/>
          <w:sz w:val="20"/>
          <w:szCs w:val="20"/>
        </w:rPr>
        <w:t>е</w:t>
      </w:r>
      <w:r w:rsidRPr="00493FCE">
        <w:rPr>
          <w:rFonts w:ascii="Times New Roman" w:hAnsi="Times New Roman" w:cs="Times New Roman"/>
          <w:sz w:val="20"/>
          <w:szCs w:val="20"/>
        </w:rPr>
        <w:t>ния. Если из центра глаза условно провести конус (рис.</w:t>
      </w:r>
      <w:r w:rsidR="00867131">
        <w:rPr>
          <w:rFonts w:ascii="Times New Roman" w:hAnsi="Times New Roman" w:cs="Times New Roman"/>
          <w:sz w:val="20"/>
          <w:szCs w:val="20"/>
        </w:rPr>
        <w:t xml:space="preserve"> 12</w:t>
      </w:r>
      <w:r w:rsidRPr="00493FCE">
        <w:rPr>
          <w:rFonts w:ascii="Times New Roman" w:hAnsi="Times New Roman" w:cs="Times New Roman"/>
          <w:sz w:val="20"/>
          <w:szCs w:val="20"/>
        </w:rPr>
        <w:t>), то:</w:t>
      </w:r>
    </w:p>
    <w:p w:rsidR="00867131" w:rsidRDefault="00493FCE" w:rsidP="00566495">
      <w:pPr>
        <w:pStyle w:val="a3"/>
        <w:numPr>
          <w:ilvl w:val="0"/>
          <w:numId w:val="32"/>
        </w:numPr>
        <w:spacing w:line="276" w:lineRule="auto"/>
        <w:jc w:val="both"/>
        <w:rPr>
          <w:rFonts w:ascii="Times New Roman" w:hAnsi="Times New Roman" w:cs="Times New Roman"/>
          <w:sz w:val="20"/>
          <w:szCs w:val="20"/>
        </w:rPr>
      </w:pPr>
      <w:r w:rsidRPr="00493FCE">
        <w:rPr>
          <w:rFonts w:ascii="Times New Roman" w:hAnsi="Times New Roman" w:cs="Times New Roman"/>
          <w:sz w:val="20"/>
          <w:szCs w:val="20"/>
        </w:rPr>
        <w:t>отличная острота зрения буде в конусе с углом  3-4°;</w:t>
      </w:r>
    </w:p>
    <w:p w:rsidR="00867131" w:rsidRDefault="00493FCE" w:rsidP="00566495">
      <w:pPr>
        <w:pStyle w:val="a3"/>
        <w:numPr>
          <w:ilvl w:val="0"/>
          <w:numId w:val="32"/>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хорошая – 7-8°;</w:t>
      </w:r>
    </w:p>
    <w:p w:rsidR="00493FCE" w:rsidRPr="00867131" w:rsidRDefault="00493FCE" w:rsidP="00566495">
      <w:pPr>
        <w:pStyle w:val="a3"/>
        <w:numPr>
          <w:ilvl w:val="0"/>
          <w:numId w:val="32"/>
        </w:numPr>
        <w:spacing w:line="276" w:lineRule="auto"/>
        <w:jc w:val="both"/>
        <w:rPr>
          <w:rFonts w:ascii="Times New Roman" w:hAnsi="Times New Roman" w:cs="Times New Roman"/>
          <w:sz w:val="20"/>
          <w:szCs w:val="20"/>
        </w:rPr>
      </w:pPr>
      <w:r w:rsidRPr="00867131">
        <w:rPr>
          <w:rFonts w:ascii="Times New Roman" w:hAnsi="Times New Roman" w:cs="Times New Roman"/>
          <w:sz w:val="20"/>
          <w:szCs w:val="20"/>
        </w:rPr>
        <w:t>удовлетворительная – 13-14°.</w:t>
      </w:r>
    </w:p>
    <w:bookmarkStart w:id="111" w:name="_MON_1108553233"/>
    <w:bookmarkStart w:id="112" w:name="_MON_1108553252"/>
    <w:bookmarkStart w:id="113" w:name="_MON_1108553275"/>
    <w:bookmarkStart w:id="114" w:name="_MON_1108553282"/>
    <w:bookmarkStart w:id="115" w:name="_MON_1108553304"/>
    <w:bookmarkStart w:id="116" w:name="_MON_1108553364"/>
    <w:bookmarkStart w:id="117" w:name="_MON_1108553404"/>
    <w:bookmarkStart w:id="118" w:name="_MON_1108553415"/>
    <w:bookmarkStart w:id="119" w:name="_MON_1205785885"/>
    <w:bookmarkStart w:id="120" w:name="_MON_1205786310"/>
    <w:bookmarkStart w:id="121" w:name="_MON_1205786355"/>
    <w:bookmarkStart w:id="122" w:name="_MON_1205786365"/>
    <w:bookmarkStart w:id="123" w:name="_MON_1225876766"/>
    <w:bookmarkStart w:id="124" w:name="_MON_1238237215"/>
    <w:bookmarkStart w:id="125" w:name="_MON_1238420910"/>
    <w:bookmarkStart w:id="126" w:name="_MON_1238424505"/>
    <w:bookmarkStart w:id="127" w:name="_MON_1238502928"/>
    <w:bookmarkStart w:id="128" w:name="_MON_1250331267"/>
    <w:bookmarkStart w:id="129" w:name="_MON_1250331320"/>
    <w:bookmarkStart w:id="130" w:name="_MON_1250331335"/>
    <w:bookmarkStart w:id="131" w:name="_MON_1250582575"/>
    <w:bookmarkStart w:id="132" w:name="_MON_1251552506"/>
    <w:bookmarkStart w:id="133" w:name="_MON_1074238156"/>
    <w:bookmarkStart w:id="134" w:name="_MON_1074238477"/>
    <w:bookmarkStart w:id="135" w:name="_MON_1074238498"/>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Start w:id="136" w:name="_MON_1108553212"/>
    <w:bookmarkEnd w:id="136"/>
    <w:p w:rsidR="00493FCE" w:rsidRPr="00493FCE" w:rsidRDefault="00867131" w:rsidP="00867131">
      <w:pPr>
        <w:pStyle w:val="a3"/>
        <w:spacing w:line="276" w:lineRule="auto"/>
        <w:jc w:val="center"/>
        <w:rPr>
          <w:rFonts w:ascii="Times New Roman" w:hAnsi="Times New Roman" w:cs="Times New Roman"/>
          <w:sz w:val="20"/>
          <w:szCs w:val="20"/>
          <w:lang w:val="en-US"/>
        </w:rPr>
      </w:pPr>
      <w:r w:rsidRPr="00493FCE">
        <w:rPr>
          <w:rFonts w:ascii="Times New Roman" w:hAnsi="Times New Roman" w:cs="Times New Roman"/>
          <w:sz w:val="20"/>
          <w:szCs w:val="20"/>
        </w:rPr>
        <w:object w:dxaOrig="7380" w:dyaOrig="3015">
          <v:shape id="_x0000_i1067" type="#_x0000_t75" style="width:219.75pt;height:86.95pt" o:ole="" fillcolor="window">
            <v:imagedata r:id="rId93" o:title=""/>
          </v:shape>
          <o:OLEObject Type="Embed" ProgID="Word.Picture.8" ShapeID="_x0000_i1067" DrawAspect="Content" ObjectID="_1462535271" r:id="rId94"/>
        </w:object>
      </w:r>
    </w:p>
    <w:p w:rsidR="00493FCE" w:rsidRPr="00493FCE" w:rsidRDefault="00867131" w:rsidP="00867131">
      <w:pPr>
        <w:pStyle w:val="a3"/>
        <w:spacing w:line="276" w:lineRule="auto"/>
        <w:jc w:val="center"/>
        <w:rPr>
          <w:rFonts w:ascii="Times New Roman" w:hAnsi="Times New Roman" w:cs="Times New Roman"/>
          <w:sz w:val="20"/>
          <w:szCs w:val="20"/>
        </w:rPr>
      </w:pPr>
      <w:r>
        <w:rPr>
          <w:rFonts w:ascii="Times New Roman" w:hAnsi="Times New Roman" w:cs="Times New Roman"/>
          <w:sz w:val="20"/>
          <w:szCs w:val="20"/>
        </w:rPr>
        <w:t>Рисунок 11</w:t>
      </w:r>
      <w:r w:rsidR="00493FCE" w:rsidRPr="00493FCE">
        <w:rPr>
          <w:rFonts w:ascii="Times New Roman" w:hAnsi="Times New Roman" w:cs="Times New Roman"/>
          <w:sz w:val="20"/>
          <w:szCs w:val="20"/>
        </w:rPr>
        <w:t>. Связь между угловыми и линейными размерами</w:t>
      </w:r>
    </w:p>
    <w:p w:rsidR="00493FCE" w:rsidRPr="00493FCE" w:rsidRDefault="00493FCE" w:rsidP="00493FCE">
      <w:pPr>
        <w:pStyle w:val="a3"/>
        <w:spacing w:line="276" w:lineRule="auto"/>
        <w:jc w:val="both"/>
        <w:rPr>
          <w:rFonts w:ascii="Times New Roman" w:hAnsi="Times New Roman" w:cs="Times New Roman"/>
          <w:sz w:val="20"/>
          <w:szCs w:val="20"/>
        </w:rPr>
      </w:pPr>
    </w:p>
    <w:p w:rsidR="00867131" w:rsidRDefault="00244F41" w:rsidP="0030414C">
      <w:pPr>
        <w:pStyle w:val="a3"/>
        <w:spacing w:line="276" w:lineRule="auto"/>
        <w:jc w:val="center"/>
        <w:rPr>
          <w:rFonts w:ascii="Times New Roman" w:hAnsi="Times New Roman" w:cs="Times New Roman"/>
          <w:sz w:val="20"/>
          <w:szCs w:val="20"/>
        </w:rPr>
      </w:pPr>
      <w:r>
        <w:rPr>
          <w:rFonts w:ascii="Times New Roman" w:hAnsi="Times New Roman" w:cs="Times New Roman"/>
          <w:noProof/>
          <w:sz w:val="20"/>
          <w:szCs w:val="20"/>
          <w:lang w:eastAsia="ru-RU"/>
        </w:rPr>
        <w:pict>
          <v:group id="Группа 32" o:spid="_x0000_s1032" style="position:absolute;left:0;text-align:left;margin-left:38.7pt;margin-top:3.25pt;width:124.95pt;height:39.75pt;z-index:251659264" coordorigin="3942,1710" coordsize="2499,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">
            <v:shape id="Text Box 19" o:spid="_x0000_s1033" type="#_x0000_t202" style="position:absolute;left:5607;top:1995;width:834;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CD6BDC" w:rsidRPr="00867131" w:rsidRDefault="00CD6BDC" w:rsidP="00493FCE">
                    <w:pPr>
                      <w:rPr>
                        <w:rFonts w:ascii="Times New Roman" w:hAnsi="Times New Roman" w:cs="Times New Roman"/>
                        <w:sz w:val="20"/>
                        <w:szCs w:val="20"/>
                      </w:rPr>
                    </w:pPr>
                    <w:r w:rsidRPr="00867131">
                      <w:rPr>
                        <w:rFonts w:ascii="Times New Roman" w:hAnsi="Times New Roman" w:cs="Times New Roman"/>
                        <w:sz w:val="20"/>
                        <w:szCs w:val="20"/>
                      </w:rPr>
                      <w:t>3-4°</w:t>
                    </w:r>
                  </w:p>
                </w:txbxContent>
              </v:textbox>
            </v:shape>
            <v:shape id="Text Box 20" o:spid="_x0000_s1034" type="#_x0000_t202" style="position:absolute;left:4674;top:1875;width:834;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rsidR="00CD6BDC" w:rsidRPr="00867131" w:rsidRDefault="00CD6BDC" w:rsidP="00493FCE">
                    <w:pPr>
                      <w:rPr>
                        <w:rFonts w:ascii="Times New Roman" w:hAnsi="Times New Roman" w:cs="Times New Roman"/>
                        <w:sz w:val="20"/>
                        <w:szCs w:val="20"/>
                      </w:rPr>
                    </w:pPr>
                    <w:r w:rsidRPr="00867131">
                      <w:rPr>
                        <w:rFonts w:ascii="Times New Roman" w:hAnsi="Times New Roman" w:cs="Times New Roman"/>
                        <w:sz w:val="20"/>
                        <w:szCs w:val="20"/>
                      </w:rPr>
                      <w:t>7-8°</w:t>
                    </w:r>
                  </w:p>
                </w:txbxContent>
              </v:textbox>
            </v:shape>
            <v:shape id="Text Box 21" o:spid="_x0000_s1035" type="#_x0000_t202" style="position:absolute;left:3942;top:1710;width:966;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rsidR="00CD6BDC" w:rsidRPr="00867131" w:rsidRDefault="00CD6BDC" w:rsidP="00493FCE">
                    <w:pPr>
                      <w:rPr>
                        <w:rFonts w:ascii="Times New Roman" w:hAnsi="Times New Roman" w:cs="Times New Roman"/>
                        <w:sz w:val="20"/>
                        <w:szCs w:val="20"/>
                      </w:rPr>
                    </w:pPr>
                    <w:r w:rsidRPr="00867131">
                      <w:rPr>
                        <w:rFonts w:ascii="Times New Roman" w:hAnsi="Times New Roman" w:cs="Times New Roman"/>
                        <w:sz w:val="20"/>
                        <w:szCs w:val="20"/>
                      </w:rPr>
                      <w:t>13-14°</w:t>
                    </w:r>
                  </w:p>
                </w:txbxContent>
              </v:textbox>
            </v:shape>
          </v:group>
        </w:pict>
      </w:r>
      <w:r w:rsidR="00493FCE" w:rsidRPr="00493FCE">
        <w:rPr>
          <w:rFonts w:ascii="Times New Roman" w:hAnsi="Times New Roman" w:cs="Times New Roman"/>
          <w:noProof/>
          <w:sz w:val="20"/>
          <w:szCs w:val="20"/>
          <w:lang w:eastAsia="ru-RU"/>
        </w:rPr>
        <w:drawing>
          <wp:inline distT="0" distB="0" distL="0" distR="0">
            <wp:extent cx="2869324" cy="1423002"/>
            <wp:effectExtent l="0" t="0" r="7620" b="6350"/>
            <wp:docPr id="31" name="Рисунок 31" descr="Область острого зр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descr="Область острого зрения"/>
                    <pic:cNvPicPr>
                      <a:picLocks noChangeAspect="1" noChangeArrowheads="1"/>
                    </pic:cNvPicPr>
                  </pic:nvPicPr>
                  <pic:blipFill>
                    <a:blip r:embed="rId95" cstate="print">
                      <a:lum contrast="12000"/>
                      <a:extLst>
                        <a:ext uri="{28A0092B-C50C-407E-A947-70E740481C1C}">
                          <a14:useLocalDpi xmlns:a14="http://schemas.microsoft.com/office/drawing/2010/main" val="0"/>
                        </a:ext>
                      </a:extLst>
                    </a:blip>
                    <a:srcRect/>
                    <a:stretch>
                      <a:fillRect/>
                    </a:stretch>
                  </pic:blipFill>
                  <pic:spPr bwMode="auto">
                    <a:xfrm>
                      <a:off x="0" y="0"/>
                      <a:ext cx="2869497" cy="1423088"/>
                    </a:xfrm>
                    <a:prstGeom prst="rect">
                      <a:avLst/>
                    </a:prstGeom>
                    <a:noFill/>
                    <a:ln>
                      <a:noFill/>
                    </a:ln>
                  </pic:spPr>
                </pic:pic>
              </a:graphicData>
            </a:graphic>
          </wp:inline>
        </w:drawing>
      </w:r>
    </w:p>
    <w:p w:rsidR="00493FCE" w:rsidRPr="00493FCE" w:rsidRDefault="001952FB" w:rsidP="001952FB">
      <w:pPr>
        <w:pStyle w:val="a3"/>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Рисунок 12. </w:t>
      </w:r>
      <w:r w:rsidR="00493FCE" w:rsidRPr="00493FCE">
        <w:rPr>
          <w:rFonts w:ascii="Times New Roman" w:hAnsi="Times New Roman" w:cs="Times New Roman"/>
          <w:sz w:val="20"/>
          <w:szCs w:val="20"/>
        </w:rPr>
        <w:t>Конус зрения</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lastRenderedPageBreak/>
        <w:t>Предметы, расположенные за пределами угла 20°, видны без явных деталей и цвета.</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Различают остроту зрения полную и неполную. При пол</w:t>
      </w:r>
      <w:r w:rsidRPr="00493FCE">
        <w:rPr>
          <w:rFonts w:ascii="Times New Roman" w:hAnsi="Times New Roman" w:cs="Times New Roman"/>
          <w:sz w:val="20"/>
          <w:szCs w:val="20"/>
        </w:rPr>
        <w:t>ь</w:t>
      </w:r>
      <w:r w:rsidRPr="00493FCE">
        <w:rPr>
          <w:rFonts w:ascii="Times New Roman" w:hAnsi="Times New Roman" w:cs="Times New Roman"/>
          <w:sz w:val="20"/>
          <w:szCs w:val="20"/>
        </w:rPr>
        <w:t>зовании таблицами С.С.</w:t>
      </w:r>
      <w:r w:rsidR="001952FB">
        <w:rPr>
          <w:rFonts w:ascii="Times New Roman" w:hAnsi="Times New Roman" w:cs="Times New Roman"/>
          <w:sz w:val="20"/>
          <w:szCs w:val="20"/>
        </w:rPr>
        <w:t xml:space="preserve"> </w:t>
      </w:r>
      <w:r w:rsidRPr="00493FCE">
        <w:rPr>
          <w:rFonts w:ascii="Times New Roman" w:hAnsi="Times New Roman" w:cs="Times New Roman"/>
          <w:sz w:val="20"/>
          <w:szCs w:val="20"/>
        </w:rPr>
        <w:t>Головина и Д.Л.</w:t>
      </w:r>
      <w:r w:rsidR="001952FB">
        <w:rPr>
          <w:rFonts w:ascii="Times New Roman" w:hAnsi="Times New Roman" w:cs="Times New Roman"/>
          <w:sz w:val="20"/>
          <w:szCs w:val="20"/>
        </w:rPr>
        <w:t xml:space="preserve"> </w:t>
      </w:r>
      <w:r w:rsidRPr="00493FCE">
        <w:rPr>
          <w:rFonts w:ascii="Times New Roman" w:hAnsi="Times New Roman" w:cs="Times New Roman"/>
          <w:sz w:val="20"/>
          <w:szCs w:val="20"/>
        </w:rPr>
        <w:t xml:space="preserve">Сивцова под полной остротой зрения понимают </w:t>
      </w:r>
      <w:proofErr w:type="gramStart"/>
      <w:r w:rsidRPr="00493FCE">
        <w:rPr>
          <w:rFonts w:ascii="Times New Roman" w:hAnsi="Times New Roman" w:cs="Times New Roman"/>
          <w:sz w:val="20"/>
          <w:szCs w:val="20"/>
        </w:rPr>
        <w:t>такую</w:t>
      </w:r>
      <w:proofErr w:type="gramEnd"/>
      <w:r w:rsidRPr="00493FCE">
        <w:rPr>
          <w:rFonts w:ascii="Times New Roman" w:hAnsi="Times New Roman" w:cs="Times New Roman"/>
          <w:sz w:val="20"/>
          <w:szCs w:val="20"/>
        </w:rPr>
        <w:t>, при которой все знаки в соотве</w:t>
      </w:r>
      <w:r w:rsidRPr="00493FCE">
        <w:rPr>
          <w:rFonts w:ascii="Times New Roman" w:hAnsi="Times New Roman" w:cs="Times New Roman"/>
          <w:sz w:val="20"/>
          <w:szCs w:val="20"/>
        </w:rPr>
        <w:t>т</w:t>
      </w:r>
      <w:r w:rsidRPr="00493FCE">
        <w:rPr>
          <w:rFonts w:ascii="Times New Roman" w:hAnsi="Times New Roman" w:cs="Times New Roman"/>
          <w:sz w:val="20"/>
          <w:szCs w:val="20"/>
        </w:rPr>
        <w:t>ству</w:t>
      </w:r>
      <w:r w:rsidR="001952FB">
        <w:rPr>
          <w:rFonts w:ascii="Times New Roman" w:hAnsi="Times New Roman" w:cs="Times New Roman"/>
          <w:sz w:val="20"/>
          <w:szCs w:val="20"/>
        </w:rPr>
        <w:t>ющей строке названы правильно.</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 xml:space="preserve">Неполная острота зрения определяется при </w:t>
      </w:r>
      <w:r w:rsidR="001952FB" w:rsidRPr="00493FCE">
        <w:rPr>
          <w:rFonts w:ascii="Times New Roman" w:hAnsi="Times New Roman" w:cs="Times New Roman"/>
          <w:sz w:val="20"/>
          <w:szCs w:val="20"/>
        </w:rPr>
        <w:t>не узнавании</w:t>
      </w:r>
      <w:r w:rsidRPr="00493FCE">
        <w:rPr>
          <w:rFonts w:ascii="Times New Roman" w:hAnsi="Times New Roman" w:cs="Times New Roman"/>
          <w:sz w:val="20"/>
          <w:szCs w:val="20"/>
        </w:rPr>
        <w:t xml:space="preserve"> в строках, соответствующих остроте зрения 0,3; 0,4; 0,5; 0,6, одного знака, а в строках 0,7; 0,8; 0,9; 1,0 – двух знаков. При </w:t>
      </w:r>
      <w:r w:rsidR="001952FB" w:rsidRPr="00493FCE">
        <w:rPr>
          <w:rFonts w:ascii="Times New Roman" w:hAnsi="Times New Roman" w:cs="Times New Roman"/>
          <w:sz w:val="20"/>
          <w:szCs w:val="20"/>
        </w:rPr>
        <w:t>не узнавании</w:t>
      </w:r>
      <w:r w:rsidRPr="00493FCE">
        <w:rPr>
          <w:rFonts w:ascii="Times New Roman" w:hAnsi="Times New Roman" w:cs="Times New Roman"/>
          <w:sz w:val="20"/>
          <w:szCs w:val="20"/>
        </w:rPr>
        <w:t xml:space="preserve"> в строках, соответствующих остроте зрения 0,7; 0,8; 0,9; 1,0, одного знака остроту зрения считают пол</w:t>
      </w:r>
      <w:r w:rsidR="001952FB">
        <w:rPr>
          <w:rFonts w:ascii="Times New Roman" w:hAnsi="Times New Roman" w:cs="Times New Roman"/>
          <w:sz w:val="20"/>
          <w:szCs w:val="20"/>
        </w:rPr>
        <w:t>ной.</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Большое влияние на остроту зрения оказывает интенси</w:t>
      </w:r>
      <w:r w:rsidRPr="00493FCE">
        <w:rPr>
          <w:rFonts w:ascii="Times New Roman" w:hAnsi="Times New Roman" w:cs="Times New Roman"/>
          <w:sz w:val="20"/>
          <w:szCs w:val="20"/>
        </w:rPr>
        <w:t>в</w:t>
      </w:r>
      <w:r w:rsidRPr="00493FCE">
        <w:rPr>
          <w:rFonts w:ascii="Times New Roman" w:hAnsi="Times New Roman" w:cs="Times New Roman"/>
          <w:sz w:val="20"/>
          <w:szCs w:val="20"/>
        </w:rPr>
        <w:t>ность освещения. С ростом интенсивности острота зрения сначала увеличивается, достигает максимума, а затем сни</w:t>
      </w:r>
      <w:r w:rsidR="001952FB">
        <w:rPr>
          <w:rFonts w:ascii="Times New Roman" w:hAnsi="Times New Roman" w:cs="Times New Roman"/>
          <w:sz w:val="20"/>
          <w:szCs w:val="20"/>
        </w:rPr>
        <w:t>жается.</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Острота зрения с возрастом изменяется. Развивается во</w:t>
      </w:r>
      <w:r w:rsidRPr="00493FCE">
        <w:rPr>
          <w:rFonts w:ascii="Times New Roman" w:hAnsi="Times New Roman" w:cs="Times New Roman"/>
          <w:sz w:val="20"/>
          <w:szCs w:val="20"/>
        </w:rPr>
        <w:t>з</w:t>
      </w:r>
      <w:r w:rsidRPr="00493FCE">
        <w:rPr>
          <w:rFonts w:ascii="Times New Roman" w:hAnsi="Times New Roman" w:cs="Times New Roman"/>
          <w:sz w:val="20"/>
          <w:szCs w:val="20"/>
        </w:rPr>
        <w:t>растная дальнозоркость – снижение остроты зрения на близком расстоянии (рис.</w:t>
      </w:r>
      <w:r w:rsidR="001952FB">
        <w:rPr>
          <w:rFonts w:ascii="Times New Roman" w:hAnsi="Times New Roman" w:cs="Times New Roman"/>
          <w:sz w:val="20"/>
          <w:szCs w:val="20"/>
        </w:rPr>
        <w:t xml:space="preserve"> 13).</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Это связано с тем, что хрусталик глаза, фокусирующий о</w:t>
      </w:r>
      <w:r w:rsidRPr="00493FCE">
        <w:rPr>
          <w:rFonts w:ascii="Times New Roman" w:hAnsi="Times New Roman" w:cs="Times New Roman"/>
          <w:sz w:val="20"/>
          <w:szCs w:val="20"/>
        </w:rPr>
        <w:t>т</w:t>
      </w:r>
      <w:r w:rsidRPr="00493FCE">
        <w:rPr>
          <w:rFonts w:ascii="Times New Roman" w:hAnsi="Times New Roman" w:cs="Times New Roman"/>
          <w:sz w:val="20"/>
          <w:szCs w:val="20"/>
        </w:rPr>
        <w:t>раженные от предмета лучи так, чтобы они сходились на дне гла</w:t>
      </w:r>
      <w:r w:rsidRPr="00493FCE">
        <w:rPr>
          <w:rFonts w:ascii="Times New Roman" w:hAnsi="Times New Roman" w:cs="Times New Roman"/>
          <w:sz w:val="20"/>
          <w:szCs w:val="20"/>
        </w:rPr>
        <w:t>з</w:t>
      </w:r>
      <w:r w:rsidRPr="00493FCE">
        <w:rPr>
          <w:rFonts w:ascii="Times New Roman" w:hAnsi="Times New Roman" w:cs="Times New Roman"/>
          <w:sz w:val="20"/>
          <w:szCs w:val="20"/>
        </w:rPr>
        <w:t>ного яблока, склерозирует, т.е. уплотняется, становится менее ги</w:t>
      </w:r>
      <w:r w:rsidRPr="00493FCE">
        <w:rPr>
          <w:rFonts w:ascii="Times New Roman" w:hAnsi="Times New Roman" w:cs="Times New Roman"/>
          <w:sz w:val="20"/>
          <w:szCs w:val="20"/>
        </w:rPr>
        <w:t>б</w:t>
      </w:r>
      <w:r w:rsidRPr="00493FCE">
        <w:rPr>
          <w:rFonts w:ascii="Times New Roman" w:hAnsi="Times New Roman" w:cs="Times New Roman"/>
          <w:sz w:val="20"/>
          <w:szCs w:val="20"/>
        </w:rPr>
        <w:t>ким и не может, как раньше, изменять свою кривизну. Чтобы д</w:t>
      </w:r>
      <w:r w:rsidRPr="00493FCE">
        <w:rPr>
          <w:rFonts w:ascii="Times New Roman" w:hAnsi="Times New Roman" w:cs="Times New Roman"/>
          <w:sz w:val="20"/>
          <w:szCs w:val="20"/>
        </w:rPr>
        <w:t>о</w:t>
      </w:r>
      <w:r w:rsidRPr="00493FCE">
        <w:rPr>
          <w:rFonts w:ascii="Times New Roman" w:hAnsi="Times New Roman" w:cs="Times New Roman"/>
          <w:sz w:val="20"/>
          <w:szCs w:val="20"/>
        </w:rPr>
        <w:t>биться схождения лучей на дне глазного яблока, например при чт</w:t>
      </w:r>
      <w:r w:rsidRPr="00493FCE">
        <w:rPr>
          <w:rFonts w:ascii="Times New Roman" w:hAnsi="Times New Roman" w:cs="Times New Roman"/>
          <w:sz w:val="20"/>
          <w:szCs w:val="20"/>
        </w:rPr>
        <w:t>е</w:t>
      </w:r>
      <w:r w:rsidRPr="00493FCE">
        <w:rPr>
          <w:rFonts w:ascii="Times New Roman" w:hAnsi="Times New Roman" w:cs="Times New Roman"/>
          <w:sz w:val="20"/>
          <w:szCs w:val="20"/>
        </w:rPr>
        <w:t xml:space="preserve">нии, </w:t>
      </w:r>
      <w:proofErr w:type="gramStart"/>
      <w:r w:rsidRPr="00493FCE">
        <w:rPr>
          <w:rFonts w:ascii="Times New Roman" w:hAnsi="Times New Roman" w:cs="Times New Roman"/>
          <w:sz w:val="20"/>
          <w:szCs w:val="20"/>
        </w:rPr>
        <w:t>человек</w:t>
      </w:r>
      <w:proofErr w:type="gramEnd"/>
      <w:r w:rsidRPr="00493FCE">
        <w:rPr>
          <w:rFonts w:ascii="Times New Roman" w:hAnsi="Times New Roman" w:cs="Times New Roman"/>
          <w:sz w:val="20"/>
          <w:szCs w:val="20"/>
        </w:rPr>
        <w:t xml:space="preserve"> отодвигает книгу дальше</w:t>
      </w:r>
      <w:r w:rsidR="001952FB">
        <w:rPr>
          <w:rFonts w:ascii="Times New Roman" w:hAnsi="Times New Roman" w:cs="Times New Roman"/>
          <w:sz w:val="20"/>
          <w:szCs w:val="20"/>
        </w:rPr>
        <w:t xml:space="preserve"> от глаз, чем это обычно нужно.</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Чем старше человек, тем ему труднее работать на близком расстоянии. После возраста 40 лет каждые 10 лет зрение ухудшае</w:t>
      </w:r>
      <w:r w:rsidRPr="00493FCE">
        <w:rPr>
          <w:rFonts w:ascii="Times New Roman" w:hAnsi="Times New Roman" w:cs="Times New Roman"/>
          <w:sz w:val="20"/>
          <w:szCs w:val="20"/>
        </w:rPr>
        <w:t>т</w:t>
      </w:r>
      <w:r w:rsidRPr="00493FCE">
        <w:rPr>
          <w:rFonts w:ascii="Times New Roman" w:hAnsi="Times New Roman" w:cs="Times New Roman"/>
          <w:sz w:val="20"/>
          <w:szCs w:val="20"/>
        </w:rPr>
        <w:t>ся на одну положительную диоптрию. После 60 лет процесс скл</w:t>
      </w:r>
      <w:r w:rsidRPr="00493FCE">
        <w:rPr>
          <w:rFonts w:ascii="Times New Roman" w:hAnsi="Times New Roman" w:cs="Times New Roman"/>
          <w:sz w:val="20"/>
          <w:szCs w:val="20"/>
        </w:rPr>
        <w:t>е</w:t>
      </w:r>
      <w:r w:rsidRPr="00493FCE">
        <w:rPr>
          <w:rFonts w:ascii="Times New Roman" w:hAnsi="Times New Roman" w:cs="Times New Roman"/>
          <w:sz w:val="20"/>
          <w:szCs w:val="20"/>
        </w:rPr>
        <w:t>розирования хрусталика заканчивается. Для коррекции остроты зрения используются очки или контактные линзы, которые должны подбираться с учетом анатомических особенно</w:t>
      </w:r>
      <w:r w:rsidR="001952FB">
        <w:rPr>
          <w:rFonts w:ascii="Times New Roman" w:hAnsi="Times New Roman" w:cs="Times New Roman"/>
          <w:sz w:val="20"/>
          <w:szCs w:val="20"/>
        </w:rPr>
        <w:t>стей человека.</w:t>
      </w:r>
    </w:p>
    <w:p w:rsidR="00493FCE" w:rsidRPr="00493FCE"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Одновременно с дальнозоркостью может развиваться и близорукость. При этом требуются очки и для работы на близком расстоянии, и для того, чтобы видеть вдаль. В этом случае прим</w:t>
      </w:r>
      <w:r w:rsidRPr="00493FCE">
        <w:rPr>
          <w:rFonts w:ascii="Times New Roman" w:hAnsi="Times New Roman" w:cs="Times New Roman"/>
          <w:sz w:val="20"/>
          <w:szCs w:val="20"/>
        </w:rPr>
        <w:t>е</w:t>
      </w:r>
      <w:r w:rsidRPr="00493FCE">
        <w:rPr>
          <w:rFonts w:ascii="Times New Roman" w:hAnsi="Times New Roman" w:cs="Times New Roman"/>
          <w:sz w:val="20"/>
          <w:szCs w:val="20"/>
        </w:rPr>
        <w:t>няют бифокальные очки, у которых стекла комбинированные: верхняя половина – для дали, нижняя – для близкого расстояния.</w:t>
      </w:r>
    </w:p>
    <w:bookmarkStart w:id="137" w:name="_MON_1250349501"/>
    <w:bookmarkStart w:id="138" w:name="_MON_1250582579"/>
    <w:bookmarkEnd w:id="137"/>
    <w:bookmarkEnd w:id="138"/>
    <w:bookmarkStart w:id="139" w:name="_MON_1250331508"/>
    <w:bookmarkEnd w:id="139"/>
    <w:p w:rsidR="00493FCE" w:rsidRPr="00493FCE" w:rsidRDefault="001952FB" w:rsidP="001952FB">
      <w:pPr>
        <w:pStyle w:val="a3"/>
        <w:spacing w:line="276" w:lineRule="auto"/>
        <w:jc w:val="center"/>
        <w:rPr>
          <w:rFonts w:ascii="Times New Roman" w:hAnsi="Times New Roman" w:cs="Times New Roman"/>
          <w:sz w:val="20"/>
          <w:szCs w:val="20"/>
        </w:rPr>
      </w:pPr>
      <w:r w:rsidRPr="00493FCE">
        <w:rPr>
          <w:rFonts w:ascii="Times New Roman" w:hAnsi="Times New Roman" w:cs="Times New Roman"/>
          <w:sz w:val="20"/>
          <w:szCs w:val="20"/>
        </w:rPr>
        <w:object w:dxaOrig="8639" w:dyaOrig="5265">
          <v:shape id="_x0000_i1068" type="#_x0000_t75" style="width:277.7pt;height:170.2pt" o:ole="">
            <v:imagedata r:id="rId96" o:title=""/>
          </v:shape>
          <o:OLEObject Type="Embed" ProgID="Word.Picture.8" ShapeID="_x0000_i1068" DrawAspect="Content" ObjectID="_1462535272" r:id="rId97"/>
        </w:object>
      </w:r>
    </w:p>
    <w:p w:rsidR="00493FCE" w:rsidRPr="00493FCE" w:rsidRDefault="001952FB" w:rsidP="001952FB">
      <w:pPr>
        <w:pStyle w:val="a3"/>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Рисунок 13. </w:t>
      </w:r>
      <w:r w:rsidR="00493FCE" w:rsidRPr="00493FCE">
        <w:rPr>
          <w:rFonts w:ascii="Times New Roman" w:hAnsi="Times New Roman" w:cs="Times New Roman"/>
          <w:sz w:val="20"/>
          <w:szCs w:val="20"/>
        </w:rPr>
        <w:t>Фокусировка изо</w:t>
      </w:r>
      <w:r>
        <w:rPr>
          <w:rFonts w:ascii="Times New Roman" w:hAnsi="Times New Roman" w:cs="Times New Roman"/>
          <w:sz w:val="20"/>
          <w:szCs w:val="20"/>
        </w:rPr>
        <w:t xml:space="preserve">бражения при нормальном зрении, </w:t>
      </w:r>
      <w:r w:rsidR="00493FCE" w:rsidRPr="00493FCE">
        <w:rPr>
          <w:rFonts w:ascii="Times New Roman" w:hAnsi="Times New Roman" w:cs="Times New Roman"/>
          <w:sz w:val="20"/>
          <w:szCs w:val="20"/>
        </w:rPr>
        <w:t>близорукости и дальнозоркости</w:t>
      </w:r>
    </w:p>
    <w:p w:rsidR="001952FB" w:rsidRDefault="00493FCE" w:rsidP="001952FB">
      <w:pPr>
        <w:pStyle w:val="a3"/>
        <w:spacing w:line="276" w:lineRule="auto"/>
        <w:ind w:firstLine="709"/>
        <w:jc w:val="both"/>
        <w:rPr>
          <w:rFonts w:ascii="Times New Roman" w:hAnsi="Times New Roman" w:cs="Times New Roman"/>
          <w:sz w:val="20"/>
          <w:szCs w:val="20"/>
        </w:rPr>
      </w:pPr>
      <w:r w:rsidRPr="001952FB">
        <w:rPr>
          <w:rFonts w:ascii="Times New Roman" w:hAnsi="Times New Roman" w:cs="Times New Roman"/>
          <w:sz w:val="20"/>
          <w:szCs w:val="20"/>
        </w:rPr>
        <w:t>Глубинное зрение (глазомер)</w:t>
      </w:r>
      <w:r w:rsidRPr="00493FCE">
        <w:rPr>
          <w:rFonts w:ascii="Times New Roman" w:hAnsi="Times New Roman" w:cs="Times New Roman"/>
          <w:sz w:val="20"/>
          <w:szCs w:val="20"/>
        </w:rPr>
        <w:t xml:space="preserve"> – способность без использ</w:t>
      </w:r>
      <w:r w:rsidRPr="00493FCE">
        <w:rPr>
          <w:rFonts w:ascii="Times New Roman" w:hAnsi="Times New Roman" w:cs="Times New Roman"/>
          <w:sz w:val="20"/>
          <w:szCs w:val="20"/>
        </w:rPr>
        <w:t>о</w:t>
      </w:r>
      <w:r w:rsidRPr="00493FCE">
        <w:rPr>
          <w:rFonts w:ascii="Times New Roman" w:hAnsi="Times New Roman" w:cs="Times New Roman"/>
          <w:sz w:val="20"/>
          <w:szCs w:val="20"/>
        </w:rPr>
        <w:t>вания средств измерений определять и сравнивать размеры, во</w:t>
      </w:r>
      <w:r w:rsidRPr="00493FCE">
        <w:rPr>
          <w:rFonts w:ascii="Times New Roman" w:hAnsi="Times New Roman" w:cs="Times New Roman"/>
          <w:sz w:val="20"/>
          <w:szCs w:val="20"/>
        </w:rPr>
        <w:t>с</w:t>
      </w:r>
      <w:r w:rsidRPr="00493FCE">
        <w:rPr>
          <w:rFonts w:ascii="Times New Roman" w:hAnsi="Times New Roman" w:cs="Times New Roman"/>
          <w:sz w:val="20"/>
          <w:szCs w:val="20"/>
        </w:rPr>
        <w:t>принимать форму, удаленность и направление движения предм</w:t>
      </w:r>
      <w:r w:rsidRPr="00493FCE">
        <w:rPr>
          <w:rFonts w:ascii="Times New Roman" w:hAnsi="Times New Roman" w:cs="Times New Roman"/>
          <w:sz w:val="20"/>
          <w:szCs w:val="20"/>
        </w:rPr>
        <w:t>е</w:t>
      </w:r>
      <w:r w:rsidR="001952FB">
        <w:rPr>
          <w:rFonts w:ascii="Times New Roman" w:hAnsi="Times New Roman" w:cs="Times New Roman"/>
          <w:sz w:val="20"/>
          <w:szCs w:val="20"/>
        </w:rPr>
        <w:t>тов.</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 xml:space="preserve">При малых расстояниях до объектов (до </w:t>
      </w:r>
      <w:smartTag w:uri="urn:schemas-microsoft-com:office:smarttags" w:element="metricconverter">
        <w:smartTagPr>
          <w:attr w:name="ProductID" w:val="10 м"/>
        </w:smartTagPr>
        <w:r w:rsidRPr="00493FCE">
          <w:rPr>
            <w:rFonts w:ascii="Times New Roman" w:hAnsi="Times New Roman" w:cs="Times New Roman"/>
            <w:sz w:val="20"/>
            <w:szCs w:val="20"/>
          </w:rPr>
          <w:t>10 м</w:t>
        </w:r>
      </w:smartTag>
      <w:r w:rsidRPr="00493FCE">
        <w:rPr>
          <w:rFonts w:ascii="Times New Roman" w:hAnsi="Times New Roman" w:cs="Times New Roman"/>
          <w:sz w:val="20"/>
          <w:szCs w:val="20"/>
        </w:rPr>
        <w:t>) их простра</w:t>
      </w:r>
      <w:r w:rsidRPr="00493FCE">
        <w:rPr>
          <w:rFonts w:ascii="Times New Roman" w:hAnsi="Times New Roman" w:cs="Times New Roman"/>
          <w:sz w:val="20"/>
          <w:szCs w:val="20"/>
        </w:rPr>
        <w:t>н</w:t>
      </w:r>
      <w:r w:rsidRPr="00493FCE">
        <w:rPr>
          <w:rFonts w:ascii="Times New Roman" w:hAnsi="Times New Roman" w:cs="Times New Roman"/>
          <w:sz w:val="20"/>
          <w:szCs w:val="20"/>
        </w:rPr>
        <w:t>ственное положение оценивается главным образом за счет конве</w:t>
      </w:r>
      <w:r w:rsidRPr="00493FCE">
        <w:rPr>
          <w:rFonts w:ascii="Times New Roman" w:hAnsi="Times New Roman" w:cs="Times New Roman"/>
          <w:sz w:val="20"/>
          <w:szCs w:val="20"/>
        </w:rPr>
        <w:t>р</w:t>
      </w:r>
      <w:r w:rsidRPr="00493FCE">
        <w:rPr>
          <w:rFonts w:ascii="Times New Roman" w:hAnsi="Times New Roman" w:cs="Times New Roman"/>
          <w:sz w:val="20"/>
          <w:szCs w:val="20"/>
        </w:rPr>
        <w:t>генции (сведения оптических осей) глаз, при расстояниях до 700-</w:t>
      </w:r>
      <w:smartTag w:uri="urn:schemas-microsoft-com:office:smarttags" w:element="metricconverter">
        <w:smartTagPr>
          <w:attr w:name="ProductID" w:val="800 м"/>
        </w:smartTagPr>
        <w:r w:rsidRPr="00493FCE">
          <w:rPr>
            <w:rFonts w:ascii="Times New Roman" w:hAnsi="Times New Roman" w:cs="Times New Roman"/>
            <w:sz w:val="20"/>
            <w:szCs w:val="20"/>
          </w:rPr>
          <w:t>800 м</w:t>
        </w:r>
      </w:smartTag>
      <w:r w:rsidRPr="00493FCE">
        <w:rPr>
          <w:rFonts w:ascii="Times New Roman" w:hAnsi="Times New Roman" w:cs="Times New Roman"/>
          <w:sz w:val="20"/>
          <w:szCs w:val="20"/>
        </w:rPr>
        <w:t xml:space="preserve"> – за счет диспаратности изображений (угла, образованного прямыми, соединяющими объект и оба глаза) на сетчатке глаза, а при больших расстояниях – через оценку угловых размеров объе</w:t>
      </w:r>
      <w:r w:rsidRPr="00493FCE">
        <w:rPr>
          <w:rFonts w:ascii="Times New Roman" w:hAnsi="Times New Roman" w:cs="Times New Roman"/>
          <w:sz w:val="20"/>
          <w:szCs w:val="20"/>
        </w:rPr>
        <w:t>к</w:t>
      </w:r>
      <w:r w:rsidR="001952FB">
        <w:rPr>
          <w:rFonts w:ascii="Times New Roman" w:hAnsi="Times New Roman" w:cs="Times New Roman"/>
          <w:sz w:val="20"/>
          <w:szCs w:val="20"/>
        </w:rPr>
        <w:t>та.</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Наиболее правильное восприятие расстояния достигается знанием размеров предметов, часто встречающихся в пути. Сист</w:t>
      </w:r>
      <w:r w:rsidRPr="00493FCE">
        <w:rPr>
          <w:rFonts w:ascii="Times New Roman" w:hAnsi="Times New Roman" w:cs="Times New Roman"/>
          <w:sz w:val="20"/>
          <w:szCs w:val="20"/>
        </w:rPr>
        <w:t>е</w:t>
      </w:r>
      <w:r w:rsidRPr="00493FCE">
        <w:rPr>
          <w:rFonts w:ascii="Times New Roman" w:hAnsi="Times New Roman" w:cs="Times New Roman"/>
          <w:sz w:val="20"/>
          <w:szCs w:val="20"/>
        </w:rPr>
        <w:t>матическая тренировка в определении расстояния развивает глаз</w:t>
      </w:r>
      <w:r w:rsidRPr="00493FCE">
        <w:rPr>
          <w:rFonts w:ascii="Times New Roman" w:hAnsi="Times New Roman" w:cs="Times New Roman"/>
          <w:sz w:val="20"/>
          <w:szCs w:val="20"/>
        </w:rPr>
        <w:t>о</w:t>
      </w:r>
      <w:r w:rsidRPr="00493FCE">
        <w:rPr>
          <w:rFonts w:ascii="Times New Roman" w:hAnsi="Times New Roman" w:cs="Times New Roman"/>
          <w:sz w:val="20"/>
          <w:szCs w:val="20"/>
        </w:rPr>
        <w:t xml:space="preserve">мер, что имеет </w:t>
      </w:r>
      <w:proofErr w:type="gramStart"/>
      <w:r w:rsidRPr="00493FCE">
        <w:rPr>
          <w:rFonts w:ascii="Times New Roman" w:hAnsi="Times New Roman" w:cs="Times New Roman"/>
          <w:sz w:val="20"/>
          <w:szCs w:val="20"/>
        </w:rPr>
        <w:t>важное значение</w:t>
      </w:r>
      <w:proofErr w:type="gramEnd"/>
      <w:r w:rsidRPr="00493FCE">
        <w:rPr>
          <w:rFonts w:ascii="Times New Roman" w:hAnsi="Times New Roman" w:cs="Times New Roman"/>
          <w:sz w:val="20"/>
          <w:szCs w:val="20"/>
        </w:rPr>
        <w:t xml:space="preserve"> для профессионального мастерства водите</w:t>
      </w:r>
      <w:r w:rsidR="001952FB">
        <w:rPr>
          <w:rFonts w:ascii="Times New Roman" w:hAnsi="Times New Roman" w:cs="Times New Roman"/>
          <w:sz w:val="20"/>
          <w:szCs w:val="20"/>
        </w:rPr>
        <w:t xml:space="preserve">ля. </w:t>
      </w:r>
    </w:p>
    <w:p w:rsidR="001952FB" w:rsidRDefault="00493FCE" w:rsidP="001952FB">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 xml:space="preserve">Особенно </w:t>
      </w:r>
      <w:proofErr w:type="gramStart"/>
      <w:r w:rsidRPr="00493FCE">
        <w:rPr>
          <w:rFonts w:ascii="Times New Roman" w:hAnsi="Times New Roman" w:cs="Times New Roman"/>
          <w:sz w:val="20"/>
          <w:szCs w:val="20"/>
        </w:rPr>
        <w:t>затруднительны</w:t>
      </w:r>
      <w:proofErr w:type="gramEnd"/>
      <w:r w:rsidRPr="00493FCE">
        <w:rPr>
          <w:rFonts w:ascii="Times New Roman" w:hAnsi="Times New Roman" w:cs="Times New Roman"/>
          <w:sz w:val="20"/>
          <w:szCs w:val="20"/>
        </w:rPr>
        <w:t xml:space="preserve"> восприятие и оценка расстояний от водителя до движущихся объектов. Это восприятие осуществл</w:t>
      </w:r>
      <w:r w:rsidRPr="00493FCE">
        <w:rPr>
          <w:rFonts w:ascii="Times New Roman" w:hAnsi="Times New Roman" w:cs="Times New Roman"/>
          <w:sz w:val="20"/>
          <w:szCs w:val="20"/>
        </w:rPr>
        <w:t>я</w:t>
      </w:r>
      <w:r w:rsidRPr="00493FCE">
        <w:rPr>
          <w:rFonts w:ascii="Times New Roman" w:hAnsi="Times New Roman" w:cs="Times New Roman"/>
          <w:sz w:val="20"/>
          <w:szCs w:val="20"/>
        </w:rPr>
        <w:t>ется с помощью динамического глазоме</w:t>
      </w:r>
      <w:r w:rsidR="001952FB">
        <w:rPr>
          <w:rFonts w:ascii="Times New Roman" w:hAnsi="Times New Roman" w:cs="Times New Roman"/>
          <w:sz w:val="20"/>
          <w:szCs w:val="20"/>
        </w:rPr>
        <w:t>ра.</w:t>
      </w:r>
    </w:p>
    <w:p w:rsidR="000274EF" w:rsidRDefault="00493FCE" w:rsidP="000274EF">
      <w:pPr>
        <w:pStyle w:val="a3"/>
        <w:spacing w:line="276" w:lineRule="auto"/>
        <w:ind w:firstLine="709"/>
        <w:jc w:val="both"/>
        <w:rPr>
          <w:rFonts w:ascii="Times New Roman" w:hAnsi="Times New Roman" w:cs="Times New Roman"/>
          <w:sz w:val="20"/>
          <w:szCs w:val="20"/>
        </w:rPr>
      </w:pPr>
      <w:r w:rsidRPr="001952FB">
        <w:rPr>
          <w:rFonts w:ascii="Times New Roman" w:hAnsi="Times New Roman" w:cs="Times New Roman"/>
          <w:sz w:val="20"/>
          <w:szCs w:val="20"/>
        </w:rPr>
        <w:t>Динамический глазомер</w:t>
      </w:r>
      <w:r w:rsidRPr="00493FCE">
        <w:rPr>
          <w:rFonts w:ascii="Times New Roman" w:hAnsi="Times New Roman" w:cs="Times New Roman"/>
          <w:b/>
          <w:sz w:val="20"/>
          <w:szCs w:val="20"/>
        </w:rPr>
        <w:t xml:space="preserve"> – </w:t>
      </w:r>
      <w:r w:rsidRPr="00493FCE">
        <w:rPr>
          <w:rFonts w:ascii="Times New Roman" w:hAnsi="Times New Roman" w:cs="Times New Roman"/>
          <w:sz w:val="20"/>
          <w:szCs w:val="20"/>
        </w:rPr>
        <w:t>способность оценивать без пр</w:t>
      </w:r>
      <w:r w:rsidRPr="00493FCE">
        <w:rPr>
          <w:rFonts w:ascii="Times New Roman" w:hAnsi="Times New Roman" w:cs="Times New Roman"/>
          <w:sz w:val="20"/>
          <w:szCs w:val="20"/>
        </w:rPr>
        <w:t>и</w:t>
      </w:r>
      <w:r w:rsidRPr="00493FCE">
        <w:rPr>
          <w:rFonts w:ascii="Times New Roman" w:hAnsi="Times New Roman" w:cs="Times New Roman"/>
          <w:sz w:val="20"/>
          <w:szCs w:val="20"/>
        </w:rPr>
        <w:t xml:space="preserve">менения измерительного инструмента изменения расстояний до </w:t>
      </w:r>
      <w:r w:rsidRPr="00493FCE">
        <w:rPr>
          <w:rFonts w:ascii="Times New Roman" w:hAnsi="Times New Roman" w:cs="Times New Roman"/>
          <w:sz w:val="20"/>
          <w:szCs w:val="20"/>
        </w:rPr>
        <w:lastRenderedPageBreak/>
        <w:t>движущихся предметов или между движущимися предметами во времени. Хорошо развитый динамический глазомер необходим водителю при выборе дистанции и интервалов, при объезде и о</w:t>
      </w:r>
      <w:r w:rsidRPr="00493FCE">
        <w:rPr>
          <w:rFonts w:ascii="Times New Roman" w:hAnsi="Times New Roman" w:cs="Times New Roman"/>
          <w:sz w:val="20"/>
          <w:szCs w:val="20"/>
        </w:rPr>
        <w:t>б</w:t>
      </w:r>
      <w:r w:rsidRPr="00493FCE">
        <w:rPr>
          <w:rFonts w:ascii="Times New Roman" w:hAnsi="Times New Roman" w:cs="Times New Roman"/>
          <w:sz w:val="20"/>
          <w:szCs w:val="20"/>
        </w:rPr>
        <w:t>гоне, при въезде в ворота, смене полосы движения, разъезде на н</w:t>
      </w:r>
      <w:r w:rsidRPr="00493FCE">
        <w:rPr>
          <w:rFonts w:ascii="Times New Roman" w:hAnsi="Times New Roman" w:cs="Times New Roman"/>
          <w:sz w:val="20"/>
          <w:szCs w:val="20"/>
        </w:rPr>
        <w:t>е</w:t>
      </w:r>
      <w:r w:rsidRPr="00493FCE">
        <w:rPr>
          <w:rFonts w:ascii="Times New Roman" w:hAnsi="Times New Roman" w:cs="Times New Roman"/>
          <w:sz w:val="20"/>
          <w:szCs w:val="20"/>
        </w:rPr>
        <w:t>регулируемом перекрест</w:t>
      </w:r>
      <w:r w:rsidR="000274EF">
        <w:rPr>
          <w:rFonts w:ascii="Times New Roman" w:hAnsi="Times New Roman" w:cs="Times New Roman"/>
          <w:sz w:val="20"/>
          <w:szCs w:val="20"/>
        </w:rPr>
        <w:t>ке.</w:t>
      </w:r>
    </w:p>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sz w:val="20"/>
          <w:szCs w:val="20"/>
        </w:rPr>
        <w:t xml:space="preserve">Цвет </w:t>
      </w:r>
      <w:r w:rsidRPr="00493FCE">
        <w:rPr>
          <w:rFonts w:ascii="Times New Roman" w:hAnsi="Times New Roman" w:cs="Times New Roman"/>
          <w:b/>
          <w:sz w:val="20"/>
          <w:szCs w:val="20"/>
        </w:rPr>
        <w:t xml:space="preserve">– </w:t>
      </w:r>
      <w:r w:rsidRPr="00493FCE">
        <w:rPr>
          <w:rFonts w:ascii="Times New Roman" w:hAnsi="Times New Roman" w:cs="Times New Roman"/>
          <w:sz w:val="20"/>
          <w:szCs w:val="20"/>
        </w:rPr>
        <w:t>это психологическая характеристика, представля</w:t>
      </w:r>
      <w:r w:rsidRPr="00493FCE">
        <w:rPr>
          <w:rFonts w:ascii="Times New Roman" w:hAnsi="Times New Roman" w:cs="Times New Roman"/>
          <w:sz w:val="20"/>
          <w:szCs w:val="20"/>
        </w:rPr>
        <w:t>ю</w:t>
      </w:r>
      <w:r w:rsidRPr="00493FCE">
        <w:rPr>
          <w:rFonts w:ascii="Times New Roman" w:hAnsi="Times New Roman" w:cs="Times New Roman"/>
          <w:sz w:val="20"/>
          <w:szCs w:val="20"/>
        </w:rPr>
        <w:t>щая собой ощущение человека, вызванное воздействием световой энергией. Глаз человека чувствителен к относительно узкому участку электромагнитного излучения с длиной волны приблиз</w:t>
      </w:r>
      <w:r w:rsidRPr="00493FCE">
        <w:rPr>
          <w:rFonts w:ascii="Times New Roman" w:hAnsi="Times New Roman" w:cs="Times New Roman"/>
          <w:sz w:val="20"/>
          <w:szCs w:val="20"/>
        </w:rPr>
        <w:t>и</w:t>
      </w:r>
      <w:r w:rsidRPr="00493FCE">
        <w:rPr>
          <w:rFonts w:ascii="Times New Roman" w:hAnsi="Times New Roman" w:cs="Times New Roman"/>
          <w:sz w:val="20"/>
          <w:szCs w:val="20"/>
        </w:rPr>
        <w:t>тельно от 400 до 720 мкм. Этот диапазон мы назы</w:t>
      </w:r>
      <w:r w:rsidR="000274EF">
        <w:rPr>
          <w:rFonts w:ascii="Times New Roman" w:hAnsi="Times New Roman" w:cs="Times New Roman"/>
          <w:sz w:val="20"/>
          <w:szCs w:val="20"/>
        </w:rPr>
        <w:t>ваем светом.</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Свет, проходя через хрусталик глаза, фокусируется на се</w:t>
      </w:r>
      <w:r w:rsidRPr="00493FCE">
        <w:rPr>
          <w:rFonts w:ascii="Times New Roman" w:hAnsi="Times New Roman" w:cs="Times New Roman"/>
          <w:sz w:val="20"/>
          <w:szCs w:val="20"/>
        </w:rPr>
        <w:t>т</w:t>
      </w:r>
      <w:r w:rsidRPr="00493FCE">
        <w:rPr>
          <w:rFonts w:ascii="Times New Roman" w:hAnsi="Times New Roman" w:cs="Times New Roman"/>
          <w:sz w:val="20"/>
          <w:szCs w:val="20"/>
        </w:rPr>
        <w:t>чатке, где происходит восприятие спектра предмета путем распр</w:t>
      </w:r>
      <w:r w:rsidRPr="00493FCE">
        <w:rPr>
          <w:rFonts w:ascii="Times New Roman" w:hAnsi="Times New Roman" w:cs="Times New Roman"/>
          <w:sz w:val="20"/>
          <w:szCs w:val="20"/>
        </w:rPr>
        <w:t>е</w:t>
      </w:r>
      <w:r w:rsidRPr="00493FCE">
        <w:rPr>
          <w:rFonts w:ascii="Times New Roman" w:hAnsi="Times New Roman" w:cs="Times New Roman"/>
          <w:sz w:val="20"/>
          <w:szCs w:val="20"/>
        </w:rPr>
        <w:t>деления световой энергии на различные классы, в зависимости от длины волны, вызывая возбуждения зрительного нерва. В коре г</w:t>
      </w:r>
      <w:r w:rsidRPr="00493FCE">
        <w:rPr>
          <w:rFonts w:ascii="Times New Roman" w:hAnsi="Times New Roman" w:cs="Times New Roman"/>
          <w:sz w:val="20"/>
          <w:szCs w:val="20"/>
        </w:rPr>
        <w:t>о</w:t>
      </w:r>
      <w:r w:rsidRPr="00493FCE">
        <w:rPr>
          <w:rFonts w:ascii="Times New Roman" w:hAnsi="Times New Roman" w:cs="Times New Roman"/>
          <w:sz w:val="20"/>
          <w:szCs w:val="20"/>
        </w:rPr>
        <w:t>ловного мозга это возбуждение синтезируется в ощущение опред</w:t>
      </w:r>
      <w:r w:rsidRPr="00493FCE">
        <w:rPr>
          <w:rFonts w:ascii="Times New Roman" w:hAnsi="Times New Roman" w:cs="Times New Roman"/>
          <w:sz w:val="20"/>
          <w:szCs w:val="20"/>
        </w:rPr>
        <w:t>е</w:t>
      </w:r>
      <w:r w:rsidRPr="00493FCE">
        <w:rPr>
          <w:rFonts w:ascii="Times New Roman" w:hAnsi="Times New Roman" w:cs="Times New Roman"/>
          <w:sz w:val="20"/>
          <w:szCs w:val="20"/>
        </w:rPr>
        <w:t>ленного цвета. Глаз не разлагает свет на компоненты различной длины волны, как это делает призма. Нервная система просто кла</w:t>
      </w:r>
      <w:r w:rsidRPr="00493FCE">
        <w:rPr>
          <w:rFonts w:ascii="Times New Roman" w:hAnsi="Times New Roman" w:cs="Times New Roman"/>
          <w:sz w:val="20"/>
          <w:szCs w:val="20"/>
        </w:rPr>
        <w:t>с</w:t>
      </w:r>
      <w:r w:rsidRPr="00493FCE">
        <w:rPr>
          <w:rFonts w:ascii="Times New Roman" w:hAnsi="Times New Roman" w:cs="Times New Roman"/>
          <w:sz w:val="20"/>
          <w:szCs w:val="20"/>
        </w:rPr>
        <w:t>сифицирует импульсы, исходящие от групп волн различной длины волны, и на основании опыта обознача</w:t>
      </w:r>
      <w:r w:rsidR="000274EF">
        <w:rPr>
          <w:rFonts w:ascii="Times New Roman" w:hAnsi="Times New Roman" w:cs="Times New Roman"/>
          <w:sz w:val="20"/>
          <w:szCs w:val="20"/>
        </w:rPr>
        <w:t>ет их как тот или иной цвет.</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Клеточными элементами сетчатки, воспринимающими цвет, являются колбочки – хроматическая система. Палочки пр</w:t>
      </w:r>
      <w:r w:rsidRPr="00493FCE">
        <w:rPr>
          <w:rFonts w:ascii="Times New Roman" w:hAnsi="Times New Roman" w:cs="Times New Roman"/>
          <w:sz w:val="20"/>
          <w:szCs w:val="20"/>
        </w:rPr>
        <w:t>и</w:t>
      </w:r>
      <w:r w:rsidRPr="00493FCE">
        <w:rPr>
          <w:rFonts w:ascii="Times New Roman" w:hAnsi="Times New Roman" w:cs="Times New Roman"/>
          <w:sz w:val="20"/>
          <w:szCs w:val="20"/>
        </w:rPr>
        <w:t>надлежат к другой (ахроматической) системе, воспринимающей только черный, белый и оттенки серого цвета. Колбочки могут функционировать только при достаточной интенсивности освещ</w:t>
      </w:r>
      <w:r w:rsidRPr="00493FCE">
        <w:rPr>
          <w:rFonts w:ascii="Times New Roman" w:hAnsi="Times New Roman" w:cs="Times New Roman"/>
          <w:sz w:val="20"/>
          <w:szCs w:val="20"/>
        </w:rPr>
        <w:t>е</w:t>
      </w:r>
      <w:r w:rsidRPr="00493FCE">
        <w:rPr>
          <w:rFonts w:ascii="Times New Roman" w:hAnsi="Times New Roman" w:cs="Times New Roman"/>
          <w:sz w:val="20"/>
          <w:szCs w:val="20"/>
        </w:rPr>
        <w:t>ния. Поэтому в темноте (ночью) колбочки не работают, тогда чел</w:t>
      </w:r>
      <w:r w:rsidRPr="00493FCE">
        <w:rPr>
          <w:rFonts w:ascii="Times New Roman" w:hAnsi="Times New Roman" w:cs="Times New Roman"/>
          <w:sz w:val="20"/>
          <w:szCs w:val="20"/>
        </w:rPr>
        <w:t>о</w:t>
      </w:r>
      <w:r w:rsidRPr="00493FCE">
        <w:rPr>
          <w:rFonts w:ascii="Times New Roman" w:hAnsi="Times New Roman" w:cs="Times New Roman"/>
          <w:sz w:val="20"/>
          <w:szCs w:val="20"/>
        </w:rPr>
        <w:t>век видит за счет палочкового зрения, и все предметы кажутся с</w:t>
      </w:r>
      <w:r w:rsidRPr="00493FCE">
        <w:rPr>
          <w:rFonts w:ascii="Times New Roman" w:hAnsi="Times New Roman" w:cs="Times New Roman"/>
          <w:sz w:val="20"/>
          <w:szCs w:val="20"/>
        </w:rPr>
        <w:t>е</w:t>
      </w:r>
      <w:r w:rsidR="000274EF">
        <w:rPr>
          <w:rFonts w:ascii="Times New Roman" w:hAnsi="Times New Roman" w:cs="Times New Roman"/>
          <w:sz w:val="20"/>
          <w:szCs w:val="20"/>
        </w:rPr>
        <w:t>рыми.</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В сетчатке имеются 3 вида колбочек, воспринимающих 3 основных цвета – красный, зеленый, фиолетовый. Так как любой из различаемых цветовых тонов можно получить в виде смеси трех первичных цветов. Смешение цветов осуществляется по основным оптическим законам, путем сложения ком</w:t>
      </w:r>
      <w:r w:rsidR="000274EF">
        <w:rPr>
          <w:rFonts w:ascii="Times New Roman" w:hAnsi="Times New Roman" w:cs="Times New Roman"/>
          <w:sz w:val="20"/>
          <w:szCs w:val="20"/>
        </w:rPr>
        <w:t>понентов.</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Нарушение восприятия цвета называется дальтонизмом. Обычно дальтоники не различают красный и зеленый цвета и во</w:t>
      </w:r>
      <w:r w:rsidRPr="00493FCE">
        <w:rPr>
          <w:rFonts w:ascii="Times New Roman" w:hAnsi="Times New Roman" w:cs="Times New Roman"/>
          <w:sz w:val="20"/>
          <w:szCs w:val="20"/>
        </w:rPr>
        <w:t>с</w:t>
      </w:r>
      <w:r w:rsidRPr="00493FCE">
        <w:rPr>
          <w:rFonts w:ascii="Times New Roman" w:hAnsi="Times New Roman" w:cs="Times New Roman"/>
          <w:sz w:val="20"/>
          <w:szCs w:val="20"/>
        </w:rPr>
        <w:t>принимают их как оттенки серого. Дальтоники в основном мужч</w:t>
      </w:r>
      <w:r w:rsidRPr="00493FCE">
        <w:rPr>
          <w:rFonts w:ascii="Times New Roman" w:hAnsi="Times New Roman" w:cs="Times New Roman"/>
          <w:sz w:val="20"/>
          <w:szCs w:val="20"/>
        </w:rPr>
        <w:t>и</w:t>
      </w:r>
      <w:r w:rsidRPr="00493FCE">
        <w:rPr>
          <w:rFonts w:ascii="Times New Roman" w:hAnsi="Times New Roman" w:cs="Times New Roman"/>
          <w:sz w:val="20"/>
          <w:szCs w:val="20"/>
        </w:rPr>
        <w:t>ны – 4-5% населения, женщины – не более 0,5%. Дальтоникам пр</w:t>
      </w:r>
      <w:r w:rsidRPr="00493FCE">
        <w:rPr>
          <w:rFonts w:ascii="Times New Roman" w:hAnsi="Times New Roman" w:cs="Times New Roman"/>
          <w:sz w:val="20"/>
          <w:szCs w:val="20"/>
        </w:rPr>
        <w:t>а</w:t>
      </w:r>
      <w:r w:rsidRPr="00493FCE">
        <w:rPr>
          <w:rFonts w:ascii="Times New Roman" w:hAnsi="Times New Roman" w:cs="Times New Roman"/>
          <w:sz w:val="20"/>
          <w:szCs w:val="20"/>
        </w:rPr>
        <w:lastRenderedPageBreak/>
        <w:t>ва на управление транспортным средством не выдают. Для выявл</w:t>
      </w:r>
      <w:r w:rsidRPr="00493FCE">
        <w:rPr>
          <w:rFonts w:ascii="Times New Roman" w:hAnsi="Times New Roman" w:cs="Times New Roman"/>
          <w:sz w:val="20"/>
          <w:szCs w:val="20"/>
        </w:rPr>
        <w:t>е</w:t>
      </w:r>
      <w:r w:rsidRPr="00493FCE">
        <w:rPr>
          <w:rFonts w:ascii="Times New Roman" w:hAnsi="Times New Roman" w:cs="Times New Roman"/>
          <w:sz w:val="20"/>
          <w:szCs w:val="20"/>
        </w:rPr>
        <w:t>ния дальтонизма применяют специальные медицинские таблицы. Принцип исследования по таблицам основан на различении среди фоновых кружочков одного цвета цифр или фигур, составленных из кружков той же яркости, но другого цвета. Лица с расстройством цветного зрения, различающие объекты только по яркости, не м</w:t>
      </w:r>
      <w:r w:rsidRPr="00493FCE">
        <w:rPr>
          <w:rFonts w:ascii="Times New Roman" w:hAnsi="Times New Roman" w:cs="Times New Roman"/>
          <w:sz w:val="20"/>
          <w:szCs w:val="20"/>
        </w:rPr>
        <w:t>о</w:t>
      </w:r>
      <w:r w:rsidRPr="00493FCE">
        <w:rPr>
          <w:rFonts w:ascii="Times New Roman" w:hAnsi="Times New Roman" w:cs="Times New Roman"/>
          <w:sz w:val="20"/>
          <w:szCs w:val="20"/>
        </w:rPr>
        <w:t>гут определить предъявляемые им фигурные или цифровые изо</w:t>
      </w:r>
      <w:r w:rsidRPr="00493FCE">
        <w:rPr>
          <w:rFonts w:ascii="Times New Roman" w:hAnsi="Times New Roman" w:cs="Times New Roman"/>
          <w:sz w:val="20"/>
          <w:szCs w:val="20"/>
        </w:rPr>
        <w:t>б</w:t>
      </w:r>
      <w:r w:rsidRPr="00493FCE">
        <w:rPr>
          <w:rFonts w:ascii="Times New Roman" w:hAnsi="Times New Roman" w:cs="Times New Roman"/>
          <w:sz w:val="20"/>
          <w:szCs w:val="20"/>
        </w:rPr>
        <w:t>ражения. Из цветных таблиц наибольшее распространение получ</w:t>
      </w:r>
      <w:r w:rsidRPr="00493FCE">
        <w:rPr>
          <w:rFonts w:ascii="Times New Roman" w:hAnsi="Times New Roman" w:cs="Times New Roman"/>
          <w:sz w:val="20"/>
          <w:szCs w:val="20"/>
        </w:rPr>
        <w:t>и</w:t>
      </w:r>
      <w:r w:rsidRPr="00493FCE">
        <w:rPr>
          <w:rFonts w:ascii="Times New Roman" w:hAnsi="Times New Roman" w:cs="Times New Roman"/>
          <w:sz w:val="20"/>
          <w:szCs w:val="20"/>
        </w:rPr>
        <w:t>ли полихроматические таб</w:t>
      </w:r>
      <w:r w:rsidR="000274EF">
        <w:rPr>
          <w:rFonts w:ascii="Times New Roman" w:hAnsi="Times New Roman" w:cs="Times New Roman"/>
          <w:sz w:val="20"/>
          <w:szCs w:val="20"/>
        </w:rPr>
        <w:t>лицы Рабкина.</w:t>
      </w:r>
    </w:p>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sz w:val="20"/>
          <w:szCs w:val="20"/>
        </w:rPr>
        <w:t xml:space="preserve">Адаптация </w:t>
      </w:r>
      <w:r w:rsidRPr="00493FCE">
        <w:rPr>
          <w:rFonts w:ascii="Times New Roman" w:hAnsi="Times New Roman" w:cs="Times New Roman"/>
          <w:sz w:val="20"/>
          <w:szCs w:val="20"/>
        </w:rPr>
        <w:t>– процесс, при котором глаз приспосабливается к изменениям уровня освещенности. Глаз человека способен раб</w:t>
      </w:r>
      <w:r w:rsidRPr="00493FCE">
        <w:rPr>
          <w:rFonts w:ascii="Times New Roman" w:hAnsi="Times New Roman" w:cs="Times New Roman"/>
          <w:sz w:val="20"/>
          <w:szCs w:val="20"/>
        </w:rPr>
        <w:t>о</w:t>
      </w:r>
      <w:r w:rsidRPr="00493FCE">
        <w:rPr>
          <w:rFonts w:ascii="Times New Roman" w:hAnsi="Times New Roman" w:cs="Times New Roman"/>
          <w:sz w:val="20"/>
          <w:szCs w:val="20"/>
        </w:rPr>
        <w:t>тать в очень широком диапазоне освещенности – от сумерек до яркого солнечного света. При этом глаз изменяет свою чувств</w:t>
      </w:r>
      <w:r w:rsidRPr="00493FCE">
        <w:rPr>
          <w:rFonts w:ascii="Times New Roman" w:hAnsi="Times New Roman" w:cs="Times New Roman"/>
          <w:sz w:val="20"/>
          <w:szCs w:val="20"/>
        </w:rPr>
        <w:t>и</w:t>
      </w:r>
      <w:r w:rsidRPr="00493FCE">
        <w:rPr>
          <w:rFonts w:ascii="Times New Roman" w:hAnsi="Times New Roman" w:cs="Times New Roman"/>
          <w:sz w:val="20"/>
          <w:szCs w:val="20"/>
        </w:rPr>
        <w:t>тел</w:t>
      </w:r>
      <w:r w:rsidR="000274EF">
        <w:rPr>
          <w:rFonts w:ascii="Times New Roman" w:hAnsi="Times New Roman" w:cs="Times New Roman"/>
          <w:sz w:val="20"/>
          <w:szCs w:val="20"/>
        </w:rPr>
        <w:t>ьность более чем в 100 000 раз.</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Изменение чувствительности глаза происходит не мгн</w:t>
      </w:r>
      <w:r w:rsidRPr="00493FCE">
        <w:rPr>
          <w:rFonts w:ascii="Times New Roman" w:hAnsi="Times New Roman" w:cs="Times New Roman"/>
          <w:sz w:val="20"/>
          <w:szCs w:val="20"/>
        </w:rPr>
        <w:t>о</w:t>
      </w:r>
      <w:r w:rsidRPr="00493FCE">
        <w:rPr>
          <w:rFonts w:ascii="Times New Roman" w:hAnsi="Times New Roman" w:cs="Times New Roman"/>
          <w:sz w:val="20"/>
          <w:szCs w:val="20"/>
        </w:rPr>
        <w:t xml:space="preserve">венно, а требует некоторого времени. </w:t>
      </w:r>
      <w:proofErr w:type="gramStart"/>
      <w:r w:rsidRPr="00493FCE">
        <w:rPr>
          <w:rFonts w:ascii="Times New Roman" w:hAnsi="Times New Roman" w:cs="Times New Roman"/>
          <w:sz w:val="20"/>
          <w:szCs w:val="20"/>
        </w:rPr>
        <w:t>Например, при резком сн</w:t>
      </w:r>
      <w:r w:rsidRPr="00493FCE">
        <w:rPr>
          <w:rFonts w:ascii="Times New Roman" w:hAnsi="Times New Roman" w:cs="Times New Roman"/>
          <w:sz w:val="20"/>
          <w:szCs w:val="20"/>
        </w:rPr>
        <w:t>и</w:t>
      </w:r>
      <w:r w:rsidRPr="00493FCE">
        <w:rPr>
          <w:rFonts w:ascii="Times New Roman" w:hAnsi="Times New Roman" w:cs="Times New Roman"/>
          <w:sz w:val="20"/>
          <w:szCs w:val="20"/>
        </w:rPr>
        <w:t>жении освещенности от яркой дневной до ночной начинается пр</w:t>
      </w:r>
      <w:r w:rsidRPr="00493FCE">
        <w:rPr>
          <w:rFonts w:ascii="Times New Roman" w:hAnsi="Times New Roman" w:cs="Times New Roman"/>
          <w:sz w:val="20"/>
          <w:szCs w:val="20"/>
        </w:rPr>
        <w:t>о</w:t>
      </w:r>
      <w:r w:rsidRPr="00493FCE">
        <w:rPr>
          <w:rFonts w:ascii="Times New Roman" w:hAnsi="Times New Roman" w:cs="Times New Roman"/>
          <w:sz w:val="20"/>
          <w:szCs w:val="20"/>
        </w:rPr>
        <w:t>цесс темновой адаптации.</w:t>
      </w:r>
      <w:proofErr w:type="gramEnd"/>
      <w:r w:rsidRPr="00493FCE">
        <w:rPr>
          <w:rFonts w:ascii="Times New Roman" w:hAnsi="Times New Roman" w:cs="Times New Roman"/>
          <w:sz w:val="20"/>
          <w:szCs w:val="20"/>
        </w:rPr>
        <w:t xml:space="preserve"> В течение 10 </w:t>
      </w:r>
      <w:proofErr w:type="gramStart"/>
      <w:r w:rsidRPr="00493FCE">
        <w:rPr>
          <w:rFonts w:ascii="Times New Roman" w:hAnsi="Times New Roman" w:cs="Times New Roman"/>
          <w:sz w:val="20"/>
          <w:szCs w:val="20"/>
        </w:rPr>
        <w:t>с</w:t>
      </w:r>
      <w:proofErr w:type="gramEnd"/>
      <w:r w:rsidRPr="00493FCE">
        <w:rPr>
          <w:rFonts w:ascii="Times New Roman" w:hAnsi="Times New Roman" w:cs="Times New Roman"/>
          <w:sz w:val="20"/>
          <w:szCs w:val="20"/>
        </w:rPr>
        <w:t xml:space="preserve"> </w:t>
      </w:r>
      <w:proofErr w:type="gramStart"/>
      <w:r w:rsidRPr="00493FCE">
        <w:rPr>
          <w:rFonts w:ascii="Times New Roman" w:hAnsi="Times New Roman" w:cs="Times New Roman"/>
          <w:sz w:val="20"/>
          <w:szCs w:val="20"/>
        </w:rPr>
        <w:t>у</w:t>
      </w:r>
      <w:proofErr w:type="gramEnd"/>
      <w:r w:rsidRPr="00493FCE">
        <w:rPr>
          <w:rFonts w:ascii="Times New Roman" w:hAnsi="Times New Roman" w:cs="Times New Roman"/>
          <w:sz w:val="20"/>
          <w:szCs w:val="20"/>
        </w:rPr>
        <w:t xml:space="preserve"> человека наступает вр</w:t>
      </w:r>
      <w:r w:rsidRPr="00493FCE">
        <w:rPr>
          <w:rFonts w:ascii="Times New Roman" w:hAnsi="Times New Roman" w:cs="Times New Roman"/>
          <w:sz w:val="20"/>
          <w:szCs w:val="20"/>
        </w:rPr>
        <w:t>е</w:t>
      </w:r>
      <w:r w:rsidRPr="00493FCE">
        <w:rPr>
          <w:rFonts w:ascii="Times New Roman" w:hAnsi="Times New Roman" w:cs="Times New Roman"/>
          <w:sz w:val="20"/>
          <w:szCs w:val="20"/>
        </w:rPr>
        <w:t>менное ослепление. Лишь спустя 5-7 мин палочки достигают ма</w:t>
      </w:r>
      <w:r w:rsidRPr="00493FCE">
        <w:rPr>
          <w:rFonts w:ascii="Times New Roman" w:hAnsi="Times New Roman" w:cs="Times New Roman"/>
          <w:sz w:val="20"/>
          <w:szCs w:val="20"/>
        </w:rPr>
        <w:t>к</w:t>
      </w:r>
      <w:r w:rsidRPr="00493FCE">
        <w:rPr>
          <w:rFonts w:ascii="Times New Roman" w:hAnsi="Times New Roman" w:cs="Times New Roman"/>
          <w:sz w:val="20"/>
          <w:szCs w:val="20"/>
        </w:rPr>
        <w:t>симального уровня светочувствительности. Это связано с восст</w:t>
      </w:r>
      <w:r w:rsidRPr="00493FCE">
        <w:rPr>
          <w:rFonts w:ascii="Times New Roman" w:hAnsi="Times New Roman" w:cs="Times New Roman"/>
          <w:sz w:val="20"/>
          <w:szCs w:val="20"/>
        </w:rPr>
        <w:t>а</w:t>
      </w:r>
      <w:r w:rsidRPr="00493FCE">
        <w:rPr>
          <w:rFonts w:ascii="Times New Roman" w:hAnsi="Times New Roman" w:cs="Times New Roman"/>
          <w:sz w:val="20"/>
          <w:szCs w:val="20"/>
        </w:rPr>
        <w:t xml:space="preserve">новлением в рецепторе </w:t>
      </w:r>
      <w:r w:rsidR="000274EF">
        <w:rPr>
          <w:rFonts w:ascii="Times New Roman" w:hAnsi="Times New Roman" w:cs="Times New Roman"/>
          <w:sz w:val="20"/>
          <w:szCs w:val="20"/>
        </w:rPr>
        <w:t>вещества, получившего названия «</w:t>
      </w:r>
      <w:r w:rsidRPr="00493FCE">
        <w:rPr>
          <w:rFonts w:ascii="Times New Roman" w:hAnsi="Times New Roman" w:cs="Times New Roman"/>
          <w:sz w:val="20"/>
          <w:szCs w:val="20"/>
        </w:rPr>
        <w:t>зрител</w:t>
      </w:r>
      <w:r w:rsidRPr="00493FCE">
        <w:rPr>
          <w:rFonts w:ascii="Times New Roman" w:hAnsi="Times New Roman" w:cs="Times New Roman"/>
          <w:sz w:val="20"/>
          <w:szCs w:val="20"/>
        </w:rPr>
        <w:t>ь</w:t>
      </w:r>
      <w:r w:rsidRPr="00493FCE">
        <w:rPr>
          <w:rFonts w:ascii="Times New Roman" w:hAnsi="Times New Roman" w:cs="Times New Roman"/>
          <w:sz w:val="20"/>
          <w:szCs w:val="20"/>
        </w:rPr>
        <w:t>но</w:t>
      </w:r>
      <w:r w:rsidR="000274EF">
        <w:rPr>
          <w:rFonts w:ascii="Times New Roman" w:hAnsi="Times New Roman" w:cs="Times New Roman"/>
          <w:sz w:val="20"/>
          <w:szCs w:val="20"/>
        </w:rPr>
        <w:t>го пурпура».</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При переходе от полной темноты к яркому свету происх</w:t>
      </w:r>
      <w:r w:rsidRPr="00493FCE">
        <w:rPr>
          <w:rFonts w:ascii="Times New Roman" w:hAnsi="Times New Roman" w:cs="Times New Roman"/>
          <w:sz w:val="20"/>
          <w:szCs w:val="20"/>
        </w:rPr>
        <w:t>о</w:t>
      </w:r>
      <w:r w:rsidRPr="00493FCE">
        <w:rPr>
          <w:rFonts w:ascii="Times New Roman" w:hAnsi="Times New Roman" w:cs="Times New Roman"/>
          <w:sz w:val="20"/>
          <w:szCs w:val="20"/>
        </w:rPr>
        <w:t>дит световая адаптация. Она проходит на 20-30% быстрее, чем те</w:t>
      </w:r>
      <w:r w:rsidRPr="00493FCE">
        <w:rPr>
          <w:rFonts w:ascii="Times New Roman" w:hAnsi="Times New Roman" w:cs="Times New Roman"/>
          <w:sz w:val="20"/>
          <w:szCs w:val="20"/>
        </w:rPr>
        <w:t>м</w:t>
      </w:r>
      <w:r w:rsidRPr="00493FCE">
        <w:rPr>
          <w:rFonts w:ascii="Times New Roman" w:hAnsi="Times New Roman" w:cs="Times New Roman"/>
          <w:sz w:val="20"/>
          <w:szCs w:val="20"/>
        </w:rPr>
        <w:t>новая. Скорость адаптации зависит от интенсивности действова</w:t>
      </w:r>
      <w:r w:rsidRPr="00493FCE">
        <w:rPr>
          <w:rFonts w:ascii="Times New Roman" w:hAnsi="Times New Roman" w:cs="Times New Roman"/>
          <w:sz w:val="20"/>
          <w:szCs w:val="20"/>
        </w:rPr>
        <w:t>в</w:t>
      </w:r>
      <w:r w:rsidRPr="00493FCE">
        <w:rPr>
          <w:rFonts w:ascii="Times New Roman" w:hAnsi="Times New Roman" w:cs="Times New Roman"/>
          <w:sz w:val="20"/>
          <w:szCs w:val="20"/>
        </w:rPr>
        <w:t>шего до этого све</w:t>
      </w:r>
      <w:r w:rsidR="000274EF">
        <w:rPr>
          <w:rFonts w:ascii="Times New Roman" w:hAnsi="Times New Roman" w:cs="Times New Roman"/>
          <w:sz w:val="20"/>
          <w:szCs w:val="20"/>
        </w:rPr>
        <w:t>та.</w:t>
      </w:r>
    </w:p>
    <w:p w:rsidR="000274EF"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При переутомлении от чрезмерной яркости, шума, при н</w:t>
      </w:r>
      <w:r w:rsidRPr="00493FCE">
        <w:rPr>
          <w:rFonts w:ascii="Times New Roman" w:hAnsi="Times New Roman" w:cs="Times New Roman"/>
          <w:sz w:val="20"/>
          <w:szCs w:val="20"/>
        </w:rPr>
        <w:t>е</w:t>
      </w:r>
      <w:r w:rsidRPr="00493FCE">
        <w:rPr>
          <w:rFonts w:ascii="Times New Roman" w:hAnsi="Times New Roman" w:cs="Times New Roman"/>
          <w:sz w:val="20"/>
          <w:szCs w:val="20"/>
        </w:rPr>
        <w:t>достатке витамина</w:t>
      </w:r>
      <w:proofErr w:type="gramStart"/>
      <w:r w:rsidRPr="00493FCE">
        <w:rPr>
          <w:rFonts w:ascii="Times New Roman" w:hAnsi="Times New Roman" w:cs="Times New Roman"/>
          <w:sz w:val="20"/>
          <w:szCs w:val="20"/>
        </w:rPr>
        <w:t xml:space="preserve"> </w:t>
      </w:r>
      <w:r w:rsidRPr="00493FCE">
        <w:rPr>
          <w:rFonts w:ascii="Times New Roman" w:hAnsi="Times New Roman" w:cs="Times New Roman"/>
          <w:i/>
          <w:sz w:val="20"/>
          <w:szCs w:val="20"/>
        </w:rPr>
        <w:t>А</w:t>
      </w:r>
      <w:proofErr w:type="gramEnd"/>
      <w:r w:rsidRPr="00493FCE">
        <w:rPr>
          <w:rFonts w:ascii="Times New Roman" w:hAnsi="Times New Roman" w:cs="Times New Roman"/>
          <w:sz w:val="20"/>
          <w:szCs w:val="20"/>
        </w:rPr>
        <w:t xml:space="preserve"> и злоупотреблении алкоголем может наст</w:t>
      </w:r>
      <w:r w:rsidRPr="00493FCE">
        <w:rPr>
          <w:rFonts w:ascii="Times New Roman" w:hAnsi="Times New Roman" w:cs="Times New Roman"/>
          <w:sz w:val="20"/>
          <w:szCs w:val="20"/>
        </w:rPr>
        <w:t>у</w:t>
      </w:r>
      <w:r w:rsidRPr="00493FCE">
        <w:rPr>
          <w:rFonts w:ascii="Times New Roman" w:hAnsi="Times New Roman" w:cs="Times New Roman"/>
          <w:sz w:val="20"/>
          <w:szCs w:val="20"/>
        </w:rPr>
        <w:t xml:space="preserve">пить болезненное расстройство темновой адаптации, именуемое в </w:t>
      </w:r>
      <w:r w:rsidR="000274EF" w:rsidRPr="00493FCE">
        <w:rPr>
          <w:rFonts w:ascii="Times New Roman" w:hAnsi="Times New Roman" w:cs="Times New Roman"/>
          <w:sz w:val="20"/>
          <w:szCs w:val="20"/>
        </w:rPr>
        <w:t>простона</w:t>
      </w:r>
      <w:r w:rsidR="000274EF">
        <w:rPr>
          <w:rFonts w:ascii="Times New Roman" w:hAnsi="Times New Roman" w:cs="Times New Roman"/>
          <w:sz w:val="20"/>
          <w:szCs w:val="20"/>
        </w:rPr>
        <w:t>родье «куриной слепотой»</w:t>
      </w:r>
      <w:r w:rsidRPr="00493FCE">
        <w:rPr>
          <w:rFonts w:ascii="Times New Roman" w:hAnsi="Times New Roman" w:cs="Times New Roman"/>
          <w:sz w:val="20"/>
          <w:szCs w:val="20"/>
        </w:rPr>
        <w:t>. При этом в сумерках пониж</w:t>
      </w:r>
      <w:r w:rsidRPr="00493FCE">
        <w:rPr>
          <w:rFonts w:ascii="Times New Roman" w:hAnsi="Times New Roman" w:cs="Times New Roman"/>
          <w:sz w:val="20"/>
          <w:szCs w:val="20"/>
        </w:rPr>
        <w:t>а</w:t>
      </w:r>
      <w:r w:rsidRPr="00493FCE">
        <w:rPr>
          <w:rFonts w:ascii="Times New Roman" w:hAnsi="Times New Roman" w:cs="Times New Roman"/>
          <w:sz w:val="20"/>
          <w:szCs w:val="20"/>
        </w:rPr>
        <w:t>ется острота зрения, человек теряет способность различать предм</w:t>
      </w:r>
      <w:r w:rsidRPr="00493FCE">
        <w:rPr>
          <w:rFonts w:ascii="Times New Roman" w:hAnsi="Times New Roman" w:cs="Times New Roman"/>
          <w:sz w:val="20"/>
          <w:szCs w:val="20"/>
        </w:rPr>
        <w:t>е</w:t>
      </w:r>
      <w:r w:rsidRPr="00493FCE">
        <w:rPr>
          <w:rFonts w:ascii="Times New Roman" w:hAnsi="Times New Roman" w:cs="Times New Roman"/>
          <w:sz w:val="20"/>
          <w:szCs w:val="20"/>
        </w:rPr>
        <w:t>ты. Днем понижается свето- и цветоощущение, осо</w:t>
      </w:r>
      <w:r w:rsidR="000274EF">
        <w:rPr>
          <w:rFonts w:ascii="Times New Roman" w:hAnsi="Times New Roman" w:cs="Times New Roman"/>
          <w:sz w:val="20"/>
          <w:szCs w:val="20"/>
        </w:rPr>
        <w:t xml:space="preserve">бенно </w:t>
      </w:r>
      <w:proofErr w:type="gramStart"/>
      <w:r w:rsidR="000274EF">
        <w:rPr>
          <w:rFonts w:ascii="Times New Roman" w:hAnsi="Times New Roman" w:cs="Times New Roman"/>
          <w:sz w:val="20"/>
          <w:szCs w:val="20"/>
        </w:rPr>
        <w:t>желтого</w:t>
      </w:r>
      <w:proofErr w:type="gramEnd"/>
      <w:r w:rsidR="000274EF">
        <w:rPr>
          <w:rFonts w:ascii="Times New Roman" w:hAnsi="Times New Roman" w:cs="Times New Roman"/>
          <w:sz w:val="20"/>
          <w:szCs w:val="20"/>
        </w:rPr>
        <w:t xml:space="preserve"> и синего.</w:t>
      </w:r>
    </w:p>
    <w:p w:rsidR="00493FCE" w:rsidRPr="00493FCE" w:rsidRDefault="00493FCE" w:rsidP="000274EF">
      <w:pPr>
        <w:pStyle w:val="a3"/>
        <w:spacing w:line="276" w:lineRule="auto"/>
        <w:ind w:firstLine="709"/>
        <w:jc w:val="both"/>
        <w:rPr>
          <w:rFonts w:ascii="Times New Roman" w:hAnsi="Times New Roman" w:cs="Times New Roman"/>
          <w:sz w:val="20"/>
          <w:szCs w:val="20"/>
        </w:rPr>
      </w:pPr>
      <w:r w:rsidRPr="00493FCE">
        <w:rPr>
          <w:rFonts w:ascii="Times New Roman" w:hAnsi="Times New Roman" w:cs="Times New Roman"/>
          <w:sz w:val="20"/>
          <w:szCs w:val="20"/>
        </w:rPr>
        <w:t>Чтобы ускорить темновую адаптацию, например, при в</w:t>
      </w:r>
      <w:r w:rsidRPr="00493FCE">
        <w:rPr>
          <w:rFonts w:ascii="Times New Roman" w:hAnsi="Times New Roman" w:cs="Times New Roman"/>
          <w:sz w:val="20"/>
          <w:szCs w:val="20"/>
        </w:rPr>
        <w:t>ы</w:t>
      </w:r>
      <w:r w:rsidRPr="00493FCE">
        <w:rPr>
          <w:rFonts w:ascii="Times New Roman" w:hAnsi="Times New Roman" w:cs="Times New Roman"/>
          <w:sz w:val="20"/>
          <w:szCs w:val="20"/>
        </w:rPr>
        <w:t xml:space="preserve">езде из освещенного гаража, полезно съесть кусочек сахара или принять две таблетки витамина </w:t>
      </w:r>
      <w:r w:rsidRPr="00493FCE">
        <w:rPr>
          <w:rFonts w:ascii="Times New Roman" w:hAnsi="Times New Roman" w:cs="Times New Roman"/>
          <w:i/>
          <w:sz w:val="20"/>
          <w:szCs w:val="20"/>
        </w:rPr>
        <w:t>С</w:t>
      </w:r>
      <w:r w:rsidRPr="00493FCE">
        <w:rPr>
          <w:rFonts w:ascii="Times New Roman" w:hAnsi="Times New Roman" w:cs="Times New Roman"/>
          <w:sz w:val="20"/>
          <w:szCs w:val="20"/>
        </w:rPr>
        <w:t>.</w:t>
      </w:r>
    </w:p>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i/>
          <w:sz w:val="20"/>
          <w:szCs w:val="20"/>
        </w:rPr>
        <w:lastRenderedPageBreak/>
        <w:t>Цель работы</w:t>
      </w:r>
      <w:r w:rsidRPr="000274EF">
        <w:rPr>
          <w:rFonts w:ascii="Times New Roman" w:hAnsi="Times New Roman" w:cs="Times New Roman"/>
          <w:b/>
          <w:sz w:val="20"/>
          <w:szCs w:val="20"/>
        </w:rPr>
        <w:t xml:space="preserve"> – </w:t>
      </w:r>
      <w:r w:rsidRPr="000274EF">
        <w:rPr>
          <w:rFonts w:ascii="Times New Roman" w:hAnsi="Times New Roman" w:cs="Times New Roman"/>
          <w:sz w:val="20"/>
          <w:szCs w:val="20"/>
        </w:rPr>
        <w:t xml:space="preserve">практическое ознакомление с методикой определения остроты зрения. </w:t>
      </w:r>
    </w:p>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i/>
          <w:sz w:val="20"/>
          <w:szCs w:val="20"/>
        </w:rPr>
        <w:t>Оборудование</w:t>
      </w:r>
      <w:r w:rsidRPr="000274EF">
        <w:rPr>
          <w:rFonts w:ascii="Times New Roman" w:hAnsi="Times New Roman" w:cs="Times New Roman"/>
          <w:sz w:val="20"/>
          <w:szCs w:val="20"/>
        </w:rPr>
        <w:t>: таблица Д.Л.</w:t>
      </w:r>
      <w:r w:rsidR="000274EF">
        <w:rPr>
          <w:rFonts w:ascii="Times New Roman" w:hAnsi="Times New Roman" w:cs="Times New Roman"/>
          <w:sz w:val="20"/>
          <w:szCs w:val="20"/>
        </w:rPr>
        <w:t xml:space="preserve"> </w:t>
      </w:r>
      <w:r w:rsidRPr="000274EF">
        <w:rPr>
          <w:rFonts w:ascii="Times New Roman" w:hAnsi="Times New Roman" w:cs="Times New Roman"/>
          <w:sz w:val="20"/>
          <w:szCs w:val="20"/>
        </w:rPr>
        <w:t>Сивцова в комплекте с освет</w:t>
      </w:r>
      <w:r w:rsidRPr="000274EF">
        <w:rPr>
          <w:rFonts w:ascii="Times New Roman" w:hAnsi="Times New Roman" w:cs="Times New Roman"/>
          <w:sz w:val="20"/>
          <w:szCs w:val="20"/>
        </w:rPr>
        <w:t>и</w:t>
      </w:r>
      <w:r w:rsidRPr="000274EF">
        <w:rPr>
          <w:rFonts w:ascii="Times New Roman" w:hAnsi="Times New Roman" w:cs="Times New Roman"/>
          <w:sz w:val="20"/>
          <w:szCs w:val="20"/>
        </w:rPr>
        <w:t xml:space="preserve">телем модели ОТИЗ-40-01; рулетка с пределом измерения </w:t>
      </w:r>
      <w:smartTag w:uri="urn:schemas-microsoft-com:office:smarttags" w:element="metricconverter">
        <w:smartTagPr>
          <w:attr w:name="ProductID" w:val="5 м"/>
        </w:smartTagPr>
        <w:r w:rsidRPr="000274EF">
          <w:rPr>
            <w:rFonts w:ascii="Times New Roman" w:hAnsi="Times New Roman" w:cs="Times New Roman"/>
            <w:sz w:val="20"/>
            <w:szCs w:val="20"/>
          </w:rPr>
          <w:t>5 м</w:t>
        </w:r>
      </w:smartTag>
      <w:r w:rsidR="000274EF">
        <w:rPr>
          <w:rFonts w:ascii="Times New Roman" w:hAnsi="Times New Roman" w:cs="Times New Roman"/>
          <w:sz w:val="20"/>
          <w:szCs w:val="20"/>
        </w:rPr>
        <w:t>.</w:t>
      </w:r>
    </w:p>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sz w:val="20"/>
          <w:szCs w:val="20"/>
        </w:rPr>
        <w:t>Осветитель представляет собой коробчатый корпус, в ра</w:t>
      </w:r>
      <w:r w:rsidRPr="000274EF">
        <w:rPr>
          <w:rFonts w:ascii="Times New Roman" w:hAnsi="Times New Roman" w:cs="Times New Roman"/>
          <w:sz w:val="20"/>
          <w:szCs w:val="20"/>
        </w:rPr>
        <w:t>с</w:t>
      </w:r>
      <w:r w:rsidRPr="000274EF">
        <w:rPr>
          <w:rFonts w:ascii="Times New Roman" w:hAnsi="Times New Roman" w:cs="Times New Roman"/>
          <w:sz w:val="20"/>
          <w:szCs w:val="20"/>
        </w:rPr>
        <w:t xml:space="preserve">крывающихся створках которого установлены два светильника с люминесцентными лампами. Освещенность в центре плоскости крепления составляет 700 лк. Корпус осветителя расположен на высоте </w:t>
      </w:r>
      <w:smartTag w:uri="urn:schemas-microsoft-com:office:smarttags" w:element="metricconverter">
        <w:smartTagPr>
          <w:attr w:name="ProductID" w:val="1600 мм"/>
        </w:smartTagPr>
        <w:r w:rsidRPr="000274EF">
          <w:rPr>
            <w:rFonts w:ascii="Times New Roman" w:hAnsi="Times New Roman" w:cs="Times New Roman"/>
            <w:sz w:val="20"/>
            <w:szCs w:val="20"/>
          </w:rPr>
          <w:t>1600 мм</w:t>
        </w:r>
      </w:smartTag>
      <w:r w:rsidRPr="000274EF">
        <w:rPr>
          <w:rFonts w:ascii="Times New Roman" w:hAnsi="Times New Roman" w:cs="Times New Roman"/>
          <w:sz w:val="20"/>
          <w:szCs w:val="20"/>
        </w:rPr>
        <w:t xml:space="preserve"> от пола. При этом место испытуемого находится в </w:t>
      </w:r>
      <w:smartTag w:uri="urn:schemas-microsoft-com:office:smarttags" w:element="metricconverter">
        <w:smartTagPr>
          <w:attr w:name="ProductID" w:val="5 м"/>
        </w:smartTagPr>
        <w:r w:rsidRPr="000274EF">
          <w:rPr>
            <w:rFonts w:ascii="Times New Roman" w:hAnsi="Times New Roman" w:cs="Times New Roman"/>
            <w:sz w:val="20"/>
            <w:szCs w:val="20"/>
          </w:rPr>
          <w:t>5 м</w:t>
        </w:r>
      </w:smartTag>
      <w:r w:rsidRPr="000274EF">
        <w:rPr>
          <w:rFonts w:ascii="Times New Roman" w:hAnsi="Times New Roman" w:cs="Times New Roman"/>
          <w:sz w:val="20"/>
          <w:szCs w:val="20"/>
        </w:rPr>
        <w:t xml:space="preserve"> от задней стенки корпуса осветителя. Таблицы для исследов</w:t>
      </w:r>
      <w:r w:rsidRPr="000274EF">
        <w:rPr>
          <w:rFonts w:ascii="Times New Roman" w:hAnsi="Times New Roman" w:cs="Times New Roman"/>
          <w:sz w:val="20"/>
          <w:szCs w:val="20"/>
        </w:rPr>
        <w:t>а</w:t>
      </w:r>
      <w:r w:rsidRPr="000274EF">
        <w:rPr>
          <w:rFonts w:ascii="Times New Roman" w:hAnsi="Times New Roman" w:cs="Times New Roman"/>
          <w:sz w:val="20"/>
          <w:szCs w:val="20"/>
        </w:rPr>
        <w:t>ния остроты зрения закреплены на задней стенке осветите</w:t>
      </w:r>
      <w:r w:rsidR="000274EF">
        <w:rPr>
          <w:rFonts w:ascii="Times New Roman" w:hAnsi="Times New Roman" w:cs="Times New Roman"/>
          <w:sz w:val="20"/>
          <w:szCs w:val="20"/>
        </w:rPr>
        <w:t xml:space="preserve">ля. </w:t>
      </w:r>
    </w:p>
    <w:p w:rsidR="000274EF" w:rsidRDefault="000274EF"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i/>
          <w:sz w:val="20"/>
          <w:szCs w:val="20"/>
        </w:rPr>
        <w:t>Ход работы</w:t>
      </w:r>
      <w:r>
        <w:rPr>
          <w:rFonts w:ascii="Times New Roman" w:hAnsi="Times New Roman" w:cs="Times New Roman"/>
          <w:sz w:val="20"/>
          <w:szCs w:val="20"/>
        </w:rPr>
        <w:t xml:space="preserve">. </w:t>
      </w:r>
      <w:r w:rsidR="00493FCE" w:rsidRPr="000274EF">
        <w:rPr>
          <w:rFonts w:ascii="Times New Roman" w:hAnsi="Times New Roman" w:cs="Times New Roman"/>
          <w:sz w:val="20"/>
          <w:szCs w:val="20"/>
        </w:rPr>
        <w:t>До проведения измерений необходимо подг</w:t>
      </w:r>
      <w:r w:rsidR="00493FCE" w:rsidRPr="000274EF">
        <w:rPr>
          <w:rFonts w:ascii="Times New Roman" w:hAnsi="Times New Roman" w:cs="Times New Roman"/>
          <w:sz w:val="20"/>
          <w:szCs w:val="20"/>
        </w:rPr>
        <w:t>о</w:t>
      </w:r>
      <w:r w:rsidR="00493FCE" w:rsidRPr="000274EF">
        <w:rPr>
          <w:rFonts w:ascii="Times New Roman" w:hAnsi="Times New Roman" w:cs="Times New Roman"/>
          <w:sz w:val="20"/>
          <w:szCs w:val="20"/>
        </w:rPr>
        <w:t xml:space="preserve">товить протокол по форме, представленной в табл. </w:t>
      </w:r>
      <w:r>
        <w:rPr>
          <w:rFonts w:ascii="Times New Roman" w:hAnsi="Times New Roman" w:cs="Times New Roman"/>
          <w:sz w:val="20"/>
          <w:szCs w:val="20"/>
        </w:rPr>
        <w:t>9.</w:t>
      </w:r>
    </w:p>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snapToGrid w:val="0"/>
          <w:color w:val="000000"/>
          <w:sz w:val="20"/>
          <w:szCs w:val="20"/>
        </w:rPr>
        <w:t xml:space="preserve">В опыте участвуют экспериментатор и испытуемый. </w:t>
      </w:r>
      <w:r w:rsidRPr="000274EF">
        <w:rPr>
          <w:rFonts w:ascii="Times New Roman" w:hAnsi="Times New Roman" w:cs="Times New Roman"/>
          <w:sz w:val="20"/>
          <w:szCs w:val="20"/>
        </w:rPr>
        <w:t>До проведения опыта экспериментатор включает подсветку таблицы и общее освещение в помещении. В течение 5-7 мин испытуемый находится в тех условиях освещенности, при которых будет пров</w:t>
      </w:r>
      <w:r w:rsidRPr="000274EF">
        <w:rPr>
          <w:rFonts w:ascii="Times New Roman" w:hAnsi="Times New Roman" w:cs="Times New Roman"/>
          <w:sz w:val="20"/>
          <w:szCs w:val="20"/>
        </w:rPr>
        <w:t>о</w:t>
      </w:r>
      <w:r w:rsidRPr="000274EF">
        <w:rPr>
          <w:rFonts w:ascii="Times New Roman" w:hAnsi="Times New Roman" w:cs="Times New Roman"/>
          <w:sz w:val="20"/>
          <w:szCs w:val="20"/>
        </w:rPr>
        <w:t>диться опыт. Это обеспечивает устойчивый уровень адаптации глаз и отсутствие искажений в результатах исследования.</w:t>
      </w:r>
      <w:r w:rsidR="000274EF">
        <w:rPr>
          <w:rFonts w:ascii="Times New Roman" w:hAnsi="Times New Roman" w:cs="Times New Roman"/>
          <w:sz w:val="20"/>
          <w:szCs w:val="20"/>
        </w:rPr>
        <w:t xml:space="preserve"> </w:t>
      </w:r>
    </w:p>
    <w:p w:rsidR="00493FCE" w:rsidRP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sz w:val="20"/>
          <w:szCs w:val="20"/>
        </w:rPr>
        <w:t xml:space="preserve">Испытуемый становится напротив таблицы  на расстоянии </w:t>
      </w:r>
      <w:smartTag w:uri="urn:schemas-microsoft-com:office:smarttags" w:element="metricconverter">
        <w:smartTagPr>
          <w:attr w:name="ProductID" w:val="5 м"/>
        </w:smartTagPr>
        <w:r w:rsidRPr="000274EF">
          <w:rPr>
            <w:rFonts w:ascii="Times New Roman" w:hAnsi="Times New Roman" w:cs="Times New Roman"/>
            <w:sz w:val="20"/>
            <w:szCs w:val="20"/>
          </w:rPr>
          <w:t>5 м</w:t>
        </w:r>
      </w:smartTag>
      <w:r w:rsidRPr="000274EF">
        <w:rPr>
          <w:rFonts w:ascii="Times New Roman" w:hAnsi="Times New Roman" w:cs="Times New Roman"/>
          <w:sz w:val="20"/>
          <w:szCs w:val="20"/>
        </w:rPr>
        <w:t xml:space="preserve">. С этого расстояния  </w:t>
      </w:r>
      <w:r w:rsidRPr="000274EF">
        <w:rPr>
          <w:rFonts w:ascii="Times New Roman" w:hAnsi="Times New Roman" w:cs="Times New Roman"/>
          <w:snapToGrid w:val="0"/>
          <w:sz w:val="20"/>
          <w:szCs w:val="20"/>
        </w:rPr>
        <w:t xml:space="preserve">буквы 10-й строчки глаз с нормальной остротой зрения различает под углом в одну угловую минуту, т.е. если глаз видит этот ряд с </w:t>
      </w:r>
      <w:smartTag w:uri="urn:schemas-microsoft-com:office:smarttags" w:element="metricconverter">
        <w:smartTagPr>
          <w:attr w:name="ProductID" w:val="5 м"/>
        </w:smartTagPr>
        <w:r w:rsidRPr="000274EF">
          <w:rPr>
            <w:rFonts w:ascii="Times New Roman" w:hAnsi="Times New Roman" w:cs="Times New Roman"/>
            <w:snapToGrid w:val="0"/>
            <w:sz w:val="20"/>
            <w:szCs w:val="20"/>
          </w:rPr>
          <w:t>5 м</w:t>
        </w:r>
      </w:smartTag>
      <w:r w:rsidRPr="000274EF">
        <w:rPr>
          <w:rFonts w:ascii="Times New Roman" w:hAnsi="Times New Roman" w:cs="Times New Roman"/>
          <w:snapToGrid w:val="0"/>
          <w:sz w:val="20"/>
          <w:szCs w:val="20"/>
        </w:rPr>
        <w:t>, его острота зрения равна 1,0.</w:t>
      </w:r>
      <w:r w:rsidRPr="000274EF">
        <w:rPr>
          <w:rFonts w:ascii="Times New Roman" w:hAnsi="Times New Roman" w:cs="Times New Roman"/>
          <w:sz w:val="20"/>
          <w:szCs w:val="20"/>
        </w:rPr>
        <w:t xml:space="preserve"> Неи</w:t>
      </w:r>
      <w:r w:rsidRPr="000274EF">
        <w:rPr>
          <w:rFonts w:ascii="Times New Roman" w:hAnsi="Times New Roman" w:cs="Times New Roman"/>
          <w:sz w:val="20"/>
          <w:szCs w:val="20"/>
        </w:rPr>
        <w:t>з</w:t>
      </w:r>
      <w:r w:rsidRPr="000274EF">
        <w:rPr>
          <w:rFonts w:ascii="Times New Roman" w:hAnsi="Times New Roman" w:cs="Times New Roman"/>
          <w:sz w:val="20"/>
          <w:szCs w:val="20"/>
        </w:rPr>
        <w:t>меряемый глаз испытуемый закрывает наглазником. Экспериме</w:t>
      </w:r>
      <w:r w:rsidRPr="000274EF">
        <w:rPr>
          <w:rFonts w:ascii="Times New Roman" w:hAnsi="Times New Roman" w:cs="Times New Roman"/>
          <w:sz w:val="20"/>
          <w:szCs w:val="20"/>
        </w:rPr>
        <w:t>н</w:t>
      </w:r>
      <w:r w:rsidRPr="000274EF">
        <w:rPr>
          <w:rFonts w:ascii="Times New Roman" w:hAnsi="Times New Roman" w:cs="Times New Roman"/>
          <w:sz w:val="20"/>
          <w:szCs w:val="20"/>
        </w:rPr>
        <w:t>татор находится у таблицы и в случайном порядке указывает на буквы 10-й строчки. Испытуемый должен их назвать.</w:t>
      </w:r>
    </w:p>
    <w:p w:rsidR="00493FCE" w:rsidRPr="000274EF" w:rsidRDefault="00493FCE" w:rsidP="000274EF">
      <w:pPr>
        <w:pStyle w:val="a3"/>
        <w:spacing w:line="276" w:lineRule="auto"/>
        <w:jc w:val="right"/>
        <w:rPr>
          <w:rFonts w:ascii="Times New Roman" w:hAnsi="Times New Roman" w:cs="Times New Roman"/>
          <w:sz w:val="20"/>
          <w:szCs w:val="20"/>
        </w:rPr>
      </w:pPr>
      <w:r w:rsidRPr="000274EF">
        <w:rPr>
          <w:rFonts w:ascii="Times New Roman" w:hAnsi="Times New Roman" w:cs="Times New Roman"/>
          <w:sz w:val="20"/>
          <w:szCs w:val="20"/>
        </w:rPr>
        <w:t xml:space="preserve">Таблица </w:t>
      </w:r>
      <w:r w:rsidR="000274EF">
        <w:rPr>
          <w:rFonts w:ascii="Times New Roman" w:hAnsi="Times New Roman" w:cs="Times New Roman"/>
          <w:sz w:val="20"/>
          <w:szCs w:val="20"/>
        </w:rPr>
        <w:t>9. Бланк испытания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2"/>
        <w:gridCol w:w="770"/>
        <w:gridCol w:w="515"/>
        <w:gridCol w:w="743"/>
        <w:gridCol w:w="433"/>
      </w:tblGrid>
      <w:tr w:rsidR="00493FCE" w:rsidRPr="000274EF" w:rsidTr="00867131">
        <w:trPr>
          <w:jc w:val="center"/>
        </w:trPr>
        <w:tc>
          <w:tcPr>
            <w:tcW w:w="0" w:type="auto"/>
            <w:vMerge w:val="restart"/>
            <w:vAlign w:val="center"/>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sz w:val="20"/>
                <w:szCs w:val="20"/>
              </w:rPr>
              <w:t>Освещенность</w:t>
            </w:r>
          </w:p>
        </w:tc>
        <w:tc>
          <w:tcPr>
            <w:tcW w:w="0" w:type="auto"/>
            <w:gridSpan w:val="2"/>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sz w:val="20"/>
                <w:szCs w:val="20"/>
              </w:rPr>
              <w:t>Правый глаз</w:t>
            </w:r>
          </w:p>
        </w:tc>
        <w:tc>
          <w:tcPr>
            <w:tcW w:w="0" w:type="auto"/>
            <w:gridSpan w:val="2"/>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sz w:val="20"/>
                <w:szCs w:val="20"/>
              </w:rPr>
              <w:t>Левый глаз</w:t>
            </w:r>
          </w:p>
        </w:tc>
      </w:tr>
      <w:tr w:rsidR="00493FCE" w:rsidRPr="000274EF" w:rsidTr="00867131">
        <w:trPr>
          <w:jc w:val="center"/>
        </w:trPr>
        <w:tc>
          <w:tcPr>
            <w:tcW w:w="0" w:type="auto"/>
            <w:vMerge/>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i/>
                <w:sz w:val="20"/>
                <w:szCs w:val="20"/>
                <w:lang w:val="en-GB"/>
              </w:rPr>
              <w:t>d</w:t>
            </w:r>
            <w:r w:rsidRPr="000274EF">
              <w:rPr>
                <w:rFonts w:ascii="Times New Roman" w:hAnsi="Times New Roman" w:cs="Times New Roman"/>
                <w:sz w:val="20"/>
                <w:szCs w:val="20"/>
              </w:rPr>
              <w:t>, м</w:t>
            </w:r>
          </w:p>
        </w:tc>
        <w:tc>
          <w:tcPr>
            <w:tcW w:w="0" w:type="auto"/>
          </w:tcPr>
          <w:p w:rsidR="00493FCE" w:rsidRPr="000274EF" w:rsidRDefault="00493FCE" w:rsidP="000274EF">
            <w:pPr>
              <w:pStyle w:val="a3"/>
              <w:spacing w:line="276" w:lineRule="auto"/>
              <w:jc w:val="both"/>
              <w:rPr>
                <w:rFonts w:ascii="Times New Roman" w:hAnsi="Times New Roman" w:cs="Times New Roman"/>
                <w:i/>
                <w:sz w:val="20"/>
                <w:szCs w:val="20"/>
              </w:rPr>
            </w:pPr>
            <w:r w:rsidRPr="000274EF">
              <w:rPr>
                <w:rFonts w:ascii="Times New Roman" w:hAnsi="Times New Roman" w:cs="Times New Roman"/>
                <w:i/>
                <w:sz w:val="20"/>
                <w:szCs w:val="20"/>
                <w:lang w:val="en-US"/>
              </w:rPr>
              <w:t>S</w:t>
            </w: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i/>
                <w:sz w:val="20"/>
                <w:szCs w:val="20"/>
                <w:lang w:val="en-GB"/>
              </w:rPr>
              <w:t>d</w:t>
            </w:r>
            <w:r w:rsidRPr="000274EF">
              <w:rPr>
                <w:rFonts w:ascii="Times New Roman" w:hAnsi="Times New Roman" w:cs="Times New Roman"/>
                <w:sz w:val="20"/>
                <w:szCs w:val="20"/>
              </w:rPr>
              <w:t>, м</w:t>
            </w:r>
          </w:p>
        </w:tc>
        <w:tc>
          <w:tcPr>
            <w:tcW w:w="0" w:type="auto"/>
          </w:tcPr>
          <w:p w:rsidR="00493FCE" w:rsidRPr="000274EF" w:rsidRDefault="00493FCE" w:rsidP="000274EF">
            <w:pPr>
              <w:pStyle w:val="a3"/>
              <w:spacing w:line="276" w:lineRule="auto"/>
              <w:jc w:val="both"/>
              <w:rPr>
                <w:rFonts w:ascii="Times New Roman" w:hAnsi="Times New Roman" w:cs="Times New Roman"/>
                <w:i/>
                <w:sz w:val="20"/>
                <w:szCs w:val="20"/>
              </w:rPr>
            </w:pPr>
            <w:r w:rsidRPr="000274EF">
              <w:rPr>
                <w:rFonts w:ascii="Times New Roman" w:hAnsi="Times New Roman" w:cs="Times New Roman"/>
                <w:i/>
                <w:sz w:val="20"/>
                <w:szCs w:val="20"/>
                <w:lang w:val="en-US"/>
              </w:rPr>
              <w:t>S</w:t>
            </w:r>
          </w:p>
        </w:tc>
      </w:tr>
      <w:tr w:rsidR="00493FCE" w:rsidRPr="000274EF" w:rsidTr="00867131">
        <w:trPr>
          <w:jc w:val="center"/>
        </w:trPr>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sz w:val="20"/>
                <w:szCs w:val="20"/>
              </w:rPr>
              <w:t xml:space="preserve">Нормальная </w:t>
            </w: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r>
      <w:tr w:rsidR="00493FCE" w:rsidRPr="000274EF" w:rsidTr="00867131">
        <w:trPr>
          <w:jc w:val="center"/>
        </w:trPr>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r w:rsidRPr="000274EF">
              <w:rPr>
                <w:rFonts w:ascii="Times New Roman" w:hAnsi="Times New Roman" w:cs="Times New Roman"/>
                <w:sz w:val="20"/>
                <w:szCs w:val="20"/>
              </w:rPr>
              <w:t>Недостаточная</w:t>
            </w: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c>
          <w:tcPr>
            <w:tcW w:w="0" w:type="auto"/>
          </w:tcPr>
          <w:p w:rsidR="00493FCE" w:rsidRPr="000274EF" w:rsidRDefault="00493FCE" w:rsidP="000274EF">
            <w:pPr>
              <w:pStyle w:val="a3"/>
              <w:spacing w:line="276" w:lineRule="auto"/>
              <w:jc w:val="both"/>
              <w:rPr>
                <w:rFonts w:ascii="Times New Roman" w:hAnsi="Times New Roman" w:cs="Times New Roman"/>
                <w:sz w:val="20"/>
                <w:szCs w:val="20"/>
              </w:rPr>
            </w:pPr>
          </w:p>
        </w:tc>
      </w:tr>
    </w:tbl>
    <w:p w:rsidR="000274EF"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sz w:val="20"/>
          <w:szCs w:val="20"/>
        </w:rPr>
        <w:t>Если испытуемый не видит буквы или ошибается в их пр</w:t>
      </w:r>
      <w:r w:rsidRPr="000274EF">
        <w:rPr>
          <w:rFonts w:ascii="Times New Roman" w:hAnsi="Times New Roman" w:cs="Times New Roman"/>
          <w:sz w:val="20"/>
          <w:szCs w:val="20"/>
        </w:rPr>
        <w:t>о</w:t>
      </w:r>
      <w:r w:rsidRPr="000274EF">
        <w:rPr>
          <w:rFonts w:ascii="Times New Roman" w:hAnsi="Times New Roman" w:cs="Times New Roman"/>
          <w:sz w:val="20"/>
          <w:szCs w:val="20"/>
        </w:rPr>
        <w:t>чтении, то он подходит на некоторое расстояние к таблице до тех пор, пока не прочтет все буквы строчки правильно. Эксперимент</w:t>
      </w:r>
      <w:r w:rsidRPr="000274EF">
        <w:rPr>
          <w:rFonts w:ascii="Times New Roman" w:hAnsi="Times New Roman" w:cs="Times New Roman"/>
          <w:sz w:val="20"/>
          <w:szCs w:val="20"/>
        </w:rPr>
        <w:t>а</w:t>
      </w:r>
      <w:r w:rsidRPr="000274EF">
        <w:rPr>
          <w:rFonts w:ascii="Times New Roman" w:hAnsi="Times New Roman" w:cs="Times New Roman"/>
          <w:sz w:val="20"/>
          <w:szCs w:val="20"/>
        </w:rPr>
        <w:t>тор заносит это расстояние в протокол. Затем опыт повторяют для другого глаза.</w:t>
      </w:r>
    </w:p>
    <w:p w:rsidR="00493FCE"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i/>
          <w:sz w:val="20"/>
          <w:szCs w:val="20"/>
        </w:rPr>
        <w:lastRenderedPageBreak/>
        <w:t>Обработка результатов</w:t>
      </w:r>
      <w:r w:rsidR="000274EF" w:rsidRPr="000274EF">
        <w:rPr>
          <w:rFonts w:ascii="Times New Roman" w:hAnsi="Times New Roman" w:cs="Times New Roman"/>
          <w:i/>
          <w:sz w:val="20"/>
          <w:szCs w:val="20"/>
        </w:rPr>
        <w:t xml:space="preserve"> испытания.</w:t>
      </w:r>
      <w:r w:rsidR="000274EF">
        <w:rPr>
          <w:rFonts w:ascii="Times New Roman" w:hAnsi="Times New Roman" w:cs="Times New Roman"/>
          <w:b/>
          <w:sz w:val="20"/>
          <w:szCs w:val="20"/>
        </w:rPr>
        <w:t xml:space="preserve"> </w:t>
      </w:r>
      <w:r w:rsidRPr="000274EF">
        <w:rPr>
          <w:rFonts w:ascii="Times New Roman" w:hAnsi="Times New Roman" w:cs="Times New Roman"/>
          <w:sz w:val="20"/>
          <w:szCs w:val="20"/>
        </w:rPr>
        <w:t>Определяют и зан</w:t>
      </w:r>
      <w:r w:rsidRPr="000274EF">
        <w:rPr>
          <w:rFonts w:ascii="Times New Roman" w:hAnsi="Times New Roman" w:cs="Times New Roman"/>
          <w:sz w:val="20"/>
          <w:szCs w:val="20"/>
        </w:rPr>
        <w:t>о</w:t>
      </w:r>
      <w:r w:rsidRPr="000274EF">
        <w:rPr>
          <w:rFonts w:ascii="Times New Roman" w:hAnsi="Times New Roman" w:cs="Times New Roman"/>
          <w:sz w:val="20"/>
          <w:szCs w:val="20"/>
        </w:rPr>
        <w:t>сят в протокол (см. табл.</w:t>
      </w:r>
      <w:r w:rsidR="000274EF">
        <w:rPr>
          <w:rFonts w:ascii="Times New Roman" w:hAnsi="Times New Roman" w:cs="Times New Roman"/>
          <w:sz w:val="20"/>
          <w:szCs w:val="20"/>
        </w:rPr>
        <w:t xml:space="preserve"> 9</w:t>
      </w:r>
      <w:r w:rsidRPr="000274EF">
        <w:rPr>
          <w:rFonts w:ascii="Times New Roman" w:hAnsi="Times New Roman" w:cs="Times New Roman"/>
          <w:sz w:val="20"/>
          <w:szCs w:val="20"/>
        </w:rPr>
        <w:t>) значения остроты зрения для различных уровней освещенности:</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561"/>
      </w:tblGrid>
      <w:tr w:rsidR="000274EF" w:rsidTr="000274EF">
        <w:tc>
          <w:tcPr>
            <w:tcW w:w="5495" w:type="dxa"/>
            <w:vAlign w:val="center"/>
          </w:tcPr>
          <w:p w:rsidR="000274EF" w:rsidRDefault="000274EF" w:rsidP="000274EF">
            <w:pPr>
              <w:pStyle w:val="a3"/>
              <w:spacing w:line="276" w:lineRule="auto"/>
              <w:jc w:val="center"/>
              <w:rPr>
                <w:rFonts w:ascii="Times New Roman" w:hAnsi="Times New Roman"/>
                <w:sz w:val="20"/>
                <w:szCs w:val="20"/>
              </w:rPr>
            </w:pPr>
            <w:r w:rsidRPr="000274EF">
              <w:rPr>
                <w:rFonts w:ascii="Times New Roman" w:hAnsi="Times New Roman"/>
                <w:i/>
                <w:sz w:val="20"/>
                <w:szCs w:val="20"/>
                <w:lang w:val="en-US"/>
              </w:rPr>
              <w:t>S</w:t>
            </w:r>
            <w:r w:rsidRPr="000274EF">
              <w:rPr>
                <w:rFonts w:ascii="Times New Roman" w:hAnsi="Times New Roman"/>
                <w:sz w:val="20"/>
                <w:szCs w:val="20"/>
              </w:rPr>
              <w:t xml:space="preserve"> = </w:t>
            </w:r>
            <w:r w:rsidRPr="000274EF">
              <w:rPr>
                <w:rFonts w:ascii="Times New Roman" w:hAnsi="Times New Roman"/>
                <w:i/>
                <w:sz w:val="20"/>
                <w:szCs w:val="20"/>
                <w:lang w:val="en-US"/>
              </w:rPr>
              <w:t>d</w:t>
            </w:r>
            <w:r w:rsidRPr="000274EF">
              <w:rPr>
                <w:rFonts w:ascii="Times New Roman" w:hAnsi="Times New Roman"/>
                <w:sz w:val="20"/>
                <w:szCs w:val="20"/>
              </w:rPr>
              <w:t>/</w:t>
            </w:r>
            <w:r w:rsidRPr="000274EF">
              <w:rPr>
                <w:rFonts w:ascii="Times New Roman" w:hAnsi="Times New Roman"/>
                <w:i/>
                <w:sz w:val="20"/>
                <w:szCs w:val="20"/>
                <w:lang w:val="en-US"/>
              </w:rPr>
              <w:t>D</w:t>
            </w:r>
          </w:p>
        </w:tc>
        <w:tc>
          <w:tcPr>
            <w:tcW w:w="561" w:type="dxa"/>
            <w:vAlign w:val="center"/>
          </w:tcPr>
          <w:p w:rsidR="000274EF" w:rsidRDefault="000274EF" w:rsidP="000274EF">
            <w:pPr>
              <w:pStyle w:val="a3"/>
              <w:spacing w:line="276" w:lineRule="auto"/>
              <w:jc w:val="center"/>
              <w:rPr>
                <w:rFonts w:ascii="Times New Roman" w:hAnsi="Times New Roman"/>
                <w:sz w:val="20"/>
                <w:szCs w:val="20"/>
              </w:rPr>
            </w:pPr>
            <w:r>
              <w:rPr>
                <w:rFonts w:ascii="Times New Roman" w:hAnsi="Times New Roman"/>
                <w:sz w:val="20"/>
                <w:szCs w:val="20"/>
              </w:rPr>
              <w:t>(8)</w:t>
            </w:r>
          </w:p>
        </w:tc>
      </w:tr>
    </w:tbl>
    <w:p w:rsidR="000274EF" w:rsidRDefault="000274EF" w:rsidP="000274EF">
      <w:pPr>
        <w:pStyle w:val="a3"/>
        <w:spacing w:line="276" w:lineRule="auto"/>
        <w:ind w:firstLine="709"/>
        <w:jc w:val="both"/>
        <w:rPr>
          <w:rFonts w:ascii="Times New Roman" w:hAnsi="Times New Roman" w:cs="Times New Roman"/>
          <w:sz w:val="20"/>
          <w:szCs w:val="20"/>
        </w:rPr>
      </w:pPr>
      <w:r>
        <w:rPr>
          <w:rFonts w:ascii="Times New Roman" w:hAnsi="Times New Roman" w:cs="Times New Roman"/>
          <w:sz w:val="20"/>
          <w:szCs w:val="20"/>
        </w:rPr>
        <w:t xml:space="preserve">где: </w:t>
      </w:r>
      <w:r w:rsidR="00493FCE" w:rsidRPr="000274EF">
        <w:rPr>
          <w:rFonts w:ascii="Times New Roman" w:hAnsi="Times New Roman" w:cs="Times New Roman"/>
          <w:i/>
          <w:sz w:val="20"/>
          <w:szCs w:val="20"/>
        </w:rPr>
        <w:t>S</w:t>
      </w:r>
      <w:r w:rsidR="00493FCE" w:rsidRPr="000274EF">
        <w:rPr>
          <w:rFonts w:ascii="Times New Roman" w:hAnsi="Times New Roman" w:cs="Times New Roman"/>
          <w:sz w:val="20"/>
          <w:szCs w:val="20"/>
        </w:rPr>
        <w:t xml:space="preserve"> – острота зрения; </w:t>
      </w:r>
      <w:r w:rsidR="00493FCE" w:rsidRPr="000274EF">
        <w:rPr>
          <w:rFonts w:ascii="Times New Roman" w:hAnsi="Times New Roman" w:cs="Times New Roman"/>
          <w:i/>
          <w:sz w:val="20"/>
          <w:szCs w:val="20"/>
          <w:lang w:val="en-GB"/>
        </w:rPr>
        <w:t>d</w:t>
      </w:r>
      <w:r w:rsidR="00493FCE" w:rsidRPr="000274EF">
        <w:rPr>
          <w:rFonts w:ascii="Times New Roman" w:hAnsi="Times New Roman" w:cs="Times New Roman"/>
          <w:sz w:val="20"/>
          <w:szCs w:val="20"/>
        </w:rPr>
        <w:t xml:space="preserve"> – расстояние, на котором испыт</w:t>
      </w:r>
      <w:r w:rsidR="00493FCE" w:rsidRPr="000274EF">
        <w:rPr>
          <w:rFonts w:ascii="Times New Roman" w:hAnsi="Times New Roman" w:cs="Times New Roman"/>
          <w:sz w:val="20"/>
          <w:szCs w:val="20"/>
        </w:rPr>
        <w:t>у</w:t>
      </w:r>
      <w:r w:rsidR="00493FCE" w:rsidRPr="000274EF">
        <w:rPr>
          <w:rFonts w:ascii="Times New Roman" w:hAnsi="Times New Roman" w:cs="Times New Roman"/>
          <w:sz w:val="20"/>
          <w:szCs w:val="20"/>
        </w:rPr>
        <w:t xml:space="preserve">емый находится от таблицы, </w:t>
      </w:r>
      <w:proofErr w:type="gramStart"/>
      <w:r w:rsidR="00493FCE" w:rsidRPr="000274EF">
        <w:rPr>
          <w:rFonts w:ascii="Times New Roman" w:hAnsi="Times New Roman" w:cs="Times New Roman"/>
          <w:sz w:val="20"/>
          <w:szCs w:val="20"/>
        </w:rPr>
        <w:t>м</w:t>
      </w:r>
      <w:proofErr w:type="gramEnd"/>
      <w:r w:rsidR="00493FCE" w:rsidRPr="000274EF">
        <w:rPr>
          <w:rFonts w:ascii="Times New Roman" w:hAnsi="Times New Roman" w:cs="Times New Roman"/>
          <w:sz w:val="20"/>
          <w:szCs w:val="20"/>
        </w:rPr>
        <w:t xml:space="preserve">; </w:t>
      </w:r>
      <w:r w:rsidR="00493FCE" w:rsidRPr="000274EF">
        <w:rPr>
          <w:rFonts w:ascii="Times New Roman" w:hAnsi="Times New Roman" w:cs="Times New Roman"/>
          <w:i/>
          <w:sz w:val="20"/>
          <w:szCs w:val="20"/>
          <w:lang w:val="en-GB"/>
        </w:rPr>
        <w:t>D</w:t>
      </w:r>
      <w:r w:rsidR="00493FCE" w:rsidRPr="000274EF">
        <w:rPr>
          <w:rFonts w:ascii="Times New Roman" w:hAnsi="Times New Roman" w:cs="Times New Roman"/>
          <w:sz w:val="20"/>
          <w:szCs w:val="20"/>
        </w:rPr>
        <w:t xml:space="preserve"> – расстояние, с которого данный ряд знаков виден под углом в одну угловую минуту, </w:t>
      </w:r>
      <w:r w:rsidR="00493FCE" w:rsidRPr="000274EF">
        <w:rPr>
          <w:rFonts w:ascii="Times New Roman" w:hAnsi="Times New Roman" w:cs="Times New Roman"/>
          <w:i/>
          <w:sz w:val="20"/>
          <w:szCs w:val="20"/>
          <w:lang w:val="en-GB"/>
        </w:rPr>
        <w:t>D</w:t>
      </w:r>
      <w:r w:rsidR="00493FCE" w:rsidRPr="000274EF">
        <w:rPr>
          <w:rFonts w:ascii="Times New Roman" w:hAnsi="Times New Roman" w:cs="Times New Roman"/>
          <w:i/>
          <w:sz w:val="20"/>
          <w:szCs w:val="20"/>
        </w:rPr>
        <w:t xml:space="preserve"> = </w:t>
      </w:r>
      <w:smartTag w:uri="urn:schemas-microsoft-com:office:smarttags" w:element="metricconverter">
        <w:smartTagPr>
          <w:attr w:name="ProductID" w:val="5 м"/>
        </w:smartTagPr>
        <w:r w:rsidR="00493FCE" w:rsidRPr="000274EF">
          <w:rPr>
            <w:rFonts w:ascii="Times New Roman" w:hAnsi="Times New Roman" w:cs="Times New Roman"/>
            <w:sz w:val="20"/>
            <w:szCs w:val="20"/>
          </w:rPr>
          <w:t>5 м</w:t>
        </w:r>
      </w:smartTag>
      <w:r w:rsidR="00493FCE" w:rsidRPr="000274EF">
        <w:rPr>
          <w:rFonts w:ascii="Times New Roman" w:hAnsi="Times New Roman" w:cs="Times New Roman"/>
          <w:sz w:val="20"/>
          <w:szCs w:val="20"/>
        </w:rPr>
        <w:t>.</w:t>
      </w:r>
    </w:p>
    <w:p w:rsidR="00493FCE" w:rsidRDefault="00493FCE" w:rsidP="000274EF">
      <w:pPr>
        <w:pStyle w:val="a3"/>
        <w:spacing w:line="276" w:lineRule="auto"/>
        <w:ind w:firstLine="709"/>
        <w:jc w:val="both"/>
        <w:rPr>
          <w:rFonts w:ascii="Times New Roman" w:hAnsi="Times New Roman" w:cs="Times New Roman"/>
          <w:sz w:val="20"/>
          <w:szCs w:val="20"/>
        </w:rPr>
      </w:pPr>
      <w:r w:rsidRPr="000274EF">
        <w:rPr>
          <w:rFonts w:ascii="Times New Roman" w:hAnsi="Times New Roman" w:cs="Times New Roman"/>
          <w:i/>
          <w:sz w:val="20"/>
          <w:szCs w:val="20"/>
        </w:rPr>
        <w:t>Анализ</w:t>
      </w:r>
      <w:r w:rsidRPr="000274EF">
        <w:rPr>
          <w:rFonts w:ascii="Times New Roman" w:hAnsi="Times New Roman" w:cs="Times New Roman"/>
          <w:b/>
          <w:sz w:val="20"/>
          <w:szCs w:val="20"/>
        </w:rPr>
        <w:t xml:space="preserve"> </w:t>
      </w:r>
      <w:r w:rsidRPr="000274EF">
        <w:rPr>
          <w:rFonts w:ascii="Times New Roman" w:hAnsi="Times New Roman" w:cs="Times New Roman"/>
          <w:sz w:val="20"/>
          <w:szCs w:val="20"/>
        </w:rPr>
        <w:t>экспериментальных данных состоит в указании особенности остроты зрения у данного испытуемого при различных уровнях освещенности.</w:t>
      </w:r>
    </w:p>
    <w:p w:rsidR="00B82E7D" w:rsidRPr="000274EF" w:rsidRDefault="00B82E7D" w:rsidP="00B82E7D">
      <w:pPr>
        <w:pStyle w:val="a3"/>
        <w:spacing w:line="276" w:lineRule="auto"/>
        <w:jc w:val="both"/>
        <w:rPr>
          <w:rFonts w:ascii="Times New Roman" w:hAnsi="Times New Roman" w:cs="Times New Roman"/>
          <w:sz w:val="20"/>
          <w:szCs w:val="20"/>
        </w:rPr>
      </w:pPr>
    </w:p>
    <w:p w:rsidR="00B82E7D" w:rsidRDefault="00B82E7D" w:rsidP="0030414C">
      <w:pPr>
        <w:pStyle w:val="21"/>
        <w:spacing w:line="276" w:lineRule="auto"/>
        <w:outlineLvl w:val="1"/>
      </w:pPr>
      <w:bookmarkStart w:id="140" w:name="_Toc388480741"/>
      <w:r w:rsidRPr="00591814">
        <w:t xml:space="preserve">Практическое занятие № </w:t>
      </w:r>
      <w:r>
        <w:t>4</w:t>
      </w:r>
      <w:r w:rsidRPr="00591814">
        <w:t xml:space="preserve">. </w:t>
      </w:r>
      <w:r>
        <w:t>«</w:t>
      </w:r>
      <w:r w:rsidR="001E047F">
        <w:t>Исследование кратковременной зрительной памяти</w:t>
      </w:r>
      <w:r>
        <w:t>»</w:t>
      </w:r>
      <w:bookmarkEnd w:id="140"/>
    </w:p>
    <w:p w:rsidR="001E047F" w:rsidRDefault="001E047F" w:rsidP="00B82E7D">
      <w:pPr>
        <w:pStyle w:val="21"/>
      </w:pPr>
    </w:p>
    <w:p w:rsidR="001E047F" w:rsidRDefault="001E047F" w:rsidP="001E047F">
      <w:pPr>
        <w:pStyle w:val="a3"/>
        <w:spacing w:line="276" w:lineRule="auto"/>
        <w:ind w:firstLine="709"/>
        <w:jc w:val="both"/>
        <w:rPr>
          <w:rFonts w:ascii="Times New Roman" w:hAnsi="Times New Roman" w:cs="Times New Roman"/>
          <w:sz w:val="20"/>
          <w:szCs w:val="20"/>
        </w:rPr>
      </w:pPr>
      <w:r w:rsidRPr="001E047F">
        <w:rPr>
          <w:rFonts w:ascii="Times New Roman" w:hAnsi="Times New Roman" w:cs="Times New Roman"/>
          <w:bCs/>
          <w:i/>
          <w:sz w:val="20"/>
          <w:szCs w:val="20"/>
        </w:rPr>
        <w:t>Цель работы</w:t>
      </w:r>
      <w:r w:rsidRPr="001E047F">
        <w:rPr>
          <w:rFonts w:ascii="Times New Roman" w:hAnsi="Times New Roman" w:cs="Times New Roman"/>
          <w:bCs/>
          <w:sz w:val="20"/>
          <w:szCs w:val="20"/>
        </w:rPr>
        <w:t xml:space="preserve"> –</w:t>
      </w:r>
      <w:r w:rsidRPr="001E047F">
        <w:rPr>
          <w:rFonts w:ascii="Times New Roman" w:hAnsi="Times New Roman" w:cs="Times New Roman"/>
          <w:sz w:val="20"/>
          <w:szCs w:val="20"/>
        </w:rPr>
        <w:t xml:space="preserve"> знакомство с методикой исследования кратковременной зрительной памяти на форму и положение пре</w:t>
      </w:r>
      <w:r w:rsidRPr="001E047F">
        <w:rPr>
          <w:rFonts w:ascii="Times New Roman" w:hAnsi="Times New Roman" w:cs="Times New Roman"/>
          <w:sz w:val="20"/>
          <w:szCs w:val="20"/>
        </w:rPr>
        <w:t>д</w:t>
      </w:r>
      <w:r w:rsidRPr="001E047F">
        <w:rPr>
          <w:rFonts w:ascii="Times New Roman" w:hAnsi="Times New Roman" w:cs="Times New Roman"/>
          <w:sz w:val="20"/>
          <w:szCs w:val="20"/>
        </w:rPr>
        <w:t>метов в пространстве.</w:t>
      </w:r>
    </w:p>
    <w:p w:rsidR="001E047F" w:rsidRPr="001E047F" w:rsidRDefault="001E047F" w:rsidP="001E047F">
      <w:pPr>
        <w:pStyle w:val="a3"/>
        <w:spacing w:line="276" w:lineRule="auto"/>
        <w:ind w:firstLine="709"/>
        <w:jc w:val="both"/>
        <w:rPr>
          <w:rFonts w:ascii="Times New Roman" w:hAnsi="Times New Roman" w:cs="Times New Roman"/>
          <w:sz w:val="20"/>
          <w:szCs w:val="20"/>
        </w:rPr>
      </w:pPr>
      <w:r w:rsidRPr="001E047F">
        <w:rPr>
          <w:rFonts w:ascii="Times New Roman" w:hAnsi="Times New Roman" w:cs="Times New Roman"/>
          <w:bCs/>
          <w:i/>
          <w:sz w:val="20"/>
          <w:szCs w:val="20"/>
        </w:rPr>
        <w:t>Оборудование:</w:t>
      </w:r>
      <w:r w:rsidRPr="001E047F">
        <w:rPr>
          <w:rFonts w:ascii="Times New Roman" w:hAnsi="Times New Roman" w:cs="Times New Roman"/>
          <w:sz w:val="20"/>
          <w:szCs w:val="20"/>
        </w:rPr>
        <w:t xml:space="preserve"> стандартные бланки таблиц (рис.</w:t>
      </w:r>
      <w:r>
        <w:rPr>
          <w:rFonts w:ascii="Times New Roman" w:hAnsi="Times New Roman" w:cs="Times New Roman"/>
          <w:sz w:val="20"/>
          <w:szCs w:val="20"/>
        </w:rPr>
        <w:t xml:space="preserve"> 14</w:t>
      </w:r>
      <w:r w:rsidRPr="001E047F">
        <w:rPr>
          <w:rFonts w:ascii="Times New Roman" w:hAnsi="Times New Roman" w:cs="Times New Roman"/>
          <w:sz w:val="20"/>
          <w:szCs w:val="20"/>
        </w:rPr>
        <w:t>), с</w:t>
      </w:r>
      <w:r w:rsidRPr="001E047F">
        <w:rPr>
          <w:rFonts w:ascii="Times New Roman" w:hAnsi="Times New Roman" w:cs="Times New Roman"/>
          <w:sz w:val="20"/>
          <w:szCs w:val="20"/>
        </w:rPr>
        <w:t>о</w:t>
      </w:r>
      <w:r w:rsidRPr="001E047F">
        <w:rPr>
          <w:rFonts w:ascii="Times New Roman" w:hAnsi="Times New Roman" w:cs="Times New Roman"/>
          <w:sz w:val="20"/>
          <w:szCs w:val="20"/>
        </w:rPr>
        <w:t>стоящих из 16 клеток (4</w:t>
      </w:r>
      <w:r w:rsidRPr="001E047F">
        <w:rPr>
          <w:rFonts w:ascii="Times New Roman" w:hAnsi="Times New Roman" w:cs="Times New Roman"/>
          <w:sz w:val="20"/>
          <w:szCs w:val="20"/>
        </w:rPr>
        <w:sym w:font="Symbol" w:char="F0B4"/>
      </w:r>
      <w:r w:rsidRPr="001E047F">
        <w:rPr>
          <w:rFonts w:ascii="Times New Roman" w:hAnsi="Times New Roman" w:cs="Times New Roman"/>
          <w:sz w:val="20"/>
          <w:szCs w:val="20"/>
        </w:rPr>
        <w:t xml:space="preserve">4), в таблице содержатся 7 различных геометрических фигур; секундомер. </w:t>
      </w:r>
    </w:p>
    <w:bookmarkStart w:id="141" w:name="_MON_1250582617"/>
    <w:bookmarkStart w:id="142" w:name="_MON_1250600096"/>
    <w:bookmarkStart w:id="143" w:name="_MON_1250432654"/>
    <w:bookmarkStart w:id="144" w:name="_MON_1250433127"/>
    <w:bookmarkStart w:id="145" w:name="_MON_1250433374"/>
    <w:bookmarkEnd w:id="141"/>
    <w:bookmarkEnd w:id="142"/>
    <w:bookmarkEnd w:id="143"/>
    <w:bookmarkEnd w:id="144"/>
    <w:bookmarkEnd w:id="145"/>
    <w:bookmarkStart w:id="146" w:name="_MON_1250433741"/>
    <w:bookmarkEnd w:id="146"/>
    <w:p w:rsidR="001E047F" w:rsidRPr="001E047F" w:rsidRDefault="001E047F" w:rsidP="001E047F">
      <w:pPr>
        <w:spacing w:before="240"/>
        <w:jc w:val="center"/>
        <w:rPr>
          <w:rFonts w:ascii="Times New Roman" w:hAnsi="Times New Roman" w:cs="Times New Roman"/>
          <w:sz w:val="20"/>
          <w:szCs w:val="20"/>
        </w:rPr>
      </w:pPr>
      <w:r>
        <w:object w:dxaOrig="6854" w:dyaOrig="6869">
          <v:shape id="_x0000_i1069" type="#_x0000_t75" style="width:175.8pt;height:175.8pt" o:ole="">
            <v:imagedata r:id="rId98" o:title=""/>
          </v:shape>
          <o:OLEObject Type="Embed" ProgID="Word.Picture.8" ShapeID="_x0000_i1069" DrawAspect="Content" ObjectID="_1462535273" r:id="rId99"/>
        </w:object>
      </w:r>
    </w:p>
    <w:p w:rsidR="001E047F" w:rsidRPr="001E047F" w:rsidRDefault="001E047F" w:rsidP="001E047F">
      <w:pPr>
        <w:spacing w:before="240"/>
        <w:jc w:val="center"/>
      </w:pPr>
      <w:r w:rsidRPr="001E047F">
        <w:rPr>
          <w:rFonts w:ascii="Times New Roman" w:hAnsi="Times New Roman" w:cs="Times New Roman"/>
          <w:sz w:val="20"/>
          <w:szCs w:val="20"/>
        </w:rPr>
        <w:t>Рис</w:t>
      </w:r>
      <w:r>
        <w:rPr>
          <w:rFonts w:ascii="Times New Roman" w:hAnsi="Times New Roman" w:cs="Times New Roman"/>
          <w:sz w:val="20"/>
          <w:szCs w:val="20"/>
        </w:rPr>
        <w:t xml:space="preserve">унок 14. </w:t>
      </w:r>
      <w:r w:rsidRPr="001E047F">
        <w:rPr>
          <w:rFonts w:ascii="Times New Roman" w:hAnsi="Times New Roman" w:cs="Times New Roman"/>
          <w:sz w:val="20"/>
          <w:szCs w:val="20"/>
        </w:rPr>
        <w:t>Бланк оценки кратковременной зрительной памяти</w:t>
      </w:r>
    </w:p>
    <w:bookmarkStart w:id="147" w:name="_MON_1250582618"/>
    <w:bookmarkStart w:id="148" w:name="_MON_1250600262"/>
    <w:bookmarkStart w:id="149" w:name="_MON_1206142966"/>
    <w:bookmarkStart w:id="150" w:name="_MON_1206143786"/>
    <w:bookmarkStart w:id="151" w:name="_MON_1238237250"/>
    <w:bookmarkEnd w:id="147"/>
    <w:bookmarkEnd w:id="148"/>
    <w:bookmarkEnd w:id="149"/>
    <w:bookmarkEnd w:id="150"/>
    <w:bookmarkEnd w:id="151"/>
    <w:bookmarkStart w:id="152" w:name="_MON_1238502965"/>
    <w:bookmarkEnd w:id="152"/>
    <w:p w:rsidR="001E047F" w:rsidRPr="001E047F" w:rsidRDefault="001E047F" w:rsidP="001E047F">
      <w:pPr>
        <w:jc w:val="center"/>
        <w:rPr>
          <w:rFonts w:ascii="Times New Roman" w:hAnsi="Times New Roman" w:cs="Times New Roman"/>
          <w:sz w:val="20"/>
          <w:szCs w:val="20"/>
        </w:rPr>
      </w:pPr>
      <w:r>
        <w:object w:dxaOrig="6270" w:dyaOrig="4784">
          <v:shape id="_x0000_i1070" type="#_x0000_t75" style="width:264.6pt;height:201.95pt" o:ole="">
            <v:imagedata r:id="rId100" o:title=""/>
          </v:shape>
          <o:OLEObject Type="Embed" ProgID="Word.Picture.8" ShapeID="_x0000_i1070" DrawAspect="Content" ObjectID="_1462535274" r:id="rId101"/>
        </w:object>
      </w:r>
    </w:p>
    <w:p w:rsidR="001E047F" w:rsidRPr="001E047F" w:rsidRDefault="001E047F" w:rsidP="001E047F">
      <w:pPr>
        <w:jc w:val="center"/>
      </w:pPr>
      <w:r>
        <w:rPr>
          <w:rFonts w:ascii="Times New Roman" w:hAnsi="Times New Roman" w:cs="Times New Roman"/>
          <w:sz w:val="20"/>
          <w:szCs w:val="20"/>
        </w:rPr>
        <w:t xml:space="preserve">Рисунок 15. </w:t>
      </w:r>
      <w:r w:rsidRPr="001E047F">
        <w:rPr>
          <w:rFonts w:ascii="Times New Roman" w:hAnsi="Times New Roman" w:cs="Times New Roman"/>
          <w:sz w:val="20"/>
          <w:szCs w:val="20"/>
        </w:rPr>
        <w:t>Схема для оценки зрительной памяти</w:t>
      </w:r>
    </w:p>
    <w:p w:rsidR="001E047F" w:rsidRDefault="001E047F" w:rsidP="001E047F">
      <w:pPr>
        <w:pStyle w:val="a3"/>
        <w:spacing w:line="276" w:lineRule="auto"/>
        <w:ind w:firstLine="709"/>
        <w:jc w:val="both"/>
        <w:rPr>
          <w:rFonts w:ascii="Times New Roman" w:hAnsi="Times New Roman" w:cs="Times New Roman"/>
          <w:sz w:val="20"/>
          <w:szCs w:val="20"/>
        </w:rPr>
      </w:pPr>
      <w:r w:rsidRPr="001E047F">
        <w:rPr>
          <w:rFonts w:ascii="Times New Roman" w:hAnsi="Times New Roman" w:cs="Times New Roman"/>
          <w:bCs/>
          <w:i/>
          <w:sz w:val="20"/>
          <w:szCs w:val="20"/>
        </w:rPr>
        <w:t>Ход работы</w:t>
      </w:r>
      <w:r>
        <w:rPr>
          <w:rFonts w:ascii="Times New Roman" w:hAnsi="Times New Roman" w:cs="Times New Roman"/>
          <w:sz w:val="20"/>
          <w:szCs w:val="20"/>
        </w:rPr>
        <w:t xml:space="preserve">. </w:t>
      </w:r>
      <w:r w:rsidRPr="001E047F">
        <w:rPr>
          <w:rFonts w:ascii="Times New Roman" w:hAnsi="Times New Roman" w:cs="Times New Roman"/>
          <w:sz w:val="20"/>
          <w:szCs w:val="20"/>
        </w:rPr>
        <w:t>Перед началом опыта испытуемый вычерч</w:t>
      </w:r>
      <w:r w:rsidRPr="001E047F">
        <w:rPr>
          <w:rFonts w:ascii="Times New Roman" w:hAnsi="Times New Roman" w:cs="Times New Roman"/>
          <w:sz w:val="20"/>
          <w:szCs w:val="20"/>
        </w:rPr>
        <w:t>и</w:t>
      </w:r>
      <w:r w:rsidRPr="001E047F">
        <w:rPr>
          <w:rFonts w:ascii="Times New Roman" w:hAnsi="Times New Roman" w:cs="Times New Roman"/>
          <w:sz w:val="20"/>
          <w:szCs w:val="20"/>
        </w:rPr>
        <w:t>вает в тетради 4 таблицы (см. рис.</w:t>
      </w:r>
      <w:r>
        <w:rPr>
          <w:rFonts w:ascii="Times New Roman" w:hAnsi="Times New Roman" w:cs="Times New Roman"/>
          <w:sz w:val="20"/>
          <w:szCs w:val="20"/>
        </w:rPr>
        <w:t xml:space="preserve"> 15</w:t>
      </w:r>
      <w:r w:rsidRPr="001E047F">
        <w:rPr>
          <w:rFonts w:ascii="Times New Roman" w:hAnsi="Times New Roman" w:cs="Times New Roman"/>
          <w:sz w:val="20"/>
          <w:szCs w:val="20"/>
        </w:rPr>
        <w:t>) и подготавливает протокол (табл.</w:t>
      </w:r>
      <w:r>
        <w:rPr>
          <w:rFonts w:ascii="Times New Roman" w:hAnsi="Times New Roman" w:cs="Times New Roman"/>
          <w:sz w:val="20"/>
          <w:szCs w:val="20"/>
        </w:rPr>
        <w:t xml:space="preserve"> 10</w:t>
      </w:r>
      <w:r w:rsidRPr="001E047F">
        <w:rPr>
          <w:rFonts w:ascii="Times New Roman" w:hAnsi="Times New Roman" w:cs="Times New Roman"/>
          <w:sz w:val="20"/>
          <w:szCs w:val="20"/>
        </w:rPr>
        <w:t>).</w:t>
      </w:r>
    </w:p>
    <w:p w:rsidR="001E047F" w:rsidRDefault="001E047F" w:rsidP="001E047F">
      <w:pPr>
        <w:pStyle w:val="a3"/>
        <w:spacing w:line="276" w:lineRule="auto"/>
        <w:ind w:firstLine="709"/>
        <w:jc w:val="both"/>
        <w:rPr>
          <w:rFonts w:ascii="Times New Roman" w:hAnsi="Times New Roman" w:cs="Times New Roman"/>
          <w:sz w:val="20"/>
          <w:szCs w:val="20"/>
        </w:rPr>
      </w:pPr>
      <w:r w:rsidRPr="001E047F">
        <w:rPr>
          <w:rFonts w:ascii="Times New Roman" w:hAnsi="Times New Roman" w:cs="Times New Roman"/>
          <w:sz w:val="20"/>
          <w:szCs w:val="20"/>
        </w:rPr>
        <w:t>Испытуемый держит таблицу перед собой, повернув ци</w:t>
      </w:r>
      <w:r w:rsidRPr="001E047F">
        <w:rPr>
          <w:rFonts w:ascii="Times New Roman" w:hAnsi="Times New Roman" w:cs="Times New Roman"/>
          <w:sz w:val="20"/>
          <w:szCs w:val="20"/>
        </w:rPr>
        <w:t>ф</w:t>
      </w:r>
      <w:r w:rsidRPr="001E047F">
        <w:rPr>
          <w:rFonts w:ascii="Times New Roman" w:hAnsi="Times New Roman" w:cs="Times New Roman"/>
          <w:sz w:val="20"/>
          <w:szCs w:val="20"/>
        </w:rPr>
        <w:t>рами к ст</w:t>
      </w:r>
      <w:r>
        <w:rPr>
          <w:rFonts w:ascii="Times New Roman" w:hAnsi="Times New Roman" w:cs="Times New Roman"/>
          <w:sz w:val="20"/>
          <w:szCs w:val="20"/>
        </w:rPr>
        <w:t>олу. Экспериментатор командует «Начали»</w:t>
      </w:r>
      <w:r w:rsidRPr="001E047F">
        <w:rPr>
          <w:rFonts w:ascii="Times New Roman" w:hAnsi="Times New Roman" w:cs="Times New Roman"/>
          <w:sz w:val="20"/>
          <w:szCs w:val="20"/>
        </w:rPr>
        <w:t xml:space="preserve"> и включают секундомер. Испытуемому на 30 секунд предъявляется рисунок, содержащий 7 различных геометрических фигур. Его задача запо</w:t>
      </w:r>
      <w:r w:rsidRPr="001E047F">
        <w:rPr>
          <w:rFonts w:ascii="Times New Roman" w:hAnsi="Times New Roman" w:cs="Times New Roman"/>
          <w:sz w:val="20"/>
          <w:szCs w:val="20"/>
        </w:rPr>
        <w:t>м</w:t>
      </w:r>
      <w:r w:rsidRPr="001E047F">
        <w:rPr>
          <w:rFonts w:ascii="Times New Roman" w:hAnsi="Times New Roman" w:cs="Times New Roman"/>
          <w:sz w:val="20"/>
          <w:szCs w:val="20"/>
        </w:rPr>
        <w:t>нить пространственное положение и вид фигур, а затем в течение 45 секунд воспроизвести их в соответствующих пустых прям</w:t>
      </w:r>
      <w:r w:rsidRPr="001E047F">
        <w:rPr>
          <w:rFonts w:ascii="Times New Roman" w:hAnsi="Times New Roman" w:cs="Times New Roman"/>
          <w:sz w:val="20"/>
          <w:szCs w:val="20"/>
        </w:rPr>
        <w:t>о</w:t>
      </w:r>
      <w:r w:rsidRPr="001E047F">
        <w:rPr>
          <w:rFonts w:ascii="Times New Roman" w:hAnsi="Times New Roman" w:cs="Times New Roman"/>
          <w:sz w:val="20"/>
          <w:szCs w:val="20"/>
        </w:rPr>
        <w:t>угольниках схемы. Всего предъявляется 4 бланка, каждый с пер</w:t>
      </w:r>
      <w:r w:rsidRPr="001E047F">
        <w:rPr>
          <w:rFonts w:ascii="Times New Roman" w:hAnsi="Times New Roman" w:cs="Times New Roman"/>
          <w:sz w:val="20"/>
          <w:szCs w:val="20"/>
        </w:rPr>
        <w:t>е</w:t>
      </w:r>
      <w:r w:rsidRPr="001E047F">
        <w:rPr>
          <w:rFonts w:ascii="Times New Roman" w:hAnsi="Times New Roman" w:cs="Times New Roman"/>
          <w:sz w:val="20"/>
          <w:szCs w:val="20"/>
        </w:rPr>
        <w:t>рывом в одну ми</w:t>
      </w:r>
      <w:r>
        <w:rPr>
          <w:rFonts w:ascii="Times New Roman" w:hAnsi="Times New Roman" w:cs="Times New Roman"/>
          <w:sz w:val="20"/>
          <w:szCs w:val="20"/>
        </w:rPr>
        <w:t>нуту.</w:t>
      </w:r>
    </w:p>
    <w:p w:rsidR="001E047F" w:rsidRDefault="001E047F" w:rsidP="001E047F">
      <w:pPr>
        <w:pStyle w:val="a3"/>
        <w:spacing w:line="276" w:lineRule="auto"/>
        <w:ind w:firstLine="709"/>
        <w:jc w:val="both"/>
        <w:rPr>
          <w:rFonts w:ascii="Times New Roman" w:hAnsi="Times New Roman" w:cs="Times New Roman"/>
          <w:b/>
          <w:bCs/>
          <w:snapToGrid w:val="0"/>
          <w:sz w:val="20"/>
          <w:szCs w:val="20"/>
        </w:rPr>
      </w:pPr>
      <w:r w:rsidRPr="001E047F">
        <w:rPr>
          <w:rFonts w:ascii="Times New Roman" w:hAnsi="Times New Roman" w:cs="Times New Roman"/>
          <w:sz w:val="20"/>
          <w:szCs w:val="20"/>
        </w:rPr>
        <w:t>Экспериментатор заносит в протокол (см. табл.</w:t>
      </w:r>
      <w:r>
        <w:rPr>
          <w:rFonts w:ascii="Times New Roman" w:hAnsi="Times New Roman" w:cs="Times New Roman"/>
          <w:sz w:val="20"/>
          <w:szCs w:val="20"/>
        </w:rPr>
        <w:t xml:space="preserve"> 10</w:t>
      </w:r>
      <w:r w:rsidRPr="001E047F">
        <w:rPr>
          <w:rFonts w:ascii="Times New Roman" w:hAnsi="Times New Roman" w:cs="Times New Roman"/>
          <w:sz w:val="20"/>
          <w:szCs w:val="20"/>
        </w:rPr>
        <w:t>) время заполнения каждого бланка и число ошибок. Число ошибок опр</w:t>
      </w:r>
      <w:r w:rsidRPr="001E047F">
        <w:rPr>
          <w:rFonts w:ascii="Times New Roman" w:hAnsi="Times New Roman" w:cs="Times New Roman"/>
          <w:sz w:val="20"/>
          <w:szCs w:val="20"/>
        </w:rPr>
        <w:t>е</w:t>
      </w:r>
      <w:r w:rsidRPr="001E047F">
        <w:rPr>
          <w:rFonts w:ascii="Times New Roman" w:hAnsi="Times New Roman" w:cs="Times New Roman"/>
          <w:sz w:val="20"/>
          <w:szCs w:val="20"/>
        </w:rPr>
        <w:t>деляют в конце опыта, сравнив бланки с заполненной схемой.</w:t>
      </w:r>
    </w:p>
    <w:p w:rsidR="001E047F" w:rsidRPr="001E047F" w:rsidRDefault="001E047F" w:rsidP="001E047F">
      <w:pPr>
        <w:pStyle w:val="a3"/>
        <w:spacing w:line="276" w:lineRule="auto"/>
        <w:ind w:firstLine="709"/>
        <w:jc w:val="both"/>
        <w:rPr>
          <w:rFonts w:ascii="Times New Roman" w:hAnsi="Times New Roman" w:cs="Times New Roman"/>
          <w:sz w:val="20"/>
          <w:szCs w:val="20"/>
        </w:rPr>
      </w:pPr>
      <w:r w:rsidRPr="001E047F">
        <w:rPr>
          <w:rFonts w:ascii="Times New Roman" w:hAnsi="Times New Roman" w:cs="Times New Roman"/>
          <w:i/>
          <w:sz w:val="20"/>
          <w:szCs w:val="20"/>
        </w:rPr>
        <w:t>Обработка результатов испытания.</w:t>
      </w:r>
      <w:r w:rsidRPr="001E047F">
        <w:rPr>
          <w:rFonts w:ascii="Times New Roman" w:hAnsi="Times New Roman" w:cs="Times New Roman"/>
          <w:bCs/>
          <w:i/>
          <w:snapToGrid w:val="0"/>
          <w:sz w:val="20"/>
          <w:szCs w:val="20"/>
        </w:rPr>
        <w:t xml:space="preserve"> </w:t>
      </w:r>
      <w:r w:rsidRPr="001E047F">
        <w:rPr>
          <w:rFonts w:ascii="Times New Roman" w:hAnsi="Times New Roman" w:cs="Times New Roman"/>
          <w:snapToGrid w:val="0"/>
          <w:sz w:val="20"/>
          <w:szCs w:val="20"/>
        </w:rPr>
        <w:t>Рассчитывают и з</w:t>
      </w:r>
      <w:r w:rsidRPr="001E047F">
        <w:rPr>
          <w:rFonts w:ascii="Times New Roman" w:hAnsi="Times New Roman" w:cs="Times New Roman"/>
          <w:snapToGrid w:val="0"/>
          <w:sz w:val="20"/>
          <w:szCs w:val="20"/>
        </w:rPr>
        <w:t>а</w:t>
      </w:r>
      <w:r w:rsidRPr="001E047F">
        <w:rPr>
          <w:rFonts w:ascii="Times New Roman" w:hAnsi="Times New Roman" w:cs="Times New Roman"/>
          <w:snapToGrid w:val="0"/>
          <w:sz w:val="20"/>
          <w:szCs w:val="20"/>
        </w:rPr>
        <w:t>носят в протокол среднее значение времени выполнения задания и количество ошибок.</w:t>
      </w:r>
    </w:p>
    <w:p w:rsidR="0030414C" w:rsidRDefault="0030414C" w:rsidP="001E047F">
      <w:pPr>
        <w:pStyle w:val="a3"/>
        <w:spacing w:line="276" w:lineRule="auto"/>
        <w:jc w:val="right"/>
        <w:rPr>
          <w:rFonts w:ascii="Times New Roman" w:hAnsi="Times New Roman" w:cs="Times New Roman"/>
          <w:sz w:val="20"/>
          <w:szCs w:val="20"/>
        </w:rPr>
      </w:pPr>
    </w:p>
    <w:p w:rsidR="001E047F" w:rsidRPr="001E047F" w:rsidRDefault="001E047F" w:rsidP="001E047F">
      <w:pPr>
        <w:pStyle w:val="a3"/>
        <w:spacing w:line="276" w:lineRule="auto"/>
        <w:jc w:val="right"/>
        <w:rPr>
          <w:rFonts w:ascii="Times New Roman" w:hAnsi="Times New Roman" w:cs="Times New Roman"/>
          <w:sz w:val="20"/>
          <w:szCs w:val="20"/>
        </w:rPr>
      </w:pPr>
      <w:r w:rsidRPr="001E047F">
        <w:rPr>
          <w:rFonts w:ascii="Times New Roman" w:hAnsi="Times New Roman" w:cs="Times New Roman"/>
          <w:sz w:val="20"/>
          <w:szCs w:val="20"/>
        </w:rPr>
        <w:lastRenderedPageBreak/>
        <w:t xml:space="preserve">Таблица </w:t>
      </w:r>
      <w:r>
        <w:rPr>
          <w:rFonts w:ascii="Times New Roman" w:hAnsi="Times New Roman" w:cs="Times New Roman"/>
          <w:sz w:val="20"/>
          <w:szCs w:val="20"/>
        </w:rPr>
        <w:t>10. Бланк испытания</w:t>
      </w:r>
    </w:p>
    <w:tbl>
      <w:tblPr>
        <w:tblW w:w="0" w:type="auto"/>
        <w:jc w:val="center"/>
        <w:tblCellMar>
          <w:left w:w="40" w:type="dxa"/>
          <w:right w:w="40" w:type="dxa"/>
        </w:tblCellMar>
        <w:tblLook w:val="0000" w:firstRow="0" w:lastRow="0" w:firstColumn="0" w:lastColumn="0" w:noHBand="0" w:noVBand="0"/>
      </w:tblPr>
      <w:tblGrid>
        <w:gridCol w:w="2539"/>
        <w:gridCol w:w="393"/>
        <w:gridCol w:w="392"/>
        <w:gridCol w:w="392"/>
        <w:gridCol w:w="392"/>
        <w:gridCol w:w="847"/>
      </w:tblGrid>
      <w:tr w:rsidR="001E047F" w:rsidRPr="001E047F" w:rsidTr="00BD79B9">
        <w:trPr>
          <w:trHeight w:val="240"/>
          <w:jc w:val="center"/>
        </w:trPr>
        <w:tc>
          <w:tcPr>
            <w:tcW w:w="0" w:type="auto"/>
            <w:vMerge w:val="restart"/>
            <w:tcBorders>
              <w:top w:val="single" w:sz="4" w:space="0" w:color="auto"/>
              <w:left w:val="single" w:sz="4" w:space="0" w:color="auto"/>
              <w:right w:val="single" w:sz="6"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Характеристика выполнения</w:t>
            </w:r>
          </w:p>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задания</w:t>
            </w:r>
          </w:p>
        </w:tc>
        <w:tc>
          <w:tcPr>
            <w:tcW w:w="0" w:type="auto"/>
            <w:gridSpan w:val="4"/>
            <w:tcBorders>
              <w:top w:val="single" w:sz="4" w:space="0" w:color="auto"/>
              <w:left w:val="single" w:sz="6"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Вариант таблицы</w:t>
            </w:r>
          </w:p>
        </w:tc>
        <w:tc>
          <w:tcPr>
            <w:tcW w:w="0" w:type="auto"/>
            <w:tcBorders>
              <w:top w:val="single" w:sz="4" w:space="0" w:color="auto"/>
              <w:left w:val="nil"/>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Среднее</w:t>
            </w:r>
          </w:p>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значение</w:t>
            </w:r>
          </w:p>
        </w:tc>
      </w:tr>
      <w:tr w:rsidR="001E047F" w:rsidRPr="001E047F" w:rsidTr="00BD79B9">
        <w:trPr>
          <w:cantSplit/>
          <w:trHeight w:val="240"/>
          <w:jc w:val="center"/>
        </w:trPr>
        <w:tc>
          <w:tcPr>
            <w:tcW w:w="0" w:type="auto"/>
            <w:vMerge/>
            <w:tcBorders>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3</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bottom"/>
          </w:tcPr>
          <w:p w:rsidR="001E047F" w:rsidRPr="001E047F" w:rsidRDefault="001E047F" w:rsidP="001E047F">
            <w:pPr>
              <w:pStyle w:val="a3"/>
              <w:spacing w:line="276" w:lineRule="auto"/>
              <w:jc w:val="both"/>
              <w:rPr>
                <w:rFonts w:ascii="Times New Roman" w:hAnsi="Times New Roman" w:cs="Times New Roman"/>
                <w:snapToGrid w:val="0"/>
                <w:sz w:val="20"/>
                <w:szCs w:val="20"/>
              </w:rPr>
            </w:pPr>
          </w:p>
        </w:tc>
      </w:tr>
      <w:tr w:rsidR="001E047F" w:rsidRPr="001E047F" w:rsidTr="00BD79B9">
        <w:trPr>
          <w:cantSplit/>
          <w:trHeight w:val="240"/>
          <w:jc w:val="center"/>
        </w:trPr>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Время выполнения теста, </w:t>
            </w:r>
            <w:proofErr w:type="gramStart"/>
            <w:r w:rsidRPr="001E047F">
              <w:rPr>
                <w:rFonts w:ascii="Times New Roman" w:hAnsi="Times New Roman" w:cs="Times New Roman"/>
                <w:snapToGrid w:val="0"/>
                <w:sz w:val="20"/>
                <w:szCs w:val="20"/>
              </w:rPr>
              <w:t>с</w:t>
            </w:r>
            <w:proofErr w:type="gramEnd"/>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r>
      <w:tr w:rsidR="001E047F" w:rsidRPr="001E047F" w:rsidTr="00BD79B9">
        <w:trPr>
          <w:cantSplit/>
          <w:trHeight w:val="240"/>
          <w:jc w:val="center"/>
        </w:trPr>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Количество ошибок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1E047F" w:rsidRPr="001E047F" w:rsidRDefault="001E047F" w:rsidP="001E047F">
            <w:pPr>
              <w:pStyle w:val="a3"/>
              <w:spacing w:line="276" w:lineRule="auto"/>
              <w:jc w:val="both"/>
              <w:rPr>
                <w:rFonts w:ascii="Times New Roman" w:hAnsi="Times New Roman" w:cs="Times New Roman"/>
                <w:snapToGrid w:val="0"/>
                <w:sz w:val="20"/>
                <w:szCs w:val="20"/>
              </w:rPr>
            </w:pPr>
            <w:r w:rsidRPr="001E047F">
              <w:rPr>
                <w:rFonts w:ascii="Times New Roman" w:hAnsi="Times New Roman" w:cs="Times New Roman"/>
                <w:snapToGrid w:val="0"/>
                <w:sz w:val="20"/>
                <w:szCs w:val="20"/>
              </w:rPr>
              <w:t xml:space="preserve"> </w:t>
            </w:r>
          </w:p>
        </w:tc>
      </w:tr>
    </w:tbl>
    <w:p w:rsidR="001E047F" w:rsidRPr="001E047F" w:rsidRDefault="001E047F" w:rsidP="001E047F">
      <w:pPr>
        <w:pStyle w:val="a3"/>
        <w:spacing w:line="276" w:lineRule="auto"/>
        <w:ind w:firstLine="709"/>
        <w:jc w:val="both"/>
        <w:rPr>
          <w:rFonts w:ascii="Times New Roman" w:hAnsi="Times New Roman" w:cs="Times New Roman"/>
          <w:sz w:val="20"/>
          <w:szCs w:val="20"/>
        </w:rPr>
      </w:pPr>
      <w:r w:rsidRPr="001E047F">
        <w:rPr>
          <w:rFonts w:ascii="Times New Roman" w:hAnsi="Times New Roman" w:cs="Times New Roman"/>
          <w:snapToGrid w:val="0"/>
          <w:sz w:val="20"/>
          <w:szCs w:val="20"/>
        </w:rPr>
        <w:t xml:space="preserve">В </w:t>
      </w:r>
      <w:r w:rsidRPr="001E047F">
        <w:rPr>
          <w:rFonts w:ascii="Times New Roman" w:hAnsi="Times New Roman" w:cs="Times New Roman"/>
          <w:i/>
          <w:sz w:val="20"/>
          <w:szCs w:val="20"/>
        </w:rPr>
        <w:t>выводе</w:t>
      </w:r>
      <w:r w:rsidRPr="001E047F">
        <w:rPr>
          <w:rFonts w:ascii="Times New Roman" w:hAnsi="Times New Roman" w:cs="Times New Roman"/>
          <w:snapToGrid w:val="0"/>
          <w:sz w:val="20"/>
          <w:szCs w:val="20"/>
        </w:rPr>
        <w:t xml:space="preserve"> сопоставляются полученные данные при пров</w:t>
      </w:r>
      <w:r w:rsidRPr="001E047F">
        <w:rPr>
          <w:rFonts w:ascii="Times New Roman" w:hAnsi="Times New Roman" w:cs="Times New Roman"/>
          <w:snapToGrid w:val="0"/>
          <w:sz w:val="20"/>
          <w:szCs w:val="20"/>
        </w:rPr>
        <w:t>е</w:t>
      </w:r>
      <w:r w:rsidRPr="001E047F">
        <w:rPr>
          <w:rFonts w:ascii="Times New Roman" w:hAnsi="Times New Roman" w:cs="Times New Roman"/>
          <w:snapToGrid w:val="0"/>
          <w:sz w:val="20"/>
          <w:szCs w:val="20"/>
        </w:rPr>
        <w:t xml:space="preserve">дении исследований для студентов всей </w:t>
      </w:r>
      <w:proofErr w:type="gramStart"/>
      <w:r w:rsidRPr="001E047F">
        <w:rPr>
          <w:rFonts w:ascii="Times New Roman" w:hAnsi="Times New Roman" w:cs="Times New Roman"/>
          <w:snapToGrid w:val="0"/>
          <w:sz w:val="20"/>
          <w:szCs w:val="20"/>
        </w:rPr>
        <w:t>группы</w:t>
      </w:r>
      <w:proofErr w:type="gramEnd"/>
      <w:r w:rsidRPr="001E047F">
        <w:rPr>
          <w:rFonts w:ascii="Times New Roman" w:hAnsi="Times New Roman" w:cs="Times New Roman"/>
          <w:snapToGrid w:val="0"/>
          <w:sz w:val="20"/>
          <w:szCs w:val="20"/>
        </w:rPr>
        <w:t xml:space="preserve"> и делается общий вывод о состоянии зрительной памяти у испытуемого.</w:t>
      </w:r>
    </w:p>
    <w:p w:rsidR="00C0274F" w:rsidRDefault="00C0274F" w:rsidP="001E047F">
      <w:pPr>
        <w:pStyle w:val="a3"/>
        <w:spacing w:line="276" w:lineRule="auto"/>
        <w:jc w:val="both"/>
        <w:rPr>
          <w:rFonts w:ascii="Times New Roman" w:hAnsi="Times New Roman" w:cs="Times New Roman"/>
          <w:b/>
          <w:sz w:val="20"/>
          <w:szCs w:val="20"/>
        </w:rPr>
      </w:pPr>
    </w:p>
    <w:p w:rsidR="00F85EF2" w:rsidRDefault="00F85EF2" w:rsidP="0030414C">
      <w:pPr>
        <w:pStyle w:val="12"/>
        <w:outlineLvl w:val="0"/>
      </w:pPr>
      <w:bookmarkStart w:id="153" w:name="_Toc388480742"/>
      <w:r w:rsidRPr="00F85EF2">
        <w:t>ИТОГОВЫЕ ТЕСТОВЫЕ ЗАДАНИЯ ДЛЯ КОНТРОЛЯ К</w:t>
      </w:r>
      <w:r w:rsidRPr="00F85EF2">
        <w:t>А</w:t>
      </w:r>
      <w:r w:rsidRPr="00F85EF2">
        <w:t>ЧЕСТВА УСВОЕНИЯ ДИСЦИПЛИНЫ «Транспортная психология»</w:t>
      </w:r>
      <w:bookmarkEnd w:id="153"/>
    </w:p>
    <w:p w:rsidR="007374B7" w:rsidRPr="00F85EF2" w:rsidRDefault="007374B7" w:rsidP="00F85EF2">
      <w:pPr>
        <w:pStyle w:val="12"/>
      </w:pPr>
    </w:p>
    <w:p w:rsidR="00F85EF2" w:rsidRPr="007374B7" w:rsidRDefault="007374B7" w:rsidP="00566495">
      <w:pPr>
        <w:pStyle w:val="a3"/>
        <w:numPr>
          <w:ilvl w:val="0"/>
          <w:numId w:val="33"/>
        </w:numPr>
        <w:spacing w:line="276" w:lineRule="auto"/>
        <w:jc w:val="both"/>
        <w:rPr>
          <w:rFonts w:ascii="Times New Roman" w:hAnsi="Times New Roman" w:cs="Times New Roman"/>
          <w:sz w:val="20"/>
          <w:szCs w:val="20"/>
        </w:rPr>
      </w:pPr>
      <w:r w:rsidRPr="007374B7">
        <w:rPr>
          <w:rFonts w:ascii="Times New Roman" w:hAnsi="Times New Roman" w:cs="Times New Roman"/>
          <w:sz w:val="20"/>
          <w:szCs w:val="20"/>
        </w:rPr>
        <w:t>Инженерная психология  решает вопросы...</w:t>
      </w:r>
    </w:p>
    <w:p w:rsidR="007374B7" w:rsidRDefault="007374B7" w:rsidP="00566495">
      <w:pPr>
        <w:pStyle w:val="a3"/>
        <w:numPr>
          <w:ilvl w:val="0"/>
          <w:numId w:val="34"/>
        </w:numPr>
        <w:spacing w:line="276" w:lineRule="auto"/>
        <w:ind w:left="0" w:firstLine="360"/>
        <w:jc w:val="both"/>
        <w:rPr>
          <w:rFonts w:ascii="Times New Roman" w:hAnsi="Times New Roman" w:cs="Times New Roman"/>
          <w:sz w:val="20"/>
          <w:szCs w:val="20"/>
        </w:rPr>
      </w:pPr>
      <w:r w:rsidRPr="007374B7">
        <w:rPr>
          <w:rFonts w:ascii="Times New Roman" w:hAnsi="Times New Roman" w:cs="Times New Roman"/>
          <w:sz w:val="20"/>
          <w:szCs w:val="20"/>
        </w:rPr>
        <w:t>согласования возможностей и особенностей человека как оператора с другими звеньями системы «водитель-автомобиль-дорога»;</w:t>
      </w:r>
    </w:p>
    <w:p w:rsidR="007374B7" w:rsidRDefault="007374B7" w:rsidP="00566495">
      <w:pPr>
        <w:pStyle w:val="a3"/>
        <w:numPr>
          <w:ilvl w:val="0"/>
          <w:numId w:val="34"/>
        </w:numPr>
        <w:spacing w:line="276" w:lineRule="auto"/>
        <w:ind w:left="0" w:firstLine="360"/>
        <w:jc w:val="both"/>
        <w:rPr>
          <w:rFonts w:ascii="Times New Roman" w:hAnsi="Times New Roman" w:cs="Times New Roman"/>
          <w:sz w:val="20"/>
          <w:szCs w:val="20"/>
        </w:rPr>
      </w:pPr>
      <w:r w:rsidRPr="007374B7">
        <w:rPr>
          <w:rFonts w:ascii="Times New Roman" w:hAnsi="Times New Roman" w:cs="Times New Roman"/>
          <w:sz w:val="20"/>
          <w:szCs w:val="20"/>
        </w:rPr>
        <w:t>учета анатомических и физиологических особенностей ч</w:t>
      </w:r>
      <w:r w:rsidRPr="007374B7">
        <w:rPr>
          <w:rFonts w:ascii="Times New Roman" w:hAnsi="Times New Roman" w:cs="Times New Roman"/>
          <w:sz w:val="20"/>
          <w:szCs w:val="20"/>
        </w:rPr>
        <w:t>е</w:t>
      </w:r>
      <w:r w:rsidRPr="007374B7">
        <w:rPr>
          <w:rFonts w:ascii="Times New Roman" w:hAnsi="Times New Roman" w:cs="Times New Roman"/>
          <w:sz w:val="20"/>
          <w:szCs w:val="20"/>
        </w:rPr>
        <w:t>ловека и с</w:t>
      </w:r>
      <w:r>
        <w:rPr>
          <w:rFonts w:ascii="Times New Roman" w:hAnsi="Times New Roman" w:cs="Times New Roman"/>
          <w:sz w:val="20"/>
          <w:szCs w:val="20"/>
        </w:rPr>
        <w:t>оответствующих</w:t>
      </w:r>
      <w:r w:rsidRPr="007374B7">
        <w:rPr>
          <w:rFonts w:ascii="Times New Roman" w:hAnsi="Times New Roman" w:cs="Times New Roman"/>
          <w:sz w:val="20"/>
          <w:szCs w:val="20"/>
        </w:rPr>
        <w:t xml:space="preserve"> требований к обслуживаемой технике;</w:t>
      </w:r>
    </w:p>
    <w:p w:rsidR="007374B7" w:rsidRDefault="007374B7" w:rsidP="00566495">
      <w:pPr>
        <w:pStyle w:val="a3"/>
        <w:numPr>
          <w:ilvl w:val="0"/>
          <w:numId w:val="34"/>
        </w:numPr>
        <w:spacing w:line="276" w:lineRule="auto"/>
        <w:ind w:left="0" w:firstLine="360"/>
        <w:jc w:val="both"/>
        <w:rPr>
          <w:rFonts w:ascii="Times New Roman" w:hAnsi="Times New Roman" w:cs="Times New Roman"/>
          <w:sz w:val="20"/>
          <w:szCs w:val="20"/>
        </w:rPr>
      </w:pPr>
      <w:r w:rsidRPr="007374B7">
        <w:rPr>
          <w:rFonts w:ascii="Times New Roman" w:hAnsi="Times New Roman" w:cs="Times New Roman"/>
          <w:sz w:val="20"/>
          <w:szCs w:val="20"/>
        </w:rPr>
        <w:t>взаимодействия учета антропометрических, физиологич</w:t>
      </w:r>
      <w:r w:rsidRPr="007374B7">
        <w:rPr>
          <w:rFonts w:ascii="Times New Roman" w:hAnsi="Times New Roman" w:cs="Times New Roman"/>
          <w:sz w:val="20"/>
          <w:szCs w:val="20"/>
        </w:rPr>
        <w:t>е</w:t>
      </w:r>
      <w:r w:rsidRPr="007374B7">
        <w:rPr>
          <w:rFonts w:ascii="Times New Roman" w:hAnsi="Times New Roman" w:cs="Times New Roman"/>
          <w:sz w:val="20"/>
          <w:szCs w:val="20"/>
        </w:rPr>
        <w:t>ских и психологических качеств человека и характер человека и техники;</w:t>
      </w:r>
    </w:p>
    <w:p w:rsidR="007374B7" w:rsidRDefault="007374B7" w:rsidP="00566495">
      <w:pPr>
        <w:pStyle w:val="a3"/>
        <w:numPr>
          <w:ilvl w:val="0"/>
          <w:numId w:val="34"/>
        </w:numPr>
        <w:spacing w:line="276" w:lineRule="auto"/>
        <w:ind w:left="0" w:firstLine="360"/>
        <w:jc w:val="both"/>
        <w:rPr>
          <w:rFonts w:ascii="Times New Roman" w:hAnsi="Times New Roman" w:cs="Times New Roman"/>
          <w:sz w:val="20"/>
          <w:szCs w:val="20"/>
        </w:rPr>
      </w:pPr>
      <w:r w:rsidRPr="007374B7">
        <w:rPr>
          <w:rFonts w:ascii="Times New Roman" w:hAnsi="Times New Roman" w:cs="Times New Roman"/>
          <w:sz w:val="20"/>
          <w:szCs w:val="20"/>
        </w:rPr>
        <w:t>учета антропометрических особенностей человека и со</w:t>
      </w:r>
      <w:r>
        <w:rPr>
          <w:rFonts w:ascii="Times New Roman" w:hAnsi="Times New Roman" w:cs="Times New Roman"/>
          <w:sz w:val="20"/>
          <w:szCs w:val="20"/>
        </w:rPr>
        <w:t>о</w:t>
      </w:r>
      <w:r>
        <w:rPr>
          <w:rFonts w:ascii="Times New Roman" w:hAnsi="Times New Roman" w:cs="Times New Roman"/>
          <w:sz w:val="20"/>
          <w:szCs w:val="20"/>
        </w:rPr>
        <w:t>т</w:t>
      </w:r>
      <w:r>
        <w:rPr>
          <w:rFonts w:ascii="Times New Roman" w:hAnsi="Times New Roman" w:cs="Times New Roman"/>
          <w:sz w:val="20"/>
          <w:szCs w:val="20"/>
        </w:rPr>
        <w:t>ветствующих</w:t>
      </w:r>
      <w:r w:rsidRPr="007374B7">
        <w:rPr>
          <w:rFonts w:ascii="Times New Roman" w:hAnsi="Times New Roman" w:cs="Times New Roman"/>
          <w:sz w:val="20"/>
          <w:szCs w:val="20"/>
        </w:rPr>
        <w:t xml:space="preserve"> требований к обслуживаемой технике;</w:t>
      </w:r>
    </w:p>
    <w:p w:rsidR="007374B7" w:rsidRPr="007374B7" w:rsidRDefault="007374B7" w:rsidP="00566495">
      <w:pPr>
        <w:pStyle w:val="a3"/>
        <w:numPr>
          <w:ilvl w:val="0"/>
          <w:numId w:val="34"/>
        </w:numPr>
        <w:spacing w:line="276" w:lineRule="auto"/>
        <w:ind w:left="0" w:firstLine="360"/>
        <w:jc w:val="both"/>
        <w:rPr>
          <w:rFonts w:ascii="Times New Roman" w:hAnsi="Times New Roman" w:cs="Times New Roman"/>
          <w:sz w:val="20"/>
          <w:szCs w:val="20"/>
        </w:rPr>
      </w:pPr>
      <w:r w:rsidRPr="007374B7">
        <w:rPr>
          <w:rFonts w:ascii="Times New Roman" w:hAnsi="Times New Roman" w:cs="Times New Roman"/>
          <w:sz w:val="20"/>
          <w:szCs w:val="20"/>
        </w:rPr>
        <w:t>взаимодействия, взаимного согласования возможностей человека и техники в рамках единой системы “человек-машина”.</w:t>
      </w:r>
    </w:p>
    <w:p w:rsidR="007374B7" w:rsidRPr="007374B7" w:rsidRDefault="007374B7" w:rsidP="00566495">
      <w:pPr>
        <w:pStyle w:val="a3"/>
        <w:numPr>
          <w:ilvl w:val="0"/>
          <w:numId w:val="33"/>
        </w:numPr>
        <w:spacing w:line="276" w:lineRule="auto"/>
        <w:ind w:left="0" w:firstLine="360"/>
        <w:rPr>
          <w:rFonts w:ascii="Times New Roman" w:hAnsi="Times New Roman" w:cs="Times New Roman"/>
          <w:sz w:val="20"/>
          <w:szCs w:val="20"/>
        </w:rPr>
      </w:pPr>
      <w:r w:rsidRPr="007374B7">
        <w:rPr>
          <w:rFonts w:ascii="Times New Roman" w:hAnsi="Times New Roman" w:cs="Times New Roman"/>
          <w:sz w:val="20"/>
          <w:szCs w:val="20"/>
        </w:rPr>
        <w:t>Какое из перечисленных преимуществ относится к челов</w:t>
      </w:r>
      <w:r w:rsidRPr="007374B7">
        <w:rPr>
          <w:rFonts w:ascii="Times New Roman" w:hAnsi="Times New Roman" w:cs="Times New Roman"/>
          <w:sz w:val="20"/>
          <w:szCs w:val="20"/>
        </w:rPr>
        <w:t>е</w:t>
      </w:r>
      <w:r w:rsidRPr="007374B7">
        <w:rPr>
          <w:rFonts w:ascii="Times New Roman" w:hAnsi="Times New Roman" w:cs="Times New Roman"/>
          <w:sz w:val="20"/>
          <w:szCs w:val="20"/>
        </w:rPr>
        <w:t>ческому звену в системе «человек - машина»?</w:t>
      </w:r>
    </w:p>
    <w:p w:rsidR="007374B7" w:rsidRDefault="007374B7" w:rsidP="00566495">
      <w:pPr>
        <w:pStyle w:val="a3"/>
        <w:numPr>
          <w:ilvl w:val="0"/>
          <w:numId w:val="35"/>
        </w:numPr>
        <w:spacing w:line="276" w:lineRule="auto"/>
        <w:rPr>
          <w:rFonts w:ascii="Times New Roman" w:hAnsi="Times New Roman" w:cs="Times New Roman"/>
          <w:sz w:val="20"/>
          <w:szCs w:val="20"/>
        </w:rPr>
      </w:pPr>
      <w:r w:rsidRPr="007374B7">
        <w:rPr>
          <w:rFonts w:ascii="Times New Roman" w:hAnsi="Times New Roman" w:cs="Times New Roman"/>
          <w:sz w:val="20"/>
          <w:szCs w:val="20"/>
        </w:rPr>
        <w:t>вычислительные операции производит быстро и точно;</w:t>
      </w:r>
    </w:p>
    <w:p w:rsidR="007374B7" w:rsidRDefault="007374B7" w:rsidP="00566495">
      <w:pPr>
        <w:pStyle w:val="a3"/>
        <w:numPr>
          <w:ilvl w:val="0"/>
          <w:numId w:val="35"/>
        </w:numPr>
        <w:spacing w:line="276" w:lineRule="auto"/>
        <w:rPr>
          <w:rFonts w:ascii="Times New Roman" w:hAnsi="Times New Roman" w:cs="Times New Roman"/>
          <w:sz w:val="20"/>
          <w:szCs w:val="20"/>
        </w:rPr>
      </w:pPr>
      <w:r w:rsidRPr="007374B7">
        <w:rPr>
          <w:rFonts w:ascii="Times New Roman" w:hAnsi="Times New Roman" w:cs="Times New Roman"/>
          <w:sz w:val="20"/>
          <w:szCs w:val="20"/>
        </w:rPr>
        <w:t>пропускная способность очень высокая;</w:t>
      </w:r>
    </w:p>
    <w:p w:rsidR="007374B7" w:rsidRDefault="007374B7" w:rsidP="00566495">
      <w:pPr>
        <w:pStyle w:val="a3"/>
        <w:numPr>
          <w:ilvl w:val="0"/>
          <w:numId w:val="35"/>
        </w:numPr>
        <w:spacing w:line="276" w:lineRule="auto"/>
        <w:ind w:left="0" w:firstLine="360"/>
        <w:rPr>
          <w:rFonts w:ascii="Times New Roman" w:hAnsi="Times New Roman" w:cs="Times New Roman"/>
          <w:sz w:val="20"/>
          <w:szCs w:val="20"/>
        </w:rPr>
      </w:pPr>
      <w:proofErr w:type="gramStart"/>
      <w:r w:rsidRPr="007374B7">
        <w:rPr>
          <w:rFonts w:ascii="Times New Roman" w:hAnsi="Times New Roman" w:cs="Times New Roman"/>
          <w:sz w:val="20"/>
          <w:szCs w:val="20"/>
        </w:rPr>
        <w:t>способен</w:t>
      </w:r>
      <w:proofErr w:type="gramEnd"/>
      <w:r w:rsidRPr="007374B7">
        <w:rPr>
          <w:rFonts w:ascii="Times New Roman" w:hAnsi="Times New Roman" w:cs="Times New Roman"/>
          <w:sz w:val="20"/>
          <w:szCs w:val="20"/>
        </w:rPr>
        <w:t xml:space="preserve"> создавать целостное представление по отдельным событиям</w:t>
      </w:r>
      <w:r>
        <w:rPr>
          <w:rFonts w:ascii="Times New Roman" w:hAnsi="Times New Roman" w:cs="Times New Roman"/>
          <w:sz w:val="20"/>
          <w:szCs w:val="20"/>
        </w:rPr>
        <w:t>;</w:t>
      </w:r>
    </w:p>
    <w:p w:rsidR="007374B7" w:rsidRDefault="007374B7" w:rsidP="00566495">
      <w:pPr>
        <w:pStyle w:val="a3"/>
        <w:numPr>
          <w:ilvl w:val="0"/>
          <w:numId w:val="35"/>
        </w:numPr>
        <w:spacing w:line="276" w:lineRule="auto"/>
        <w:rPr>
          <w:rFonts w:ascii="Times New Roman" w:hAnsi="Times New Roman" w:cs="Times New Roman"/>
          <w:sz w:val="20"/>
          <w:szCs w:val="20"/>
        </w:rPr>
      </w:pPr>
      <w:r w:rsidRPr="007374B7">
        <w:rPr>
          <w:rFonts w:ascii="Times New Roman" w:hAnsi="Times New Roman" w:cs="Times New Roman"/>
          <w:sz w:val="20"/>
          <w:szCs w:val="20"/>
        </w:rPr>
        <w:t>работоспособность постоянна;</w:t>
      </w:r>
    </w:p>
    <w:p w:rsidR="007374B7" w:rsidRDefault="007374B7" w:rsidP="00566495">
      <w:pPr>
        <w:pStyle w:val="a3"/>
        <w:numPr>
          <w:ilvl w:val="0"/>
          <w:numId w:val="35"/>
        </w:numPr>
        <w:spacing w:line="276" w:lineRule="auto"/>
        <w:rPr>
          <w:rFonts w:ascii="Times New Roman" w:hAnsi="Times New Roman" w:cs="Times New Roman"/>
          <w:sz w:val="20"/>
          <w:szCs w:val="20"/>
        </w:rPr>
      </w:pPr>
      <w:r w:rsidRPr="007374B7">
        <w:rPr>
          <w:rFonts w:ascii="Times New Roman" w:hAnsi="Times New Roman" w:cs="Times New Roman"/>
          <w:sz w:val="20"/>
          <w:szCs w:val="20"/>
        </w:rPr>
        <w:t>большая точность и скорость выполнения операций.</w:t>
      </w:r>
    </w:p>
    <w:p w:rsidR="007E1335" w:rsidRPr="007E1335" w:rsidRDefault="007E1335" w:rsidP="00566495">
      <w:pPr>
        <w:pStyle w:val="a3"/>
        <w:numPr>
          <w:ilvl w:val="0"/>
          <w:numId w:val="33"/>
        </w:numPr>
        <w:spacing w:line="276" w:lineRule="auto"/>
        <w:ind w:left="0" w:firstLine="360"/>
        <w:jc w:val="both"/>
        <w:rPr>
          <w:rFonts w:ascii="Times New Roman" w:hAnsi="Times New Roman" w:cs="Times New Roman"/>
          <w:sz w:val="20"/>
          <w:szCs w:val="20"/>
        </w:rPr>
      </w:pPr>
      <w:r w:rsidRPr="007E1335">
        <w:rPr>
          <w:rFonts w:ascii="Times New Roman" w:hAnsi="Times New Roman" w:cs="Times New Roman"/>
          <w:sz w:val="20"/>
          <w:szCs w:val="20"/>
        </w:rPr>
        <w:lastRenderedPageBreak/>
        <w:t>Какое из перечисленных преимуществ относится к техн</w:t>
      </w:r>
      <w:r w:rsidRPr="007E1335">
        <w:rPr>
          <w:rFonts w:ascii="Times New Roman" w:hAnsi="Times New Roman" w:cs="Times New Roman"/>
          <w:sz w:val="20"/>
          <w:szCs w:val="20"/>
        </w:rPr>
        <w:t>и</w:t>
      </w:r>
      <w:r w:rsidRPr="007E1335">
        <w:rPr>
          <w:rFonts w:ascii="Times New Roman" w:hAnsi="Times New Roman" w:cs="Times New Roman"/>
          <w:sz w:val="20"/>
          <w:szCs w:val="20"/>
        </w:rPr>
        <w:t>ческому звену в системе «человек-машина»?</w:t>
      </w:r>
    </w:p>
    <w:p w:rsidR="007E1335" w:rsidRDefault="007E1335" w:rsidP="00566495">
      <w:pPr>
        <w:pStyle w:val="a3"/>
        <w:numPr>
          <w:ilvl w:val="0"/>
          <w:numId w:val="36"/>
        </w:numPr>
        <w:spacing w:line="276" w:lineRule="auto"/>
        <w:ind w:left="0" w:firstLine="360"/>
        <w:jc w:val="both"/>
        <w:rPr>
          <w:rFonts w:ascii="Times New Roman" w:hAnsi="Times New Roman" w:cs="Times New Roman"/>
          <w:sz w:val="20"/>
          <w:szCs w:val="20"/>
        </w:rPr>
      </w:pPr>
      <w:r w:rsidRPr="007E1335">
        <w:rPr>
          <w:rFonts w:ascii="Times New Roman" w:hAnsi="Times New Roman" w:cs="Times New Roman"/>
          <w:sz w:val="20"/>
          <w:szCs w:val="20"/>
        </w:rPr>
        <w:t>может работать при неожиданном изменении условий, что обеспечивается высокой гибкостью и приспособляемостью;</w:t>
      </w:r>
    </w:p>
    <w:p w:rsidR="007E1335" w:rsidRDefault="007E1335" w:rsidP="00566495">
      <w:pPr>
        <w:pStyle w:val="a3"/>
        <w:numPr>
          <w:ilvl w:val="0"/>
          <w:numId w:val="36"/>
        </w:numPr>
        <w:spacing w:line="276" w:lineRule="auto"/>
        <w:ind w:left="0" w:firstLine="360"/>
        <w:jc w:val="both"/>
        <w:rPr>
          <w:rFonts w:ascii="Times New Roman" w:hAnsi="Times New Roman" w:cs="Times New Roman"/>
          <w:sz w:val="20"/>
          <w:szCs w:val="20"/>
        </w:rPr>
      </w:pPr>
      <w:proofErr w:type="gramStart"/>
      <w:r w:rsidRPr="007E1335">
        <w:rPr>
          <w:rFonts w:ascii="Times New Roman" w:hAnsi="Times New Roman" w:cs="Times New Roman"/>
          <w:sz w:val="20"/>
          <w:szCs w:val="20"/>
        </w:rPr>
        <w:t>способен</w:t>
      </w:r>
      <w:proofErr w:type="gramEnd"/>
      <w:r w:rsidRPr="007E1335">
        <w:rPr>
          <w:rFonts w:ascii="Times New Roman" w:hAnsi="Times New Roman" w:cs="Times New Roman"/>
          <w:sz w:val="20"/>
          <w:szCs w:val="20"/>
        </w:rPr>
        <w:t xml:space="preserve"> создавать целостное представление по отдельным событиям;</w:t>
      </w:r>
    </w:p>
    <w:p w:rsidR="007E1335" w:rsidRDefault="007E1335" w:rsidP="00566495">
      <w:pPr>
        <w:pStyle w:val="a3"/>
        <w:numPr>
          <w:ilvl w:val="0"/>
          <w:numId w:val="36"/>
        </w:numPr>
        <w:spacing w:line="276" w:lineRule="auto"/>
        <w:ind w:left="0" w:firstLine="360"/>
        <w:jc w:val="both"/>
        <w:rPr>
          <w:rFonts w:ascii="Times New Roman" w:hAnsi="Times New Roman" w:cs="Times New Roman"/>
          <w:sz w:val="20"/>
          <w:szCs w:val="20"/>
        </w:rPr>
      </w:pPr>
      <w:proofErr w:type="gramStart"/>
      <w:r w:rsidRPr="007E1335">
        <w:rPr>
          <w:rFonts w:ascii="Times New Roman" w:hAnsi="Times New Roman" w:cs="Times New Roman"/>
          <w:sz w:val="20"/>
          <w:szCs w:val="20"/>
        </w:rPr>
        <w:t>способен</w:t>
      </w:r>
      <w:proofErr w:type="gramEnd"/>
      <w:r w:rsidRPr="007E1335">
        <w:rPr>
          <w:rFonts w:ascii="Times New Roman" w:hAnsi="Times New Roman" w:cs="Times New Roman"/>
          <w:sz w:val="20"/>
          <w:szCs w:val="20"/>
        </w:rPr>
        <w:t xml:space="preserve"> выбирать из многих действий одно, необходимое в данной ситуации, и может быстро исправлять логические оши</w:t>
      </w:r>
      <w:r w:rsidRPr="007E1335">
        <w:rPr>
          <w:rFonts w:ascii="Times New Roman" w:hAnsi="Times New Roman" w:cs="Times New Roman"/>
          <w:sz w:val="20"/>
          <w:szCs w:val="20"/>
        </w:rPr>
        <w:t>б</w:t>
      </w:r>
      <w:r w:rsidRPr="007E1335">
        <w:rPr>
          <w:rFonts w:ascii="Times New Roman" w:hAnsi="Times New Roman" w:cs="Times New Roman"/>
          <w:sz w:val="20"/>
          <w:szCs w:val="20"/>
        </w:rPr>
        <w:t>ки;</w:t>
      </w:r>
    </w:p>
    <w:p w:rsidR="007E1335" w:rsidRDefault="007E1335" w:rsidP="00566495">
      <w:pPr>
        <w:pStyle w:val="a3"/>
        <w:numPr>
          <w:ilvl w:val="0"/>
          <w:numId w:val="36"/>
        </w:numPr>
        <w:spacing w:line="276" w:lineRule="auto"/>
        <w:ind w:left="0" w:firstLine="360"/>
        <w:jc w:val="both"/>
        <w:rPr>
          <w:rFonts w:ascii="Times New Roman" w:hAnsi="Times New Roman" w:cs="Times New Roman"/>
          <w:sz w:val="20"/>
          <w:szCs w:val="20"/>
        </w:rPr>
      </w:pPr>
      <w:r w:rsidRPr="007E1335">
        <w:rPr>
          <w:rFonts w:ascii="Times New Roman" w:hAnsi="Times New Roman" w:cs="Times New Roman"/>
          <w:sz w:val="20"/>
          <w:szCs w:val="20"/>
        </w:rPr>
        <w:t>пропускная способность очень высокая;</w:t>
      </w:r>
    </w:p>
    <w:p w:rsidR="007E1335" w:rsidRPr="007E1335" w:rsidRDefault="007E1335" w:rsidP="00566495">
      <w:pPr>
        <w:pStyle w:val="a3"/>
        <w:numPr>
          <w:ilvl w:val="0"/>
          <w:numId w:val="36"/>
        </w:numPr>
        <w:spacing w:line="276" w:lineRule="auto"/>
        <w:ind w:left="0" w:firstLine="360"/>
        <w:jc w:val="both"/>
        <w:rPr>
          <w:rFonts w:ascii="Times New Roman" w:hAnsi="Times New Roman" w:cs="Times New Roman"/>
          <w:sz w:val="20"/>
          <w:szCs w:val="20"/>
        </w:rPr>
      </w:pPr>
      <w:proofErr w:type="gramStart"/>
      <w:r w:rsidRPr="007E1335">
        <w:rPr>
          <w:rFonts w:ascii="Times New Roman" w:hAnsi="Times New Roman" w:cs="Times New Roman"/>
          <w:sz w:val="20"/>
          <w:szCs w:val="20"/>
        </w:rPr>
        <w:t>способен</w:t>
      </w:r>
      <w:proofErr w:type="gramEnd"/>
      <w:r w:rsidRPr="007E1335">
        <w:rPr>
          <w:rFonts w:ascii="Times New Roman" w:hAnsi="Times New Roman" w:cs="Times New Roman"/>
          <w:sz w:val="20"/>
          <w:szCs w:val="20"/>
        </w:rPr>
        <w:t xml:space="preserve"> быстро находить решение при изменении обст</w:t>
      </w:r>
      <w:r w:rsidRPr="007E1335">
        <w:rPr>
          <w:rFonts w:ascii="Times New Roman" w:hAnsi="Times New Roman" w:cs="Times New Roman"/>
          <w:sz w:val="20"/>
          <w:szCs w:val="20"/>
        </w:rPr>
        <w:t>а</w:t>
      </w:r>
      <w:r w:rsidRPr="007E1335">
        <w:rPr>
          <w:rFonts w:ascii="Times New Roman" w:hAnsi="Times New Roman" w:cs="Times New Roman"/>
          <w:sz w:val="20"/>
          <w:szCs w:val="20"/>
        </w:rPr>
        <w:t>новки.</w:t>
      </w:r>
    </w:p>
    <w:p w:rsidR="007E1335" w:rsidRPr="007C6552" w:rsidRDefault="007C6552" w:rsidP="00566495">
      <w:pPr>
        <w:pStyle w:val="a3"/>
        <w:numPr>
          <w:ilvl w:val="0"/>
          <w:numId w:val="33"/>
        </w:numPr>
        <w:spacing w:line="276" w:lineRule="auto"/>
        <w:jc w:val="both"/>
        <w:rPr>
          <w:rFonts w:ascii="Times New Roman" w:hAnsi="Times New Roman" w:cs="Times New Roman"/>
          <w:sz w:val="20"/>
          <w:szCs w:val="20"/>
        </w:rPr>
      </w:pPr>
      <w:r w:rsidRPr="007C6552">
        <w:rPr>
          <w:rFonts w:ascii="Times New Roman" w:hAnsi="Times New Roman" w:cs="Times New Roman"/>
          <w:sz w:val="20"/>
          <w:szCs w:val="20"/>
        </w:rPr>
        <w:t>Физиология изучает...</w:t>
      </w:r>
    </w:p>
    <w:p w:rsidR="007C6552" w:rsidRDefault="007C6552" w:rsidP="00566495">
      <w:pPr>
        <w:pStyle w:val="a3"/>
        <w:numPr>
          <w:ilvl w:val="0"/>
          <w:numId w:val="37"/>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функционирование органов и систем человеческого орг</w:t>
      </w:r>
      <w:r w:rsidRPr="007C6552">
        <w:rPr>
          <w:rFonts w:ascii="Times New Roman" w:hAnsi="Times New Roman" w:cs="Times New Roman"/>
          <w:sz w:val="20"/>
          <w:szCs w:val="20"/>
        </w:rPr>
        <w:t>а</w:t>
      </w:r>
      <w:r w:rsidRPr="007C6552">
        <w:rPr>
          <w:rFonts w:ascii="Times New Roman" w:hAnsi="Times New Roman" w:cs="Times New Roman"/>
          <w:sz w:val="20"/>
          <w:szCs w:val="20"/>
        </w:rPr>
        <w:t>низма;</w:t>
      </w:r>
    </w:p>
    <w:p w:rsidR="007C6552" w:rsidRDefault="007C6552" w:rsidP="00566495">
      <w:pPr>
        <w:pStyle w:val="a3"/>
        <w:numPr>
          <w:ilvl w:val="0"/>
          <w:numId w:val="37"/>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закономерности человеческой психики;</w:t>
      </w:r>
    </w:p>
    <w:p w:rsidR="007C6552" w:rsidRDefault="007C6552" w:rsidP="00566495">
      <w:pPr>
        <w:pStyle w:val="a3"/>
        <w:numPr>
          <w:ilvl w:val="0"/>
          <w:numId w:val="37"/>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протекание психических и физиологических процессов при трудовой деятельности человека и требования, предъявляемые к этим процессам в различных видах труда;</w:t>
      </w:r>
    </w:p>
    <w:p w:rsidR="007C6552" w:rsidRDefault="007C6552" w:rsidP="00566495">
      <w:pPr>
        <w:pStyle w:val="a3"/>
        <w:numPr>
          <w:ilvl w:val="0"/>
          <w:numId w:val="37"/>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психофизиологические особенности профессиональной д</w:t>
      </w:r>
      <w:r w:rsidRPr="007C6552">
        <w:rPr>
          <w:rFonts w:ascii="Times New Roman" w:hAnsi="Times New Roman" w:cs="Times New Roman"/>
          <w:sz w:val="20"/>
          <w:szCs w:val="20"/>
        </w:rPr>
        <w:t>е</w:t>
      </w:r>
      <w:r w:rsidRPr="007C6552">
        <w:rPr>
          <w:rFonts w:ascii="Times New Roman" w:hAnsi="Times New Roman" w:cs="Times New Roman"/>
          <w:sz w:val="20"/>
          <w:szCs w:val="20"/>
        </w:rPr>
        <w:t>ятельности водителей автомобилей;</w:t>
      </w:r>
    </w:p>
    <w:p w:rsidR="007C6552" w:rsidRDefault="007C6552" w:rsidP="00566495">
      <w:pPr>
        <w:pStyle w:val="a3"/>
        <w:numPr>
          <w:ilvl w:val="0"/>
          <w:numId w:val="37"/>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требования, предъявляемые к физическому состоянию и психическим процессам водителей автомобилей.</w:t>
      </w:r>
    </w:p>
    <w:p w:rsidR="007C6552" w:rsidRPr="007C6552" w:rsidRDefault="007C6552" w:rsidP="00566495">
      <w:pPr>
        <w:pStyle w:val="a3"/>
        <w:numPr>
          <w:ilvl w:val="0"/>
          <w:numId w:val="33"/>
        </w:numPr>
        <w:spacing w:line="276" w:lineRule="auto"/>
        <w:rPr>
          <w:rFonts w:ascii="Times New Roman" w:hAnsi="Times New Roman" w:cs="Times New Roman"/>
          <w:sz w:val="20"/>
          <w:szCs w:val="20"/>
        </w:rPr>
      </w:pPr>
      <w:r w:rsidRPr="007C6552">
        <w:rPr>
          <w:rFonts w:ascii="Times New Roman" w:hAnsi="Times New Roman" w:cs="Times New Roman"/>
          <w:sz w:val="20"/>
          <w:szCs w:val="20"/>
        </w:rPr>
        <w:t>Психофизиология труда изучает...</w:t>
      </w:r>
    </w:p>
    <w:p w:rsidR="007C6552" w:rsidRDefault="007C6552" w:rsidP="00566495">
      <w:pPr>
        <w:pStyle w:val="a3"/>
        <w:numPr>
          <w:ilvl w:val="0"/>
          <w:numId w:val="38"/>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функционирование органов и систем человеческого орг</w:t>
      </w:r>
      <w:r w:rsidRPr="007C6552">
        <w:rPr>
          <w:rFonts w:ascii="Times New Roman" w:hAnsi="Times New Roman" w:cs="Times New Roman"/>
          <w:sz w:val="20"/>
          <w:szCs w:val="20"/>
        </w:rPr>
        <w:t>а</w:t>
      </w:r>
      <w:r w:rsidRPr="007C6552">
        <w:rPr>
          <w:rFonts w:ascii="Times New Roman" w:hAnsi="Times New Roman" w:cs="Times New Roman"/>
          <w:sz w:val="20"/>
          <w:szCs w:val="20"/>
        </w:rPr>
        <w:t>низма;</w:t>
      </w:r>
    </w:p>
    <w:p w:rsidR="007C6552" w:rsidRDefault="007C6552" w:rsidP="00566495">
      <w:pPr>
        <w:pStyle w:val="a3"/>
        <w:numPr>
          <w:ilvl w:val="0"/>
          <w:numId w:val="38"/>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закономерности человеческой психики;</w:t>
      </w:r>
    </w:p>
    <w:p w:rsidR="007C6552" w:rsidRDefault="007C6552" w:rsidP="00566495">
      <w:pPr>
        <w:pStyle w:val="a3"/>
        <w:numPr>
          <w:ilvl w:val="0"/>
          <w:numId w:val="38"/>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протекание психических и физиологических процессов при трудовой деятельности человека и требования, предъявляемые к этим процессам в различных видах труда;</w:t>
      </w:r>
    </w:p>
    <w:p w:rsidR="007C6552" w:rsidRDefault="007C6552" w:rsidP="00566495">
      <w:pPr>
        <w:pStyle w:val="a3"/>
        <w:numPr>
          <w:ilvl w:val="0"/>
          <w:numId w:val="38"/>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психофизиологические особенности профессиональной д</w:t>
      </w:r>
      <w:r w:rsidRPr="007C6552">
        <w:rPr>
          <w:rFonts w:ascii="Times New Roman" w:hAnsi="Times New Roman" w:cs="Times New Roman"/>
          <w:sz w:val="20"/>
          <w:szCs w:val="20"/>
        </w:rPr>
        <w:t>е</w:t>
      </w:r>
      <w:r w:rsidRPr="007C6552">
        <w:rPr>
          <w:rFonts w:ascii="Times New Roman" w:hAnsi="Times New Roman" w:cs="Times New Roman"/>
          <w:sz w:val="20"/>
          <w:szCs w:val="20"/>
        </w:rPr>
        <w:t>ятельности водителей автомобилей;</w:t>
      </w:r>
    </w:p>
    <w:p w:rsidR="007C6552" w:rsidRDefault="007C6552" w:rsidP="00566495">
      <w:pPr>
        <w:pStyle w:val="a3"/>
        <w:numPr>
          <w:ilvl w:val="0"/>
          <w:numId w:val="38"/>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требования, предъявляемые к физическому состоянию и психическим процессам водителей автомобилей.</w:t>
      </w:r>
    </w:p>
    <w:p w:rsidR="007C6552" w:rsidRPr="007C6552" w:rsidRDefault="007C6552" w:rsidP="00566495">
      <w:pPr>
        <w:pStyle w:val="a3"/>
        <w:numPr>
          <w:ilvl w:val="0"/>
          <w:numId w:val="33"/>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Нижним абсолютным порогом чувствительности анализ</w:t>
      </w:r>
      <w:r w:rsidRPr="007C6552">
        <w:rPr>
          <w:rFonts w:ascii="Times New Roman" w:hAnsi="Times New Roman" w:cs="Times New Roman"/>
          <w:sz w:val="20"/>
          <w:szCs w:val="20"/>
        </w:rPr>
        <w:t>а</w:t>
      </w:r>
      <w:r w:rsidRPr="007C6552">
        <w:rPr>
          <w:rFonts w:ascii="Times New Roman" w:hAnsi="Times New Roman" w:cs="Times New Roman"/>
          <w:sz w:val="20"/>
          <w:szCs w:val="20"/>
        </w:rPr>
        <w:t>тора называется...</w:t>
      </w:r>
    </w:p>
    <w:p w:rsidR="007C6552" w:rsidRDefault="007C6552" w:rsidP="00566495">
      <w:pPr>
        <w:pStyle w:val="a3"/>
        <w:numPr>
          <w:ilvl w:val="0"/>
          <w:numId w:val="39"/>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lastRenderedPageBreak/>
        <w:t>минимальная величина раздражителя, вызывающая едва заметные ощущения;</w:t>
      </w:r>
    </w:p>
    <w:p w:rsidR="007C6552" w:rsidRDefault="007C6552" w:rsidP="00566495">
      <w:pPr>
        <w:pStyle w:val="a3"/>
        <w:numPr>
          <w:ilvl w:val="0"/>
          <w:numId w:val="39"/>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максимальная величина воспринимаемого человеком ра</w:t>
      </w:r>
      <w:r w:rsidRPr="007C6552">
        <w:rPr>
          <w:rFonts w:ascii="Times New Roman" w:hAnsi="Times New Roman" w:cs="Times New Roman"/>
          <w:sz w:val="20"/>
          <w:szCs w:val="20"/>
        </w:rPr>
        <w:t>з</w:t>
      </w:r>
      <w:r w:rsidRPr="007C6552">
        <w:rPr>
          <w:rFonts w:ascii="Times New Roman" w:hAnsi="Times New Roman" w:cs="Times New Roman"/>
          <w:sz w:val="20"/>
          <w:szCs w:val="20"/>
        </w:rPr>
        <w:t>дражителя;</w:t>
      </w:r>
    </w:p>
    <w:p w:rsidR="007C6552" w:rsidRDefault="007C6552" w:rsidP="00566495">
      <w:pPr>
        <w:pStyle w:val="a3"/>
        <w:numPr>
          <w:ilvl w:val="0"/>
          <w:numId w:val="39"/>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интервал между максимальной и минимальной величиной воспринимаемого человеком раздражителя;</w:t>
      </w:r>
    </w:p>
    <w:p w:rsidR="007C6552" w:rsidRDefault="007C6552" w:rsidP="00566495">
      <w:pPr>
        <w:pStyle w:val="a3"/>
        <w:numPr>
          <w:ilvl w:val="0"/>
          <w:numId w:val="39"/>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величина изменения чувствительности анализатора с изм</w:t>
      </w:r>
      <w:r w:rsidRPr="007C6552">
        <w:rPr>
          <w:rFonts w:ascii="Times New Roman" w:hAnsi="Times New Roman" w:cs="Times New Roman"/>
          <w:sz w:val="20"/>
          <w:szCs w:val="20"/>
        </w:rPr>
        <w:t>е</w:t>
      </w:r>
      <w:r w:rsidRPr="007C6552">
        <w:rPr>
          <w:rFonts w:ascii="Times New Roman" w:hAnsi="Times New Roman" w:cs="Times New Roman"/>
          <w:sz w:val="20"/>
          <w:szCs w:val="20"/>
        </w:rPr>
        <w:t>нением условий работы анализаторов;</w:t>
      </w:r>
    </w:p>
    <w:p w:rsidR="007C6552" w:rsidRDefault="007C6552" w:rsidP="00566495">
      <w:pPr>
        <w:pStyle w:val="a3"/>
        <w:numPr>
          <w:ilvl w:val="0"/>
          <w:numId w:val="39"/>
        </w:numPr>
        <w:spacing w:line="276" w:lineRule="auto"/>
        <w:ind w:left="0" w:firstLine="360"/>
        <w:jc w:val="both"/>
        <w:rPr>
          <w:rFonts w:ascii="Times New Roman" w:hAnsi="Times New Roman" w:cs="Times New Roman"/>
          <w:sz w:val="20"/>
          <w:szCs w:val="20"/>
        </w:rPr>
      </w:pPr>
      <w:r w:rsidRPr="007C6552">
        <w:rPr>
          <w:rFonts w:ascii="Times New Roman" w:hAnsi="Times New Roman" w:cs="Times New Roman"/>
          <w:sz w:val="20"/>
          <w:szCs w:val="20"/>
        </w:rPr>
        <w:t>способность анализатора из множества раздражителей, действующих на человека, в каждый момент времени в зависим</w:t>
      </w:r>
      <w:r w:rsidRPr="007C6552">
        <w:rPr>
          <w:rFonts w:ascii="Times New Roman" w:hAnsi="Times New Roman" w:cs="Times New Roman"/>
          <w:sz w:val="20"/>
          <w:szCs w:val="20"/>
        </w:rPr>
        <w:t>о</w:t>
      </w:r>
      <w:r w:rsidRPr="007C6552">
        <w:rPr>
          <w:rFonts w:ascii="Times New Roman" w:hAnsi="Times New Roman" w:cs="Times New Roman"/>
          <w:sz w:val="20"/>
          <w:szCs w:val="20"/>
        </w:rPr>
        <w:t>сти от условий выделять лишь определенные.</w:t>
      </w:r>
    </w:p>
    <w:p w:rsidR="007C6552" w:rsidRPr="00BC451B" w:rsidRDefault="00BC451B" w:rsidP="00566495">
      <w:pPr>
        <w:pStyle w:val="a3"/>
        <w:numPr>
          <w:ilvl w:val="0"/>
          <w:numId w:val="33"/>
        </w:numPr>
        <w:spacing w:line="276" w:lineRule="auto"/>
        <w:ind w:left="0" w:firstLine="360"/>
        <w:jc w:val="both"/>
        <w:rPr>
          <w:rFonts w:ascii="Times New Roman" w:hAnsi="Times New Roman" w:cs="Times New Roman"/>
          <w:sz w:val="20"/>
          <w:szCs w:val="20"/>
        </w:rPr>
      </w:pPr>
      <w:r w:rsidRPr="00BC451B">
        <w:rPr>
          <w:rFonts w:ascii="Times New Roman" w:hAnsi="Times New Roman" w:cs="Times New Roman"/>
          <w:sz w:val="20"/>
          <w:szCs w:val="20"/>
        </w:rPr>
        <w:t>Высшим отделом центральной нервной системы человека является...</w:t>
      </w:r>
    </w:p>
    <w:p w:rsidR="00BC451B" w:rsidRDefault="00BC451B" w:rsidP="00566495">
      <w:pPr>
        <w:pStyle w:val="a3"/>
        <w:numPr>
          <w:ilvl w:val="0"/>
          <w:numId w:val="40"/>
        </w:numPr>
        <w:spacing w:line="276" w:lineRule="auto"/>
        <w:jc w:val="both"/>
        <w:rPr>
          <w:rFonts w:ascii="Times New Roman" w:hAnsi="Times New Roman" w:cs="Times New Roman"/>
          <w:sz w:val="20"/>
          <w:szCs w:val="20"/>
        </w:rPr>
      </w:pPr>
      <w:r w:rsidRPr="00BC451B">
        <w:rPr>
          <w:rFonts w:ascii="Times New Roman" w:hAnsi="Times New Roman" w:cs="Times New Roman"/>
          <w:sz w:val="20"/>
          <w:szCs w:val="20"/>
        </w:rPr>
        <w:t>спинной мозг;</w:t>
      </w:r>
    </w:p>
    <w:p w:rsidR="00BC451B" w:rsidRDefault="00BC451B" w:rsidP="00566495">
      <w:pPr>
        <w:pStyle w:val="a3"/>
        <w:numPr>
          <w:ilvl w:val="0"/>
          <w:numId w:val="40"/>
        </w:numPr>
        <w:spacing w:line="276" w:lineRule="auto"/>
        <w:jc w:val="both"/>
        <w:rPr>
          <w:rFonts w:ascii="Times New Roman" w:hAnsi="Times New Roman" w:cs="Times New Roman"/>
          <w:sz w:val="20"/>
          <w:szCs w:val="20"/>
        </w:rPr>
      </w:pPr>
      <w:r w:rsidRPr="00BC451B">
        <w:rPr>
          <w:rFonts w:ascii="Times New Roman" w:hAnsi="Times New Roman" w:cs="Times New Roman"/>
          <w:sz w:val="20"/>
          <w:szCs w:val="20"/>
        </w:rPr>
        <w:t>мозжечок;</w:t>
      </w:r>
    </w:p>
    <w:p w:rsidR="00BC451B" w:rsidRDefault="00BC451B" w:rsidP="00566495">
      <w:pPr>
        <w:pStyle w:val="a3"/>
        <w:numPr>
          <w:ilvl w:val="0"/>
          <w:numId w:val="40"/>
        </w:numPr>
        <w:spacing w:line="276" w:lineRule="auto"/>
        <w:jc w:val="both"/>
        <w:rPr>
          <w:rFonts w:ascii="Times New Roman" w:hAnsi="Times New Roman" w:cs="Times New Roman"/>
          <w:sz w:val="20"/>
          <w:szCs w:val="20"/>
        </w:rPr>
      </w:pPr>
      <w:r w:rsidRPr="00BC451B">
        <w:rPr>
          <w:rFonts w:ascii="Times New Roman" w:hAnsi="Times New Roman" w:cs="Times New Roman"/>
          <w:sz w:val="20"/>
          <w:szCs w:val="20"/>
        </w:rPr>
        <w:t>вегетативная нервная система;</w:t>
      </w:r>
    </w:p>
    <w:p w:rsidR="00BC451B" w:rsidRDefault="00BC451B" w:rsidP="00566495">
      <w:pPr>
        <w:pStyle w:val="a3"/>
        <w:numPr>
          <w:ilvl w:val="0"/>
          <w:numId w:val="40"/>
        </w:numPr>
        <w:spacing w:line="276" w:lineRule="auto"/>
        <w:jc w:val="both"/>
        <w:rPr>
          <w:rFonts w:ascii="Times New Roman" w:hAnsi="Times New Roman" w:cs="Times New Roman"/>
          <w:sz w:val="20"/>
          <w:szCs w:val="20"/>
        </w:rPr>
      </w:pPr>
      <w:r w:rsidRPr="00BC451B">
        <w:rPr>
          <w:rFonts w:ascii="Times New Roman" w:hAnsi="Times New Roman" w:cs="Times New Roman"/>
          <w:sz w:val="20"/>
          <w:szCs w:val="20"/>
        </w:rPr>
        <w:t>кора больших полушарий головного мозга;</w:t>
      </w:r>
    </w:p>
    <w:p w:rsidR="00BC451B" w:rsidRDefault="00BC451B" w:rsidP="00566495">
      <w:pPr>
        <w:pStyle w:val="a3"/>
        <w:numPr>
          <w:ilvl w:val="0"/>
          <w:numId w:val="40"/>
        </w:numPr>
        <w:spacing w:line="276" w:lineRule="auto"/>
        <w:jc w:val="both"/>
        <w:rPr>
          <w:rFonts w:ascii="Times New Roman" w:hAnsi="Times New Roman" w:cs="Times New Roman"/>
          <w:sz w:val="20"/>
          <w:szCs w:val="20"/>
        </w:rPr>
      </w:pPr>
      <w:r w:rsidRPr="00BC451B">
        <w:rPr>
          <w:rFonts w:ascii="Times New Roman" w:hAnsi="Times New Roman" w:cs="Times New Roman"/>
          <w:sz w:val="20"/>
          <w:szCs w:val="20"/>
        </w:rPr>
        <w:t>периферическая нервная система.</w:t>
      </w:r>
    </w:p>
    <w:p w:rsidR="00BF3D4A" w:rsidRPr="00BF3D4A" w:rsidRDefault="00BF3D4A" w:rsidP="00566495">
      <w:pPr>
        <w:pStyle w:val="a3"/>
        <w:numPr>
          <w:ilvl w:val="0"/>
          <w:numId w:val="33"/>
        </w:numPr>
        <w:spacing w:line="276" w:lineRule="auto"/>
        <w:jc w:val="both"/>
        <w:rPr>
          <w:rFonts w:ascii="Times New Roman" w:hAnsi="Times New Roman" w:cs="Times New Roman"/>
          <w:sz w:val="20"/>
          <w:szCs w:val="20"/>
        </w:rPr>
      </w:pPr>
      <w:r w:rsidRPr="00BF3D4A">
        <w:rPr>
          <w:rFonts w:ascii="Times New Roman" w:hAnsi="Times New Roman" w:cs="Times New Roman"/>
          <w:sz w:val="20"/>
          <w:szCs w:val="20"/>
        </w:rPr>
        <w:t>Функцией рецептора является...</w:t>
      </w:r>
    </w:p>
    <w:p w:rsidR="00BF3D4A" w:rsidRDefault="00BF3D4A" w:rsidP="00566495">
      <w:pPr>
        <w:pStyle w:val="a3"/>
        <w:numPr>
          <w:ilvl w:val="0"/>
          <w:numId w:val="41"/>
        </w:numPr>
        <w:spacing w:line="276" w:lineRule="auto"/>
        <w:jc w:val="both"/>
        <w:rPr>
          <w:rFonts w:ascii="Times New Roman" w:hAnsi="Times New Roman" w:cs="Times New Roman"/>
          <w:sz w:val="20"/>
          <w:szCs w:val="20"/>
        </w:rPr>
      </w:pPr>
      <w:r w:rsidRPr="00BF3D4A">
        <w:rPr>
          <w:rFonts w:ascii="Times New Roman" w:hAnsi="Times New Roman" w:cs="Times New Roman"/>
          <w:sz w:val="20"/>
          <w:szCs w:val="20"/>
        </w:rPr>
        <w:t>связь всех органов в единое целое;</w:t>
      </w:r>
    </w:p>
    <w:p w:rsidR="00BF3D4A" w:rsidRDefault="00BF3D4A" w:rsidP="00566495">
      <w:pPr>
        <w:pStyle w:val="a3"/>
        <w:numPr>
          <w:ilvl w:val="0"/>
          <w:numId w:val="41"/>
        </w:numPr>
        <w:spacing w:line="276" w:lineRule="auto"/>
        <w:jc w:val="both"/>
        <w:rPr>
          <w:rFonts w:ascii="Times New Roman" w:hAnsi="Times New Roman" w:cs="Times New Roman"/>
          <w:sz w:val="20"/>
          <w:szCs w:val="20"/>
        </w:rPr>
      </w:pPr>
      <w:r w:rsidRPr="00BF3D4A">
        <w:rPr>
          <w:rFonts w:ascii="Times New Roman" w:hAnsi="Times New Roman" w:cs="Times New Roman"/>
          <w:sz w:val="20"/>
          <w:szCs w:val="20"/>
        </w:rPr>
        <w:t>регулирование работы внутренних органов;</w:t>
      </w:r>
    </w:p>
    <w:p w:rsidR="00BF3D4A" w:rsidRDefault="00BF3D4A" w:rsidP="00566495">
      <w:pPr>
        <w:pStyle w:val="a3"/>
        <w:numPr>
          <w:ilvl w:val="0"/>
          <w:numId w:val="41"/>
        </w:numPr>
        <w:spacing w:line="276" w:lineRule="auto"/>
        <w:jc w:val="both"/>
        <w:rPr>
          <w:rFonts w:ascii="Times New Roman" w:hAnsi="Times New Roman" w:cs="Times New Roman"/>
          <w:sz w:val="20"/>
          <w:szCs w:val="20"/>
        </w:rPr>
      </w:pPr>
      <w:r w:rsidRPr="00BF3D4A">
        <w:rPr>
          <w:rFonts w:ascii="Times New Roman" w:hAnsi="Times New Roman" w:cs="Times New Roman"/>
          <w:sz w:val="20"/>
          <w:szCs w:val="20"/>
        </w:rPr>
        <w:t>анализ раздражений;</w:t>
      </w:r>
    </w:p>
    <w:p w:rsidR="00BF3D4A" w:rsidRDefault="00BF3D4A" w:rsidP="00566495">
      <w:pPr>
        <w:pStyle w:val="a3"/>
        <w:numPr>
          <w:ilvl w:val="0"/>
          <w:numId w:val="41"/>
        </w:numPr>
        <w:spacing w:line="276" w:lineRule="auto"/>
        <w:ind w:left="0" w:firstLine="360"/>
        <w:jc w:val="both"/>
        <w:rPr>
          <w:rFonts w:ascii="Times New Roman" w:hAnsi="Times New Roman" w:cs="Times New Roman"/>
          <w:sz w:val="20"/>
          <w:szCs w:val="20"/>
        </w:rPr>
      </w:pPr>
      <w:r w:rsidRPr="00BF3D4A">
        <w:rPr>
          <w:rFonts w:ascii="Times New Roman" w:hAnsi="Times New Roman" w:cs="Times New Roman"/>
          <w:sz w:val="20"/>
          <w:szCs w:val="20"/>
        </w:rPr>
        <w:t>превращение энергии действующего раздражителя в нер</w:t>
      </w:r>
      <w:r w:rsidRPr="00BF3D4A">
        <w:rPr>
          <w:rFonts w:ascii="Times New Roman" w:hAnsi="Times New Roman" w:cs="Times New Roman"/>
          <w:sz w:val="20"/>
          <w:szCs w:val="20"/>
        </w:rPr>
        <w:t>в</w:t>
      </w:r>
      <w:r w:rsidRPr="00BF3D4A">
        <w:rPr>
          <w:rFonts w:ascii="Times New Roman" w:hAnsi="Times New Roman" w:cs="Times New Roman"/>
          <w:sz w:val="20"/>
          <w:szCs w:val="20"/>
        </w:rPr>
        <w:t>ный процесс;</w:t>
      </w:r>
    </w:p>
    <w:p w:rsidR="00BF3D4A" w:rsidRDefault="00BF3D4A" w:rsidP="00566495">
      <w:pPr>
        <w:pStyle w:val="a3"/>
        <w:numPr>
          <w:ilvl w:val="0"/>
          <w:numId w:val="41"/>
        </w:numPr>
        <w:spacing w:line="276" w:lineRule="auto"/>
        <w:ind w:left="0" w:firstLine="360"/>
        <w:jc w:val="both"/>
        <w:rPr>
          <w:rFonts w:ascii="Times New Roman" w:hAnsi="Times New Roman" w:cs="Times New Roman"/>
          <w:sz w:val="20"/>
          <w:szCs w:val="20"/>
        </w:rPr>
      </w:pPr>
      <w:r w:rsidRPr="00BF3D4A">
        <w:rPr>
          <w:rFonts w:ascii="Times New Roman" w:hAnsi="Times New Roman" w:cs="Times New Roman"/>
          <w:sz w:val="20"/>
          <w:szCs w:val="20"/>
        </w:rPr>
        <w:t>передача нервных импульсов в кору головного мозга.</w:t>
      </w:r>
    </w:p>
    <w:p w:rsidR="00761849" w:rsidRPr="00761849" w:rsidRDefault="00761849" w:rsidP="00566495">
      <w:pPr>
        <w:pStyle w:val="a3"/>
        <w:numPr>
          <w:ilvl w:val="0"/>
          <w:numId w:val="33"/>
        </w:numPr>
        <w:spacing w:line="276" w:lineRule="auto"/>
        <w:jc w:val="both"/>
        <w:rPr>
          <w:rFonts w:ascii="Times New Roman" w:hAnsi="Times New Roman" w:cs="Times New Roman"/>
          <w:sz w:val="20"/>
          <w:szCs w:val="20"/>
        </w:rPr>
      </w:pPr>
      <w:r w:rsidRPr="00761849">
        <w:rPr>
          <w:rFonts w:ascii="Times New Roman" w:hAnsi="Times New Roman" w:cs="Times New Roman"/>
          <w:sz w:val="20"/>
          <w:szCs w:val="20"/>
        </w:rPr>
        <w:t>Что называется остротой зрения?</w:t>
      </w:r>
    </w:p>
    <w:p w:rsidR="00761849" w:rsidRDefault="00761849" w:rsidP="00566495">
      <w:pPr>
        <w:pStyle w:val="a3"/>
        <w:numPr>
          <w:ilvl w:val="0"/>
          <w:numId w:val="42"/>
        </w:numPr>
        <w:spacing w:line="276" w:lineRule="auto"/>
        <w:jc w:val="both"/>
        <w:rPr>
          <w:rFonts w:ascii="Times New Roman" w:hAnsi="Times New Roman" w:cs="Times New Roman"/>
          <w:sz w:val="20"/>
          <w:szCs w:val="20"/>
        </w:rPr>
      </w:pPr>
      <w:r w:rsidRPr="00761849">
        <w:rPr>
          <w:rFonts w:ascii="Times New Roman" w:hAnsi="Times New Roman" w:cs="Times New Roman"/>
          <w:sz w:val="20"/>
          <w:szCs w:val="20"/>
        </w:rPr>
        <w:t>способность глаза видеть форму предмета</w:t>
      </w:r>
      <w:r>
        <w:rPr>
          <w:rFonts w:ascii="Times New Roman" w:hAnsi="Times New Roman" w:cs="Times New Roman"/>
          <w:sz w:val="20"/>
          <w:szCs w:val="20"/>
        </w:rPr>
        <w:t>;</w:t>
      </w:r>
    </w:p>
    <w:p w:rsidR="00761849" w:rsidRDefault="00761849" w:rsidP="00566495">
      <w:pPr>
        <w:pStyle w:val="a3"/>
        <w:numPr>
          <w:ilvl w:val="0"/>
          <w:numId w:val="42"/>
        </w:numPr>
        <w:spacing w:line="276" w:lineRule="auto"/>
        <w:jc w:val="both"/>
        <w:rPr>
          <w:rFonts w:ascii="Times New Roman" w:hAnsi="Times New Roman" w:cs="Times New Roman"/>
          <w:sz w:val="20"/>
          <w:szCs w:val="20"/>
        </w:rPr>
      </w:pPr>
      <w:r w:rsidRPr="00761849">
        <w:rPr>
          <w:rFonts w:ascii="Times New Roman" w:hAnsi="Times New Roman" w:cs="Times New Roman"/>
          <w:sz w:val="20"/>
          <w:szCs w:val="20"/>
        </w:rPr>
        <w:t>способность глаза различать мелкие детали предметов;</w:t>
      </w:r>
    </w:p>
    <w:p w:rsidR="00761849" w:rsidRDefault="00761849" w:rsidP="00566495">
      <w:pPr>
        <w:pStyle w:val="a3"/>
        <w:numPr>
          <w:ilvl w:val="0"/>
          <w:numId w:val="42"/>
        </w:numPr>
        <w:spacing w:line="276" w:lineRule="auto"/>
        <w:ind w:left="0" w:firstLine="360"/>
        <w:jc w:val="both"/>
        <w:rPr>
          <w:rFonts w:ascii="Times New Roman" w:hAnsi="Times New Roman" w:cs="Times New Roman"/>
          <w:sz w:val="20"/>
          <w:szCs w:val="20"/>
        </w:rPr>
      </w:pPr>
      <w:r w:rsidRPr="00761849">
        <w:rPr>
          <w:rFonts w:ascii="Times New Roman" w:hAnsi="Times New Roman" w:cs="Times New Roman"/>
          <w:sz w:val="20"/>
          <w:szCs w:val="20"/>
        </w:rPr>
        <w:t xml:space="preserve">способность глаза изменять световой </w:t>
      </w:r>
      <w:proofErr w:type="gramStart"/>
      <w:r w:rsidRPr="00761849">
        <w:rPr>
          <w:rFonts w:ascii="Times New Roman" w:hAnsi="Times New Roman" w:cs="Times New Roman"/>
          <w:sz w:val="20"/>
          <w:szCs w:val="20"/>
        </w:rPr>
        <w:t>поток</w:t>
      </w:r>
      <w:proofErr w:type="gramEnd"/>
      <w:r w:rsidRPr="00761849">
        <w:rPr>
          <w:rFonts w:ascii="Times New Roman" w:hAnsi="Times New Roman" w:cs="Times New Roman"/>
          <w:sz w:val="20"/>
          <w:szCs w:val="20"/>
        </w:rPr>
        <w:t xml:space="preserve"> проходящий через хрусталик;</w:t>
      </w:r>
    </w:p>
    <w:p w:rsidR="00761849" w:rsidRDefault="00761849" w:rsidP="00566495">
      <w:pPr>
        <w:pStyle w:val="a3"/>
        <w:numPr>
          <w:ilvl w:val="0"/>
          <w:numId w:val="42"/>
        </w:numPr>
        <w:spacing w:line="276" w:lineRule="auto"/>
        <w:ind w:left="0" w:firstLine="360"/>
        <w:jc w:val="both"/>
        <w:rPr>
          <w:rFonts w:ascii="Times New Roman" w:hAnsi="Times New Roman" w:cs="Times New Roman"/>
          <w:sz w:val="20"/>
          <w:szCs w:val="20"/>
        </w:rPr>
      </w:pPr>
      <w:r w:rsidRPr="00761849">
        <w:rPr>
          <w:rFonts w:ascii="Times New Roman" w:hAnsi="Times New Roman" w:cs="Times New Roman"/>
          <w:sz w:val="20"/>
          <w:szCs w:val="20"/>
        </w:rPr>
        <w:t>способность глаза приспосабливаться к ясному видению предметов удаленных на различные расстояния от глаза;</w:t>
      </w:r>
    </w:p>
    <w:p w:rsidR="00761849" w:rsidRDefault="00761849" w:rsidP="00566495">
      <w:pPr>
        <w:pStyle w:val="a3"/>
        <w:numPr>
          <w:ilvl w:val="0"/>
          <w:numId w:val="42"/>
        </w:numPr>
        <w:spacing w:line="276" w:lineRule="auto"/>
        <w:ind w:left="0" w:firstLine="360"/>
        <w:jc w:val="both"/>
        <w:rPr>
          <w:rFonts w:ascii="Times New Roman" w:hAnsi="Times New Roman" w:cs="Times New Roman"/>
          <w:sz w:val="20"/>
          <w:szCs w:val="20"/>
        </w:rPr>
      </w:pPr>
      <w:r w:rsidRPr="00761849">
        <w:rPr>
          <w:rFonts w:ascii="Times New Roman" w:hAnsi="Times New Roman" w:cs="Times New Roman"/>
          <w:sz w:val="20"/>
          <w:szCs w:val="20"/>
        </w:rPr>
        <w:t>правильно определять расстояния до наблюдаемых пре</w:t>
      </w:r>
      <w:r w:rsidRPr="00761849">
        <w:rPr>
          <w:rFonts w:ascii="Times New Roman" w:hAnsi="Times New Roman" w:cs="Times New Roman"/>
          <w:sz w:val="20"/>
          <w:szCs w:val="20"/>
        </w:rPr>
        <w:t>д</w:t>
      </w:r>
      <w:r w:rsidRPr="00761849">
        <w:rPr>
          <w:rFonts w:ascii="Times New Roman" w:hAnsi="Times New Roman" w:cs="Times New Roman"/>
          <w:sz w:val="20"/>
          <w:szCs w:val="20"/>
        </w:rPr>
        <w:t>метов.</w:t>
      </w:r>
    </w:p>
    <w:p w:rsidR="00517E8A" w:rsidRPr="00517E8A" w:rsidRDefault="00517E8A" w:rsidP="00566495">
      <w:pPr>
        <w:pStyle w:val="a3"/>
        <w:numPr>
          <w:ilvl w:val="0"/>
          <w:numId w:val="33"/>
        </w:numPr>
        <w:spacing w:line="276" w:lineRule="auto"/>
        <w:ind w:left="0" w:firstLine="360"/>
        <w:jc w:val="both"/>
        <w:rPr>
          <w:rFonts w:ascii="Times New Roman" w:hAnsi="Times New Roman" w:cs="Times New Roman"/>
          <w:sz w:val="20"/>
          <w:szCs w:val="20"/>
        </w:rPr>
      </w:pPr>
      <w:r w:rsidRPr="00517E8A">
        <w:rPr>
          <w:rFonts w:ascii="Times New Roman" w:hAnsi="Times New Roman" w:cs="Times New Roman"/>
          <w:sz w:val="20"/>
          <w:szCs w:val="20"/>
        </w:rPr>
        <w:t>Какие из перечисленных каче</w:t>
      </w:r>
      <w:proofErr w:type="gramStart"/>
      <w:r w:rsidRPr="00517E8A">
        <w:rPr>
          <w:rFonts w:ascii="Times New Roman" w:hAnsi="Times New Roman" w:cs="Times New Roman"/>
          <w:sz w:val="20"/>
          <w:szCs w:val="20"/>
        </w:rPr>
        <w:t>ств сл</w:t>
      </w:r>
      <w:proofErr w:type="gramEnd"/>
      <w:r w:rsidRPr="00517E8A">
        <w:rPr>
          <w:rFonts w:ascii="Times New Roman" w:hAnsi="Times New Roman" w:cs="Times New Roman"/>
          <w:sz w:val="20"/>
          <w:szCs w:val="20"/>
        </w:rPr>
        <w:t>уховых ощущений по</w:t>
      </w:r>
      <w:r w:rsidRPr="00517E8A">
        <w:rPr>
          <w:rFonts w:ascii="Times New Roman" w:hAnsi="Times New Roman" w:cs="Times New Roman"/>
          <w:sz w:val="20"/>
          <w:szCs w:val="20"/>
        </w:rPr>
        <w:t>з</w:t>
      </w:r>
      <w:r w:rsidRPr="00517E8A">
        <w:rPr>
          <w:rFonts w:ascii="Times New Roman" w:hAnsi="Times New Roman" w:cs="Times New Roman"/>
          <w:sz w:val="20"/>
          <w:szCs w:val="20"/>
        </w:rPr>
        <w:t>воляют водителю слышать слабые звуки?</w:t>
      </w:r>
    </w:p>
    <w:p w:rsidR="00517E8A" w:rsidRDefault="00517E8A" w:rsidP="00566495">
      <w:pPr>
        <w:pStyle w:val="a3"/>
        <w:numPr>
          <w:ilvl w:val="0"/>
          <w:numId w:val="43"/>
        </w:numPr>
        <w:spacing w:line="276" w:lineRule="auto"/>
        <w:jc w:val="both"/>
        <w:rPr>
          <w:rFonts w:ascii="Times New Roman" w:hAnsi="Times New Roman" w:cs="Times New Roman"/>
          <w:sz w:val="20"/>
          <w:szCs w:val="20"/>
        </w:rPr>
      </w:pPr>
      <w:r w:rsidRPr="00517E8A">
        <w:rPr>
          <w:rFonts w:ascii="Times New Roman" w:hAnsi="Times New Roman" w:cs="Times New Roman"/>
          <w:sz w:val="20"/>
          <w:szCs w:val="20"/>
        </w:rPr>
        <w:lastRenderedPageBreak/>
        <w:t>локализация;</w:t>
      </w:r>
    </w:p>
    <w:p w:rsidR="00517E8A" w:rsidRDefault="00517E8A" w:rsidP="00566495">
      <w:pPr>
        <w:pStyle w:val="a3"/>
        <w:numPr>
          <w:ilvl w:val="0"/>
          <w:numId w:val="43"/>
        </w:numPr>
        <w:spacing w:line="276" w:lineRule="auto"/>
        <w:jc w:val="both"/>
        <w:rPr>
          <w:rFonts w:ascii="Times New Roman" w:hAnsi="Times New Roman" w:cs="Times New Roman"/>
          <w:sz w:val="20"/>
          <w:szCs w:val="20"/>
        </w:rPr>
      </w:pPr>
      <w:r w:rsidRPr="00517E8A">
        <w:rPr>
          <w:rFonts w:ascii="Times New Roman" w:hAnsi="Times New Roman" w:cs="Times New Roman"/>
          <w:sz w:val="20"/>
          <w:szCs w:val="20"/>
        </w:rPr>
        <w:t>острота слуха;</w:t>
      </w:r>
    </w:p>
    <w:p w:rsidR="00517E8A" w:rsidRDefault="00517E8A" w:rsidP="00566495">
      <w:pPr>
        <w:pStyle w:val="a3"/>
        <w:numPr>
          <w:ilvl w:val="0"/>
          <w:numId w:val="43"/>
        </w:numPr>
        <w:spacing w:line="276" w:lineRule="auto"/>
        <w:jc w:val="both"/>
        <w:rPr>
          <w:rFonts w:ascii="Times New Roman" w:hAnsi="Times New Roman" w:cs="Times New Roman"/>
          <w:sz w:val="20"/>
          <w:szCs w:val="20"/>
        </w:rPr>
      </w:pPr>
      <w:r w:rsidRPr="00517E8A">
        <w:rPr>
          <w:rFonts w:ascii="Times New Roman" w:hAnsi="Times New Roman" w:cs="Times New Roman"/>
          <w:sz w:val="20"/>
          <w:szCs w:val="20"/>
        </w:rPr>
        <w:t>верхний порог слуховых ощущений;</w:t>
      </w:r>
    </w:p>
    <w:p w:rsidR="00517E8A" w:rsidRDefault="00517E8A" w:rsidP="00566495">
      <w:pPr>
        <w:pStyle w:val="a3"/>
        <w:numPr>
          <w:ilvl w:val="0"/>
          <w:numId w:val="43"/>
        </w:numPr>
        <w:spacing w:line="276" w:lineRule="auto"/>
        <w:jc w:val="both"/>
        <w:rPr>
          <w:rFonts w:ascii="Times New Roman" w:hAnsi="Times New Roman" w:cs="Times New Roman"/>
          <w:sz w:val="20"/>
          <w:szCs w:val="20"/>
        </w:rPr>
      </w:pPr>
      <w:r w:rsidRPr="00517E8A">
        <w:rPr>
          <w:rFonts w:ascii="Times New Roman" w:hAnsi="Times New Roman" w:cs="Times New Roman"/>
          <w:sz w:val="20"/>
          <w:szCs w:val="20"/>
        </w:rPr>
        <w:t>диапазон слуховых ощущений;</w:t>
      </w:r>
    </w:p>
    <w:p w:rsidR="00517E8A" w:rsidRDefault="00517E8A" w:rsidP="00566495">
      <w:pPr>
        <w:pStyle w:val="a3"/>
        <w:numPr>
          <w:ilvl w:val="0"/>
          <w:numId w:val="43"/>
        </w:numPr>
        <w:spacing w:line="276" w:lineRule="auto"/>
        <w:jc w:val="both"/>
        <w:rPr>
          <w:rFonts w:ascii="Times New Roman" w:hAnsi="Times New Roman" w:cs="Times New Roman"/>
          <w:sz w:val="20"/>
          <w:szCs w:val="20"/>
        </w:rPr>
      </w:pPr>
      <w:r w:rsidRPr="00517E8A">
        <w:rPr>
          <w:rFonts w:ascii="Times New Roman" w:hAnsi="Times New Roman" w:cs="Times New Roman"/>
          <w:sz w:val="20"/>
          <w:szCs w:val="20"/>
        </w:rPr>
        <w:t>нижний порог слуховых ощущений.</w:t>
      </w:r>
    </w:p>
    <w:p w:rsidR="0085498A" w:rsidRPr="00CB45C7" w:rsidRDefault="00CB45C7" w:rsidP="00566495">
      <w:pPr>
        <w:pStyle w:val="a3"/>
        <w:numPr>
          <w:ilvl w:val="0"/>
          <w:numId w:val="33"/>
        </w:numPr>
        <w:spacing w:line="276" w:lineRule="auto"/>
        <w:ind w:left="0" w:firstLine="349"/>
        <w:jc w:val="both"/>
        <w:rPr>
          <w:rFonts w:ascii="Times New Roman" w:hAnsi="Times New Roman" w:cs="Times New Roman"/>
          <w:sz w:val="20"/>
          <w:szCs w:val="20"/>
        </w:rPr>
      </w:pPr>
      <w:r w:rsidRPr="00CB45C7">
        <w:rPr>
          <w:rFonts w:ascii="Times New Roman" w:hAnsi="Times New Roman" w:cs="Times New Roman"/>
          <w:sz w:val="20"/>
          <w:szCs w:val="20"/>
        </w:rPr>
        <w:t>Зрение человека характеризуется полем зрения, остротой зрения, адаптацией, аккомодацией, цветоразличением. Что назыв</w:t>
      </w:r>
      <w:r w:rsidRPr="00CB45C7">
        <w:rPr>
          <w:rFonts w:ascii="Times New Roman" w:hAnsi="Times New Roman" w:cs="Times New Roman"/>
          <w:sz w:val="20"/>
          <w:szCs w:val="20"/>
        </w:rPr>
        <w:t>а</w:t>
      </w:r>
      <w:r w:rsidRPr="00CB45C7">
        <w:rPr>
          <w:rFonts w:ascii="Times New Roman" w:hAnsi="Times New Roman" w:cs="Times New Roman"/>
          <w:sz w:val="20"/>
          <w:szCs w:val="20"/>
        </w:rPr>
        <w:t>ется полем зрения?</w:t>
      </w:r>
    </w:p>
    <w:p w:rsidR="00CB45C7" w:rsidRDefault="00CB45C7" w:rsidP="00566495">
      <w:pPr>
        <w:pStyle w:val="a3"/>
        <w:numPr>
          <w:ilvl w:val="0"/>
          <w:numId w:val="44"/>
        </w:numPr>
        <w:spacing w:line="276" w:lineRule="auto"/>
        <w:ind w:left="0" w:firstLine="360"/>
        <w:jc w:val="both"/>
        <w:rPr>
          <w:rFonts w:ascii="Times New Roman" w:hAnsi="Times New Roman" w:cs="Times New Roman"/>
          <w:sz w:val="20"/>
          <w:szCs w:val="20"/>
        </w:rPr>
      </w:pPr>
      <w:proofErr w:type="gramStart"/>
      <w:r w:rsidRPr="00CB45C7">
        <w:rPr>
          <w:rFonts w:ascii="Times New Roman" w:hAnsi="Times New Roman" w:cs="Times New Roman"/>
          <w:sz w:val="20"/>
          <w:szCs w:val="20"/>
        </w:rPr>
        <w:t>видимое пространство при неподвижном состоянии гла</w:t>
      </w:r>
      <w:r w:rsidRPr="00CB45C7">
        <w:rPr>
          <w:rFonts w:ascii="Times New Roman" w:hAnsi="Times New Roman" w:cs="Times New Roman"/>
          <w:sz w:val="20"/>
          <w:szCs w:val="20"/>
        </w:rPr>
        <w:t>з</w:t>
      </w:r>
      <w:r w:rsidRPr="00CB45C7">
        <w:rPr>
          <w:rFonts w:ascii="Times New Roman" w:hAnsi="Times New Roman" w:cs="Times New Roman"/>
          <w:sz w:val="20"/>
          <w:szCs w:val="20"/>
        </w:rPr>
        <w:t>ного яблока;</w:t>
      </w:r>
      <w:proofErr w:type="gramEnd"/>
    </w:p>
    <w:p w:rsidR="00CB45C7" w:rsidRDefault="00CB45C7" w:rsidP="00566495">
      <w:pPr>
        <w:pStyle w:val="a3"/>
        <w:numPr>
          <w:ilvl w:val="0"/>
          <w:numId w:val="44"/>
        </w:numPr>
        <w:spacing w:line="276" w:lineRule="auto"/>
        <w:ind w:left="0" w:firstLine="360"/>
        <w:jc w:val="both"/>
        <w:rPr>
          <w:rFonts w:ascii="Times New Roman" w:hAnsi="Times New Roman" w:cs="Times New Roman"/>
          <w:sz w:val="20"/>
          <w:szCs w:val="20"/>
        </w:rPr>
      </w:pPr>
      <w:r w:rsidRPr="00CB45C7">
        <w:rPr>
          <w:rFonts w:ascii="Times New Roman" w:hAnsi="Times New Roman" w:cs="Times New Roman"/>
          <w:sz w:val="20"/>
          <w:szCs w:val="20"/>
        </w:rPr>
        <w:t>пространство, просматриваемое при перемещении взора из одного крайнего положения в другое крайнее положение в горизо</w:t>
      </w:r>
      <w:r w:rsidRPr="00CB45C7">
        <w:rPr>
          <w:rFonts w:ascii="Times New Roman" w:hAnsi="Times New Roman" w:cs="Times New Roman"/>
          <w:sz w:val="20"/>
          <w:szCs w:val="20"/>
        </w:rPr>
        <w:t>н</w:t>
      </w:r>
      <w:r w:rsidRPr="00CB45C7">
        <w:rPr>
          <w:rFonts w:ascii="Times New Roman" w:hAnsi="Times New Roman" w:cs="Times New Roman"/>
          <w:sz w:val="20"/>
          <w:szCs w:val="20"/>
        </w:rPr>
        <w:t>тальной и вертикальной плоскостях;</w:t>
      </w:r>
    </w:p>
    <w:p w:rsidR="00CB45C7" w:rsidRDefault="00CB45C7" w:rsidP="00566495">
      <w:pPr>
        <w:pStyle w:val="a3"/>
        <w:numPr>
          <w:ilvl w:val="0"/>
          <w:numId w:val="44"/>
        </w:numPr>
        <w:spacing w:line="276" w:lineRule="auto"/>
        <w:ind w:left="0" w:firstLine="360"/>
        <w:jc w:val="both"/>
        <w:rPr>
          <w:rFonts w:ascii="Times New Roman" w:hAnsi="Times New Roman" w:cs="Times New Roman"/>
          <w:sz w:val="20"/>
          <w:szCs w:val="20"/>
        </w:rPr>
      </w:pPr>
      <w:r w:rsidRPr="00CB45C7">
        <w:rPr>
          <w:rFonts w:ascii="Times New Roman" w:hAnsi="Times New Roman" w:cs="Times New Roman"/>
          <w:sz w:val="20"/>
          <w:szCs w:val="20"/>
        </w:rPr>
        <w:t>просматриваемое пространство при перемещении взора в горизонтальной плоскости из одного крайнего положения в другое;</w:t>
      </w:r>
    </w:p>
    <w:p w:rsidR="00CB45C7" w:rsidRDefault="00CB45C7" w:rsidP="00566495">
      <w:pPr>
        <w:pStyle w:val="a3"/>
        <w:numPr>
          <w:ilvl w:val="0"/>
          <w:numId w:val="44"/>
        </w:numPr>
        <w:spacing w:line="276" w:lineRule="auto"/>
        <w:ind w:left="0" w:firstLine="360"/>
        <w:jc w:val="both"/>
        <w:rPr>
          <w:rFonts w:ascii="Times New Roman" w:hAnsi="Times New Roman" w:cs="Times New Roman"/>
          <w:sz w:val="20"/>
          <w:szCs w:val="20"/>
        </w:rPr>
      </w:pPr>
      <w:r w:rsidRPr="00CB45C7">
        <w:rPr>
          <w:rFonts w:ascii="Times New Roman" w:hAnsi="Times New Roman" w:cs="Times New Roman"/>
          <w:sz w:val="20"/>
          <w:szCs w:val="20"/>
        </w:rPr>
        <w:t>все варианты верны;</w:t>
      </w:r>
    </w:p>
    <w:p w:rsidR="00CB45C7" w:rsidRDefault="00CB45C7" w:rsidP="00566495">
      <w:pPr>
        <w:pStyle w:val="a3"/>
        <w:numPr>
          <w:ilvl w:val="0"/>
          <w:numId w:val="44"/>
        </w:numPr>
        <w:spacing w:line="276" w:lineRule="auto"/>
        <w:ind w:left="0" w:firstLine="360"/>
        <w:jc w:val="both"/>
        <w:rPr>
          <w:rFonts w:ascii="Times New Roman" w:hAnsi="Times New Roman" w:cs="Times New Roman"/>
          <w:sz w:val="20"/>
          <w:szCs w:val="20"/>
        </w:rPr>
      </w:pPr>
      <w:r w:rsidRPr="00CB45C7">
        <w:rPr>
          <w:rFonts w:ascii="Times New Roman" w:hAnsi="Times New Roman" w:cs="Times New Roman"/>
          <w:sz w:val="20"/>
          <w:szCs w:val="20"/>
        </w:rPr>
        <w:t>ни один не верен.</w:t>
      </w:r>
    </w:p>
    <w:p w:rsidR="00837666" w:rsidRPr="00837666" w:rsidRDefault="00837666" w:rsidP="00566495">
      <w:pPr>
        <w:pStyle w:val="a3"/>
        <w:numPr>
          <w:ilvl w:val="0"/>
          <w:numId w:val="33"/>
        </w:numPr>
        <w:spacing w:line="276" w:lineRule="auto"/>
        <w:jc w:val="both"/>
        <w:rPr>
          <w:rFonts w:ascii="Times New Roman" w:hAnsi="Times New Roman" w:cs="Times New Roman"/>
          <w:sz w:val="20"/>
          <w:szCs w:val="20"/>
        </w:rPr>
      </w:pPr>
      <w:r w:rsidRPr="00837666">
        <w:rPr>
          <w:rFonts w:ascii="Times New Roman" w:hAnsi="Times New Roman" w:cs="Times New Roman"/>
          <w:sz w:val="20"/>
          <w:szCs w:val="20"/>
        </w:rPr>
        <w:t>Мозговым центром вестибулярного анализатора является...</w:t>
      </w:r>
    </w:p>
    <w:p w:rsidR="00837666" w:rsidRDefault="00837666" w:rsidP="00566495">
      <w:pPr>
        <w:pStyle w:val="a3"/>
        <w:numPr>
          <w:ilvl w:val="0"/>
          <w:numId w:val="45"/>
        </w:numPr>
        <w:spacing w:line="276" w:lineRule="auto"/>
        <w:jc w:val="both"/>
        <w:rPr>
          <w:rFonts w:ascii="Times New Roman" w:hAnsi="Times New Roman" w:cs="Times New Roman"/>
          <w:sz w:val="20"/>
          <w:szCs w:val="20"/>
        </w:rPr>
      </w:pPr>
      <w:r w:rsidRPr="00837666">
        <w:rPr>
          <w:rFonts w:ascii="Times New Roman" w:hAnsi="Times New Roman" w:cs="Times New Roman"/>
          <w:sz w:val="20"/>
          <w:szCs w:val="20"/>
        </w:rPr>
        <w:t>теменная доля коры головного мозга;</w:t>
      </w:r>
    </w:p>
    <w:p w:rsidR="00837666" w:rsidRDefault="00837666" w:rsidP="00566495">
      <w:pPr>
        <w:pStyle w:val="a3"/>
        <w:numPr>
          <w:ilvl w:val="0"/>
          <w:numId w:val="45"/>
        </w:numPr>
        <w:spacing w:line="276" w:lineRule="auto"/>
        <w:jc w:val="both"/>
        <w:rPr>
          <w:rFonts w:ascii="Times New Roman" w:hAnsi="Times New Roman" w:cs="Times New Roman"/>
          <w:sz w:val="20"/>
          <w:szCs w:val="20"/>
        </w:rPr>
      </w:pPr>
      <w:r w:rsidRPr="00837666">
        <w:rPr>
          <w:rFonts w:ascii="Times New Roman" w:hAnsi="Times New Roman" w:cs="Times New Roman"/>
          <w:sz w:val="20"/>
          <w:szCs w:val="20"/>
        </w:rPr>
        <w:t>затылочная доля коры головного мозга;</w:t>
      </w:r>
    </w:p>
    <w:p w:rsidR="00837666" w:rsidRDefault="00837666" w:rsidP="00566495">
      <w:pPr>
        <w:pStyle w:val="a3"/>
        <w:numPr>
          <w:ilvl w:val="0"/>
          <w:numId w:val="45"/>
        </w:numPr>
        <w:spacing w:line="276" w:lineRule="auto"/>
        <w:jc w:val="both"/>
        <w:rPr>
          <w:rFonts w:ascii="Times New Roman" w:hAnsi="Times New Roman" w:cs="Times New Roman"/>
          <w:sz w:val="20"/>
          <w:szCs w:val="20"/>
        </w:rPr>
      </w:pPr>
      <w:r w:rsidRPr="00837666">
        <w:rPr>
          <w:rFonts w:ascii="Times New Roman" w:hAnsi="Times New Roman" w:cs="Times New Roman"/>
          <w:sz w:val="20"/>
          <w:szCs w:val="20"/>
        </w:rPr>
        <w:t>височная доля коры головного мозга;</w:t>
      </w:r>
    </w:p>
    <w:p w:rsidR="00837666" w:rsidRDefault="00837666" w:rsidP="00566495">
      <w:pPr>
        <w:pStyle w:val="a3"/>
        <w:numPr>
          <w:ilvl w:val="0"/>
          <w:numId w:val="45"/>
        </w:numPr>
        <w:spacing w:line="276" w:lineRule="auto"/>
        <w:jc w:val="both"/>
        <w:rPr>
          <w:rFonts w:ascii="Times New Roman" w:hAnsi="Times New Roman" w:cs="Times New Roman"/>
          <w:sz w:val="20"/>
          <w:szCs w:val="20"/>
        </w:rPr>
      </w:pPr>
      <w:r w:rsidRPr="00837666">
        <w:rPr>
          <w:rFonts w:ascii="Times New Roman" w:hAnsi="Times New Roman" w:cs="Times New Roman"/>
          <w:sz w:val="20"/>
          <w:szCs w:val="20"/>
        </w:rPr>
        <w:t>спинной мозг;</w:t>
      </w:r>
    </w:p>
    <w:p w:rsidR="00837666" w:rsidRDefault="00837666" w:rsidP="00566495">
      <w:pPr>
        <w:pStyle w:val="a3"/>
        <w:numPr>
          <w:ilvl w:val="0"/>
          <w:numId w:val="45"/>
        </w:numPr>
        <w:spacing w:line="276" w:lineRule="auto"/>
        <w:jc w:val="both"/>
        <w:rPr>
          <w:rFonts w:ascii="Times New Roman" w:hAnsi="Times New Roman" w:cs="Times New Roman"/>
          <w:sz w:val="20"/>
          <w:szCs w:val="20"/>
        </w:rPr>
      </w:pPr>
      <w:r w:rsidRPr="00837666">
        <w:rPr>
          <w:rFonts w:ascii="Times New Roman" w:hAnsi="Times New Roman" w:cs="Times New Roman"/>
          <w:sz w:val="20"/>
          <w:szCs w:val="20"/>
        </w:rPr>
        <w:t>мозжечок.</w:t>
      </w:r>
    </w:p>
    <w:p w:rsidR="00956784" w:rsidRPr="00956784" w:rsidRDefault="00956784" w:rsidP="00566495">
      <w:pPr>
        <w:pStyle w:val="a3"/>
        <w:numPr>
          <w:ilvl w:val="0"/>
          <w:numId w:val="33"/>
        </w:numPr>
        <w:spacing w:line="276" w:lineRule="auto"/>
        <w:ind w:left="0" w:firstLine="360"/>
        <w:jc w:val="both"/>
        <w:rPr>
          <w:rFonts w:ascii="Times New Roman" w:hAnsi="Times New Roman" w:cs="Times New Roman"/>
          <w:sz w:val="20"/>
          <w:szCs w:val="20"/>
        </w:rPr>
      </w:pPr>
      <w:r w:rsidRPr="00956784">
        <w:rPr>
          <w:rFonts w:ascii="Times New Roman" w:hAnsi="Times New Roman" w:cs="Times New Roman"/>
          <w:sz w:val="20"/>
          <w:szCs w:val="20"/>
        </w:rPr>
        <w:t>Мозговым центром мышечно-двигательного анализатора является...</w:t>
      </w:r>
    </w:p>
    <w:p w:rsidR="00956784" w:rsidRDefault="00956784" w:rsidP="00566495">
      <w:pPr>
        <w:pStyle w:val="a3"/>
        <w:numPr>
          <w:ilvl w:val="0"/>
          <w:numId w:val="46"/>
        </w:numPr>
        <w:spacing w:line="276" w:lineRule="auto"/>
        <w:jc w:val="both"/>
        <w:rPr>
          <w:rFonts w:ascii="Times New Roman" w:hAnsi="Times New Roman" w:cs="Times New Roman"/>
          <w:sz w:val="20"/>
          <w:szCs w:val="20"/>
        </w:rPr>
      </w:pPr>
      <w:r w:rsidRPr="00956784">
        <w:rPr>
          <w:rFonts w:ascii="Times New Roman" w:hAnsi="Times New Roman" w:cs="Times New Roman"/>
          <w:sz w:val="20"/>
          <w:szCs w:val="20"/>
        </w:rPr>
        <w:t>теменная доля коры головного мозга;</w:t>
      </w:r>
    </w:p>
    <w:p w:rsidR="00956784" w:rsidRDefault="00956784" w:rsidP="00566495">
      <w:pPr>
        <w:pStyle w:val="a3"/>
        <w:numPr>
          <w:ilvl w:val="0"/>
          <w:numId w:val="46"/>
        </w:numPr>
        <w:spacing w:line="276" w:lineRule="auto"/>
        <w:jc w:val="both"/>
        <w:rPr>
          <w:rFonts w:ascii="Times New Roman" w:hAnsi="Times New Roman" w:cs="Times New Roman"/>
          <w:sz w:val="20"/>
          <w:szCs w:val="20"/>
        </w:rPr>
      </w:pPr>
      <w:r w:rsidRPr="00956784">
        <w:rPr>
          <w:rFonts w:ascii="Times New Roman" w:hAnsi="Times New Roman" w:cs="Times New Roman"/>
          <w:sz w:val="20"/>
          <w:szCs w:val="20"/>
        </w:rPr>
        <w:t>затылочная доля коры головного мозга;</w:t>
      </w:r>
    </w:p>
    <w:p w:rsidR="00956784" w:rsidRDefault="00956784" w:rsidP="00566495">
      <w:pPr>
        <w:pStyle w:val="a3"/>
        <w:numPr>
          <w:ilvl w:val="0"/>
          <w:numId w:val="46"/>
        </w:numPr>
        <w:spacing w:line="276" w:lineRule="auto"/>
        <w:jc w:val="both"/>
        <w:rPr>
          <w:rFonts w:ascii="Times New Roman" w:hAnsi="Times New Roman" w:cs="Times New Roman"/>
          <w:sz w:val="20"/>
          <w:szCs w:val="20"/>
        </w:rPr>
      </w:pPr>
      <w:r w:rsidRPr="00956784">
        <w:rPr>
          <w:rFonts w:ascii="Times New Roman" w:hAnsi="Times New Roman" w:cs="Times New Roman"/>
          <w:sz w:val="20"/>
          <w:szCs w:val="20"/>
        </w:rPr>
        <w:t>височная доля коры головного мозга;</w:t>
      </w:r>
    </w:p>
    <w:p w:rsidR="00956784" w:rsidRDefault="00956784" w:rsidP="00566495">
      <w:pPr>
        <w:pStyle w:val="a3"/>
        <w:numPr>
          <w:ilvl w:val="0"/>
          <w:numId w:val="46"/>
        </w:numPr>
        <w:spacing w:line="276" w:lineRule="auto"/>
        <w:jc w:val="both"/>
        <w:rPr>
          <w:rFonts w:ascii="Times New Roman" w:hAnsi="Times New Roman" w:cs="Times New Roman"/>
          <w:sz w:val="20"/>
          <w:szCs w:val="20"/>
        </w:rPr>
      </w:pPr>
      <w:r w:rsidRPr="00956784">
        <w:rPr>
          <w:rFonts w:ascii="Times New Roman" w:hAnsi="Times New Roman" w:cs="Times New Roman"/>
          <w:sz w:val="20"/>
          <w:szCs w:val="20"/>
        </w:rPr>
        <w:t>спинной мозг;</w:t>
      </w:r>
    </w:p>
    <w:p w:rsidR="00956784" w:rsidRPr="00956784" w:rsidRDefault="00956784" w:rsidP="00566495">
      <w:pPr>
        <w:pStyle w:val="a3"/>
        <w:numPr>
          <w:ilvl w:val="0"/>
          <w:numId w:val="46"/>
        </w:numPr>
        <w:spacing w:line="276" w:lineRule="auto"/>
        <w:jc w:val="both"/>
        <w:rPr>
          <w:rFonts w:ascii="Times New Roman" w:hAnsi="Times New Roman" w:cs="Times New Roman"/>
          <w:sz w:val="20"/>
          <w:szCs w:val="20"/>
        </w:rPr>
      </w:pPr>
      <w:r w:rsidRPr="00956784">
        <w:rPr>
          <w:rFonts w:ascii="Times New Roman" w:hAnsi="Times New Roman" w:cs="Times New Roman"/>
          <w:sz w:val="20"/>
          <w:szCs w:val="20"/>
        </w:rPr>
        <w:t>мозжечок.</w:t>
      </w:r>
    </w:p>
    <w:p w:rsidR="00956784" w:rsidRPr="00FB4F2F" w:rsidRDefault="00FB4F2F" w:rsidP="00566495">
      <w:pPr>
        <w:pStyle w:val="a3"/>
        <w:numPr>
          <w:ilvl w:val="0"/>
          <w:numId w:val="33"/>
        </w:numPr>
        <w:spacing w:line="276" w:lineRule="auto"/>
        <w:ind w:left="0" w:firstLine="360"/>
        <w:jc w:val="both"/>
        <w:rPr>
          <w:rFonts w:ascii="Times New Roman" w:hAnsi="Times New Roman" w:cs="Times New Roman"/>
          <w:sz w:val="20"/>
          <w:szCs w:val="20"/>
        </w:rPr>
      </w:pPr>
      <w:r w:rsidRPr="00FB4F2F">
        <w:rPr>
          <w:rFonts w:ascii="Times New Roman" w:hAnsi="Times New Roman" w:cs="Times New Roman"/>
          <w:sz w:val="20"/>
          <w:szCs w:val="20"/>
        </w:rPr>
        <w:t>Диапазон воспринимаемых человеческим ухом частот с</w:t>
      </w:r>
      <w:r w:rsidRPr="00FB4F2F">
        <w:rPr>
          <w:rFonts w:ascii="Times New Roman" w:hAnsi="Times New Roman" w:cs="Times New Roman"/>
          <w:sz w:val="20"/>
          <w:szCs w:val="20"/>
        </w:rPr>
        <w:t>о</w:t>
      </w:r>
      <w:r w:rsidRPr="00FB4F2F">
        <w:rPr>
          <w:rFonts w:ascii="Times New Roman" w:hAnsi="Times New Roman" w:cs="Times New Roman"/>
          <w:sz w:val="20"/>
          <w:szCs w:val="20"/>
        </w:rPr>
        <w:t>ставляет...</w:t>
      </w:r>
    </w:p>
    <w:p w:rsidR="00FB4F2F" w:rsidRDefault="00FB4F2F" w:rsidP="00566495">
      <w:pPr>
        <w:pStyle w:val="a3"/>
        <w:numPr>
          <w:ilvl w:val="0"/>
          <w:numId w:val="47"/>
        </w:numPr>
        <w:spacing w:line="276" w:lineRule="auto"/>
        <w:jc w:val="both"/>
        <w:rPr>
          <w:rFonts w:ascii="Times New Roman" w:hAnsi="Times New Roman" w:cs="Times New Roman"/>
          <w:sz w:val="20"/>
          <w:szCs w:val="20"/>
        </w:rPr>
      </w:pPr>
      <w:r w:rsidRPr="00FB4F2F">
        <w:rPr>
          <w:rFonts w:ascii="Times New Roman" w:hAnsi="Times New Roman" w:cs="Times New Roman"/>
          <w:sz w:val="20"/>
          <w:szCs w:val="20"/>
        </w:rPr>
        <w:t>0 – 130 Гц;</w:t>
      </w:r>
    </w:p>
    <w:p w:rsidR="00FB4F2F" w:rsidRDefault="00FB4F2F" w:rsidP="00566495">
      <w:pPr>
        <w:pStyle w:val="a3"/>
        <w:numPr>
          <w:ilvl w:val="0"/>
          <w:numId w:val="47"/>
        </w:numPr>
        <w:spacing w:line="276" w:lineRule="auto"/>
        <w:jc w:val="both"/>
        <w:rPr>
          <w:rFonts w:ascii="Times New Roman" w:hAnsi="Times New Roman" w:cs="Times New Roman"/>
          <w:sz w:val="20"/>
          <w:szCs w:val="20"/>
        </w:rPr>
      </w:pPr>
      <w:r w:rsidRPr="00FB4F2F">
        <w:rPr>
          <w:rFonts w:ascii="Times New Roman" w:hAnsi="Times New Roman" w:cs="Times New Roman"/>
          <w:sz w:val="20"/>
          <w:szCs w:val="20"/>
        </w:rPr>
        <w:t>0 – 1000 Гц;</w:t>
      </w:r>
    </w:p>
    <w:p w:rsidR="00FB4F2F" w:rsidRDefault="00FB4F2F" w:rsidP="00566495">
      <w:pPr>
        <w:pStyle w:val="a3"/>
        <w:numPr>
          <w:ilvl w:val="0"/>
          <w:numId w:val="47"/>
        </w:numPr>
        <w:spacing w:line="276" w:lineRule="auto"/>
        <w:jc w:val="both"/>
        <w:rPr>
          <w:rFonts w:ascii="Times New Roman" w:hAnsi="Times New Roman" w:cs="Times New Roman"/>
          <w:sz w:val="20"/>
          <w:szCs w:val="20"/>
        </w:rPr>
      </w:pPr>
      <w:r w:rsidRPr="00FB4F2F">
        <w:rPr>
          <w:rFonts w:ascii="Times New Roman" w:hAnsi="Times New Roman" w:cs="Times New Roman"/>
          <w:sz w:val="20"/>
          <w:szCs w:val="20"/>
        </w:rPr>
        <w:t>17 – 1000 Гц;</w:t>
      </w:r>
    </w:p>
    <w:p w:rsidR="00FB4F2F" w:rsidRDefault="00FB4F2F" w:rsidP="00566495">
      <w:pPr>
        <w:pStyle w:val="a3"/>
        <w:numPr>
          <w:ilvl w:val="0"/>
          <w:numId w:val="47"/>
        </w:numPr>
        <w:spacing w:line="276" w:lineRule="auto"/>
        <w:jc w:val="both"/>
        <w:rPr>
          <w:rFonts w:ascii="Times New Roman" w:hAnsi="Times New Roman" w:cs="Times New Roman"/>
          <w:sz w:val="20"/>
          <w:szCs w:val="20"/>
        </w:rPr>
      </w:pPr>
      <w:r w:rsidRPr="00FB4F2F">
        <w:rPr>
          <w:rFonts w:ascii="Times New Roman" w:hAnsi="Times New Roman" w:cs="Times New Roman"/>
          <w:sz w:val="20"/>
          <w:szCs w:val="20"/>
        </w:rPr>
        <w:t>100 – 20000 Гц;</w:t>
      </w:r>
    </w:p>
    <w:p w:rsidR="00FB4F2F" w:rsidRDefault="00FB4F2F" w:rsidP="00566495">
      <w:pPr>
        <w:pStyle w:val="a3"/>
        <w:numPr>
          <w:ilvl w:val="0"/>
          <w:numId w:val="47"/>
        </w:numPr>
        <w:spacing w:line="276" w:lineRule="auto"/>
        <w:jc w:val="both"/>
        <w:rPr>
          <w:rFonts w:ascii="Times New Roman" w:hAnsi="Times New Roman" w:cs="Times New Roman"/>
          <w:sz w:val="20"/>
          <w:szCs w:val="20"/>
        </w:rPr>
      </w:pPr>
      <w:r w:rsidRPr="00FB4F2F">
        <w:rPr>
          <w:rFonts w:ascii="Times New Roman" w:hAnsi="Times New Roman" w:cs="Times New Roman"/>
          <w:sz w:val="20"/>
          <w:szCs w:val="20"/>
        </w:rPr>
        <w:lastRenderedPageBreak/>
        <w:t>17 – 20000 Гц.</w:t>
      </w:r>
    </w:p>
    <w:p w:rsidR="00852DCB" w:rsidRPr="00852DCB" w:rsidRDefault="00852DCB" w:rsidP="00566495">
      <w:pPr>
        <w:pStyle w:val="a3"/>
        <w:numPr>
          <w:ilvl w:val="0"/>
          <w:numId w:val="33"/>
        </w:numPr>
        <w:spacing w:line="276" w:lineRule="auto"/>
        <w:jc w:val="both"/>
        <w:rPr>
          <w:rFonts w:ascii="Times New Roman" w:hAnsi="Times New Roman" w:cs="Times New Roman"/>
          <w:sz w:val="20"/>
          <w:szCs w:val="20"/>
        </w:rPr>
      </w:pPr>
      <w:r w:rsidRPr="00852DCB">
        <w:rPr>
          <w:rFonts w:ascii="Times New Roman" w:hAnsi="Times New Roman" w:cs="Times New Roman"/>
          <w:sz w:val="20"/>
          <w:szCs w:val="20"/>
        </w:rPr>
        <w:t>Глубинным зрением называется способность глаза...</w:t>
      </w:r>
    </w:p>
    <w:p w:rsidR="00852DCB" w:rsidRDefault="00852DCB" w:rsidP="00566495">
      <w:pPr>
        <w:pStyle w:val="a3"/>
        <w:numPr>
          <w:ilvl w:val="0"/>
          <w:numId w:val="48"/>
        </w:numPr>
        <w:spacing w:line="276" w:lineRule="auto"/>
        <w:ind w:left="0" w:firstLine="360"/>
        <w:jc w:val="both"/>
        <w:rPr>
          <w:rFonts w:ascii="Times New Roman" w:hAnsi="Times New Roman" w:cs="Times New Roman"/>
          <w:sz w:val="20"/>
          <w:szCs w:val="20"/>
        </w:rPr>
      </w:pPr>
      <w:r w:rsidRPr="00852DCB">
        <w:rPr>
          <w:rFonts w:ascii="Times New Roman" w:hAnsi="Times New Roman" w:cs="Times New Roman"/>
          <w:sz w:val="20"/>
          <w:szCs w:val="20"/>
        </w:rPr>
        <w:t>видеть отчетливое изображение предметов, равноудале</w:t>
      </w:r>
      <w:r w:rsidRPr="00852DCB">
        <w:rPr>
          <w:rFonts w:ascii="Times New Roman" w:hAnsi="Times New Roman" w:cs="Times New Roman"/>
          <w:sz w:val="20"/>
          <w:szCs w:val="20"/>
        </w:rPr>
        <w:t>н</w:t>
      </w:r>
      <w:r w:rsidRPr="00852DCB">
        <w:rPr>
          <w:rFonts w:ascii="Times New Roman" w:hAnsi="Times New Roman" w:cs="Times New Roman"/>
          <w:sz w:val="20"/>
          <w:szCs w:val="20"/>
        </w:rPr>
        <w:t>ных от глаза и расположенных в различных частях поля зрения;</w:t>
      </w:r>
    </w:p>
    <w:p w:rsidR="00852DCB" w:rsidRDefault="00852DCB" w:rsidP="00566495">
      <w:pPr>
        <w:pStyle w:val="a3"/>
        <w:numPr>
          <w:ilvl w:val="0"/>
          <w:numId w:val="48"/>
        </w:numPr>
        <w:spacing w:line="276" w:lineRule="auto"/>
        <w:ind w:left="0" w:firstLine="360"/>
        <w:jc w:val="both"/>
        <w:rPr>
          <w:rFonts w:ascii="Times New Roman" w:hAnsi="Times New Roman" w:cs="Times New Roman"/>
          <w:sz w:val="20"/>
          <w:szCs w:val="20"/>
        </w:rPr>
      </w:pPr>
      <w:r w:rsidRPr="00852DCB">
        <w:rPr>
          <w:rFonts w:ascii="Times New Roman" w:hAnsi="Times New Roman" w:cs="Times New Roman"/>
          <w:sz w:val="20"/>
          <w:szCs w:val="20"/>
        </w:rPr>
        <w:t>определять расстояния до различных объектов и между объектами;</w:t>
      </w:r>
    </w:p>
    <w:p w:rsidR="00852DCB" w:rsidRDefault="00852DCB" w:rsidP="00566495">
      <w:pPr>
        <w:pStyle w:val="a3"/>
        <w:numPr>
          <w:ilvl w:val="0"/>
          <w:numId w:val="48"/>
        </w:numPr>
        <w:spacing w:line="276" w:lineRule="auto"/>
        <w:ind w:left="0" w:firstLine="360"/>
        <w:jc w:val="both"/>
        <w:rPr>
          <w:rFonts w:ascii="Times New Roman" w:hAnsi="Times New Roman" w:cs="Times New Roman"/>
          <w:sz w:val="20"/>
          <w:szCs w:val="20"/>
        </w:rPr>
      </w:pPr>
      <w:r w:rsidRPr="00852DCB">
        <w:rPr>
          <w:rFonts w:ascii="Times New Roman" w:hAnsi="Times New Roman" w:cs="Times New Roman"/>
          <w:sz w:val="20"/>
          <w:szCs w:val="20"/>
        </w:rPr>
        <w:t>изменять световой поток, проходящий через хрусталик, за счет изменения диаметра зрачка;</w:t>
      </w:r>
    </w:p>
    <w:p w:rsidR="00852DCB" w:rsidRDefault="00852DCB" w:rsidP="00566495">
      <w:pPr>
        <w:pStyle w:val="a3"/>
        <w:numPr>
          <w:ilvl w:val="0"/>
          <w:numId w:val="48"/>
        </w:numPr>
        <w:spacing w:line="276" w:lineRule="auto"/>
        <w:ind w:left="0" w:firstLine="360"/>
        <w:jc w:val="both"/>
        <w:rPr>
          <w:rFonts w:ascii="Times New Roman" w:hAnsi="Times New Roman" w:cs="Times New Roman"/>
          <w:sz w:val="20"/>
          <w:szCs w:val="20"/>
        </w:rPr>
      </w:pPr>
      <w:r w:rsidRPr="00852DCB">
        <w:rPr>
          <w:rFonts w:ascii="Times New Roman" w:hAnsi="Times New Roman" w:cs="Times New Roman"/>
          <w:sz w:val="20"/>
          <w:szCs w:val="20"/>
        </w:rPr>
        <w:t>определять расстояния до движущихся объектов и между движущимися объектами;</w:t>
      </w:r>
    </w:p>
    <w:p w:rsidR="00852DCB" w:rsidRDefault="00852DCB" w:rsidP="00566495">
      <w:pPr>
        <w:pStyle w:val="a3"/>
        <w:numPr>
          <w:ilvl w:val="0"/>
          <w:numId w:val="48"/>
        </w:numPr>
        <w:spacing w:line="276" w:lineRule="auto"/>
        <w:ind w:left="0" w:firstLine="360"/>
        <w:jc w:val="both"/>
        <w:rPr>
          <w:rFonts w:ascii="Times New Roman" w:hAnsi="Times New Roman" w:cs="Times New Roman"/>
          <w:sz w:val="20"/>
          <w:szCs w:val="20"/>
        </w:rPr>
      </w:pPr>
      <w:r w:rsidRPr="00852DCB">
        <w:rPr>
          <w:rFonts w:ascii="Times New Roman" w:hAnsi="Times New Roman" w:cs="Times New Roman"/>
          <w:sz w:val="20"/>
          <w:szCs w:val="20"/>
        </w:rPr>
        <w:t>приспосабливаться к ясному видению предметов, удале</w:t>
      </w:r>
      <w:r w:rsidRPr="00852DCB">
        <w:rPr>
          <w:rFonts w:ascii="Times New Roman" w:hAnsi="Times New Roman" w:cs="Times New Roman"/>
          <w:sz w:val="20"/>
          <w:szCs w:val="20"/>
        </w:rPr>
        <w:t>н</w:t>
      </w:r>
      <w:r w:rsidRPr="00852DCB">
        <w:rPr>
          <w:rFonts w:ascii="Times New Roman" w:hAnsi="Times New Roman" w:cs="Times New Roman"/>
          <w:sz w:val="20"/>
          <w:szCs w:val="20"/>
        </w:rPr>
        <w:t>ных на различные расстояния от глаза.</w:t>
      </w:r>
    </w:p>
    <w:p w:rsidR="003F0099" w:rsidRPr="001967E5" w:rsidRDefault="001967E5" w:rsidP="00566495">
      <w:pPr>
        <w:pStyle w:val="a3"/>
        <w:numPr>
          <w:ilvl w:val="0"/>
          <w:numId w:val="33"/>
        </w:numPr>
        <w:spacing w:line="276" w:lineRule="auto"/>
        <w:jc w:val="both"/>
        <w:rPr>
          <w:rFonts w:ascii="Times New Roman" w:hAnsi="Times New Roman" w:cs="Times New Roman"/>
          <w:sz w:val="20"/>
          <w:szCs w:val="20"/>
        </w:rPr>
      </w:pPr>
      <w:r w:rsidRPr="001967E5">
        <w:rPr>
          <w:rFonts w:ascii="Times New Roman" w:hAnsi="Times New Roman" w:cs="Times New Roman"/>
          <w:sz w:val="20"/>
          <w:szCs w:val="20"/>
        </w:rPr>
        <w:t>Ощущением называется отражение в сознании…..</w:t>
      </w:r>
    </w:p>
    <w:p w:rsidR="001967E5" w:rsidRDefault="001967E5" w:rsidP="00566495">
      <w:pPr>
        <w:pStyle w:val="a3"/>
        <w:numPr>
          <w:ilvl w:val="0"/>
          <w:numId w:val="49"/>
        </w:numPr>
        <w:spacing w:line="276" w:lineRule="auto"/>
        <w:ind w:left="0" w:firstLine="360"/>
        <w:jc w:val="both"/>
        <w:rPr>
          <w:rFonts w:ascii="Times New Roman" w:hAnsi="Times New Roman" w:cs="Times New Roman"/>
          <w:sz w:val="20"/>
          <w:szCs w:val="20"/>
        </w:rPr>
      </w:pPr>
      <w:r w:rsidRPr="001967E5">
        <w:rPr>
          <w:rFonts w:ascii="Times New Roman" w:hAnsi="Times New Roman" w:cs="Times New Roman"/>
          <w:sz w:val="20"/>
          <w:szCs w:val="20"/>
        </w:rPr>
        <w:t>совокупности свойств явлений и предметов материального мира, в результате которого формируется законченное представл</w:t>
      </w:r>
      <w:r w:rsidRPr="001967E5">
        <w:rPr>
          <w:rFonts w:ascii="Times New Roman" w:hAnsi="Times New Roman" w:cs="Times New Roman"/>
          <w:sz w:val="20"/>
          <w:szCs w:val="20"/>
        </w:rPr>
        <w:t>е</w:t>
      </w:r>
      <w:r w:rsidRPr="001967E5">
        <w:rPr>
          <w:rFonts w:ascii="Times New Roman" w:hAnsi="Times New Roman" w:cs="Times New Roman"/>
          <w:sz w:val="20"/>
          <w:szCs w:val="20"/>
        </w:rPr>
        <w:t>ние об этих явлениях и процессах;</w:t>
      </w:r>
    </w:p>
    <w:p w:rsidR="001967E5" w:rsidRDefault="001967E5" w:rsidP="00566495">
      <w:pPr>
        <w:pStyle w:val="a3"/>
        <w:numPr>
          <w:ilvl w:val="0"/>
          <w:numId w:val="49"/>
        </w:numPr>
        <w:spacing w:line="276" w:lineRule="auto"/>
        <w:ind w:left="0" w:firstLine="360"/>
        <w:jc w:val="both"/>
        <w:rPr>
          <w:rFonts w:ascii="Times New Roman" w:hAnsi="Times New Roman" w:cs="Times New Roman"/>
          <w:sz w:val="20"/>
          <w:szCs w:val="20"/>
        </w:rPr>
      </w:pPr>
      <w:r w:rsidRPr="001967E5">
        <w:rPr>
          <w:rFonts w:ascii="Times New Roman" w:hAnsi="Times New Roman" w:cs="Times New Roman"/>
          <w:sz w:val="20"/>
          <w:szCs w:val="20"/>
        </w:rPr>
        <w:t>отдельных свойств явлений и предметов материального мира, непосредственно воздействующих на органы чувств;</w:t>
      </w:r>
    </w:p>
    <w:p w:rsidR="001967E5" w:rsidRDefault="001967E5" w:rsidP="00566495">
      <w:pPr>
        <w:pStyle w:val="a3"/>
        <w:numPr>
          <w:ilvl w:val="0"/>
          <w:numId w:val="49"/>
        </w:numPr>
        <w:spacing w:line="276" w:lineRule="auto"/>
        <w:ind w:left="0" w:firstLine="360"/>
        <w:jc w:val="both"/>
        <w:rPr>
          <w:rFonts w:ascii="Times New Roman" w:hAnsi="Times New Roman" w:cs="Times New Roman"/>
          <w:sz w:val="20"/>
          <w:szCs w:val="20"/>
        </w:rPr>
      </w:pPr>
      <w:r w:rsidRPr="001967E5">
        <w:rPr>
          <w:rFonts w:ascii="Times New Roman" w:hAnsi="Times New Roman" w:cs="Times New Roman"/>
          <w:sz w:val="20"/>
          <w:szCs w:val="20"/>
        </w:rPr>
        <w:t>отдельных свойств явлений и предметов материальной действительности, не воздействующих непосредственно в данный момент на человека;</w:t>
      </w:r>
    </w:p>
    <w:p w:rsidR="001967E5" w:rsidRDefault="001967E5" w:rsidP="00566495">
      <w:pPr>
        <w:pStyle w:val="a3"/>
        <w:numPr>
          <w:ilvl w:val="0"/>
          <w:numId w:val="49"/>
        </w:numPr>
        <w:spacing w:line="276" w:lineRule="auto"/>
        <w:ind w:left="0" w:firstLine="360"/>
        <w:jc w:val="both"/>
        <w:rPr>
          <w:rFonts w:ascii="Times New Roman" w:hAnsi="Times New Roman" w:cs="Times New Roman"/>
          <w:sz w:val="20"/>
          <w:szCs w:val="20"/>
        </w:rPr>
      </w:pPr>
      <w:r w:rsidRPr="001967E5">
        <w:rPr>
          <w:rFonts w:ascii="Times New Roman" w:hAnsi="Times New Roman" w:cs="Times New Roman"/>
          <w:sz w:val="20"/>
          <w:szCs w:val="20"/>
        </w:rPr>
        <w:t>отдельных свойств явлений и предметов материального мира;</w:t>
      </w:r>
    </w:p>
    <w:p w:rsidR="001967E5" w:rsidRDefault="001967E5" w:rsidP="00566495">
      <w:pPr>
        <w:pStyle w:val="a3"/>
        <w:numPr>
          <w:ilvl w:val="0"/>
          <w:numId w:val="49"/>
        </w:numPr>
        <w:spacing w:line="276" w:lineRule="auto"/>
        <w:ind w:left="0" w:firstLine="360"/>
        <w:jc w:val="both"/>
        <w:rPr>
          <w:rFonts w:ascii="Times New Roman" w:hAnsi="Times New Roman" w:cs="Times New Roman"/>
          <w:sz w:val="20"/>
          <w:szCs w:val="20"/>
        </w:rPr>
      </w:pPr>
      <w:r w:rsidRPr="001967E5">
        <w:rPr>
          <w:rFonts w:ascii="Times New Roman" w:hAnsi="Times New Roman" w:cs="Times New Roman"/>
          <w:sz w:val="20"/>
          <w:szCs w:val="20"/>
        </w:rPr>
        <w:t>совокупность свой</w:t>
      </w:r>
      <w:proofErr w:type="gramStart"/>
      <w:r w:rsidRPr="001967E5">
        <w:rPr>
          <w:rFonts w:ascii="Times New Roman" w:hAnsi="Times New Roman" w:cs="Times New Roman"/>
          <w:sz w:val="20"/>
          <w:szCs w:val="20"/>
        </w:rPr>
        <w:t>ств пр</w:t>
      </w:r>
      <w:proofErr w:type="gramEnd"/>
      <w:r w:rsidRPr="001967E5">
        <w:rPr>
          <w:rFonts w:ascii="Times New Roman" w:hAnsi="Times New Roman" w:cs="Times New Roman"/>
          <w:sz w:val="20"/>
          <w:szCs w:val="20"/>
        </w:rPr>
        <w:t>едметов и явлений.</w:t>
      </w:r>
    </w:p>
    <w:p w:rsidR="001967E5" w:rsidRPr="008E43A3" w:rsidRDefault="008E43A3" w:rsidP="00566495">
      <w:pPr>
        <w:pStyle w:val="a3"/>
        <w:numPr>
          <w:ilvl w:val="0"/>
          <w:numId w:val="33"/>
        </w:numPr>
        <w:spacing w:line="276" w:lineRule="auto"/>
        <w:ind w:left="0" w:firstLine="360"/>
        <w:jc w:val="both"/>
        <w:rPr>
          <w:rFonts w:ascii="Times New Roman" w:hAnsi="Times New Roman" w:cs="Times New Roman"/>
          <w:sz w:val="20"/>
          <w:szCs w:val="20"/>
        </w:rPr>
      </w:pPr>
      <w:r w:rsidRPr="008E43A3">
        <w:rPr>
          <w:rFonts w:ascii="Times New Roman" w:hAnsi="Times New Roman" w:cs="Times New Roman"/>
          <w:sz w:val="20"/>
          <w:szCs w:val="20"/>
        </w:rPr>
        <w:t>Одним из важных показателей памяти является ее гото</w:t>
      </w:r>
      <w:r w:rsidRPr="008E43A3">
        <w:rPr>
          <w:rFonts w:ascii="Times New Roman" w:hAnsi="Times New Roman" w:cs="Times New Roman"/>
          <w:sz w:val="20"/>
          <w:szCs w:val="20"/>
        </w:rPr>
        <w:t>в</w:t>
      </w:r>
      <w:r w:rsidRPr="008E43A3">
        <w:rPr>
          <w:rFonts w:ascii="Times New Roman" w:hAnsi="Times New Roman" w:cs="Times New Roman"/>
          <w:sz w:val="20"/>
          <w:szCs w:val="20"/>
        </w:rPr>
        <w:t>ность, которая оценивается...</w:t>
      </w:r>
    </w:p>
    <w:p w:rsidR="008E43A3" w:rsidRDefault="008E43A3" w:rsidP="00566495">
      <w:pPr>
        <w:pStyle w:val="a3"/>
        <w:numPr>
          <w:ilvl w:val="0"/>
          <w:numId w:val="50"/>
        </w:numPr>
        <w:spacing w:line="276" w:lineRule="auto"/>
        <w:ind w:left="0" w:firstLine="360"/>
        <w:jc w:val="both"/>
        <w:rPr>
          <w:rFonts w:ascii="Times New Roman" w:hAnsi="Times New Roman" w:cs="Times New Roman"/>
          <w:sz w:val="20"/>
          <w:szCs w:val="20"/>
        </w:rPr>
      </w:pPr>
      <w:r w:rsidRPr="008E43A3">
        <w:rPr>
          <w:rFonts w:ascii="Times New Roman" w:hAnsi="Times New Roman" w:cs="Times New Roman"/>
          <w:sz w:val="20"/>
          <w:szCs w:val="20"/>
        </w:rPr>
        <w:t>полнотой запаса знаний, необходимых для профессионал</w:t>
      </w:r>
      <w:r w:rsidRPr="008E43A3">
        <w:rPr>
          <w:rFonts w:ascii="Times New Roman" w:hAnsi="Times New Roman" w:cs="Times New Roman"/>
          <w:sz w:val="20"/>
          <w:szCs w:val="20"/>
        </w:rPr>
        <w:t>ь</w:t>
      </w:r>
      <w:r w:rsidRPr="008E43A3">
        <w:rPr>
          <w:rFonts w:ascii="Times New Roman" w:hAnsi="Times New Roman" w:cs="Times New Roman"/>
          <w:sz w:val="20"/>
          <w:szCs w:val="20"/>
        </w:rPr>
        <w:t>ной деятельности;</w:t>
      </w:r>
    </w:p>
    <w:p w:rsidR="008E43A3" w:rsidRDefault="008E43A3" w:rsidP="00566495">
      <w:pPr>
        <w:pStyle w:val="a3"/>
        <w:numPr>
          <w:ilvl w:val="0"/>
          <w:numId w:val="50"/>
        </w:numPr>
        <w:spacing w:line="276" w:lineRule="auto"/>
        <w:ind w:left="0" w:firstLine="360"/>
        <w:jc w:val="both"/>
        <w:rPr>
          <w:rFonts w:ascii="Times New Roman" w:hAnsi="Times New Roman" w:cs="Times New Roman"/>
          <w:sz w:val="20"/>
          <w:szCs w:val="20"/>
        </w:rPr>
      </w:pPr>
      <w:r w:rsidRPr="008E43A3">
        <w:rPr>
          <w:rFonts w:ascii="Times New Roman" w:hAnsi="Times New Roman" w:cs="Times New Roman"/>
          <w:sz w:val="20"/>
          <w:szCs w:val="20"/>
        </w:rPr>
        <w:t>разнообразием умений и навыков, которыми владеет вод</w:t>
      </w:r>
      <w:r w:rsidRPr="008E43A3">
        <w:rPr>
          <w:rFonts w:ascii="Times New Roman" w:hAnsi="Times New Roman" w:cs="Times New Roman"/>
          <w:sz w:val="20"/>
          <w:szCs w:val="20"/>
        </w:rPr>
        <w:t>и</w:t>
      </w:r>
      <w:r w:rsidRPr="008E43A3">
        <w:rPr>
          <w:rFonts w:ascii="Times New Roman" w:hAnsi="Times New Roman" w:cs="Times New Roman"/>
          <w:sz w:val="20"/>
          <w:szCs w:val="20"/>
        </w:rPr>
        <w:t>тель;</w:t>
      </w:r>
    </w:p>
    <w:p w:rsidR="008E43A3" w:rsidRDefault="008E43A3" w:rsidP="00566495">
      <w:pPr>
        <w:pStyle w:val="a3"/>
        <w:numPr>
          <w:ilvl w:val="0"/>
          <w:numId w:val="50"/>
        </w:numPr>
        <w:spacing w:line="276" w:lineRule="auto"/>
        <w:ind w:left="0" w:firstLine="360"/>
        <w:jc w:val="both"/>
        <w:rPr>
          <w:rFonts w:ascii="Times New Roman" w:hAnsi="Times New Roman" w:cs="Times New Roman"/>
          <w:sz w:val="20"/>
          <w:szCs w:val="20"/>
        </w:rPr>
      </w:pPr>
      <w:r w:rsidRPr="008E43A3">
        <w:rPr>
          <w:rFonts w:ascii="Times New Roman" w:hAnsi="Times New Roman" w:cs="Times New Roman"/>
          <w:sz w:val="20"/>
          <w:szCs w:val="20"/>
        </w:rPr>
        <w:t>способностью быстро вспоминать нужные сведения, когда этого требуют обстоятельства;</w:t>
      </w:r>
    </w:p>
    <w:p w:rsidR="008E43A3" w:rsidRDefault="008E43A3" w:rsidP="00566495">
      <w:pPr>
        <w:pStyle w:val="a3"/>
        <w:numPr>
          <w:ilvl w:val="0"/>
          <w:numId w:val="50"/>
        </w:numPr>
        <w:spacing w:line="276" w:lineRule="auto"/>
        <w:ind w:left="0" w:firstLine="360"/>
        <w:jc w:val="both"/>
        <w:rPr>
          <w:rFonts w:ascii="Times New Roman" w:hAnsi="Times New Roman" w:cs="Times New Roman"/>
          <w:sz w:val="20"/>
          <w:szCs w:val="20"/>
        </w:rPr>
      </w:pPr>
      <w:r w:rsidRPr="008E43A3">
        <w:rPr>
          <w:rFonts w:ascii="Times New Roman" w:hAnsi="Times New Roman" w:cs="Times New Roman"/>
          <w:sz w:val="20"/>
          <w:szCs w:val="20"/>
        </w:rPr>
        <w:t>способностью быстро принимать правильное решение в сложной дорожной обстановке;</w:t>
      </w:r>
    </w:p>
    <w:p w:rsidR="008E43A3" w:rsidRDefault="008E43A3" w:rsidP="00566495">
      <w:pPr>
        <w:pStyle w:val="a3"/>
        <w:numPr>
          <w:ilvl w:val="0"/>
          <w:numId w:val="50"/>
        </w:numPr>
        <w:spacing w:line="276" w:lineRule="auto"/>
        <w:ind w:left="0" w:firstLine="360"/>
        <w:jc w:val="both"/>
        <w:rPr>
          <w:rFonts w:ascii="Times New Roman" w:hAnsi="Times New Roman" w:cs="Times New Roman"/>
          <w:sz w:val="20"/>
          <w:szCs w:val="20"/>
        </w:rPr>
      </w:pPr>
      <w:r w:rsidRPr="008E43A3">
        <w:rPr>
          <w:rFonts w:ascii="Times New Roman" w:hAnsi="Times New Roman" w:cs="Times New Roman"/>
          <w:sz w:val="20"/>
          <w:szCs w:val="20"/>
        </w:rPr>
        <w:t>количеством объектов, которые человек может запомнить одномоментно.</w:t>
      </w:r>
    </w:p>
    <w:p w:rsidR="008E43A3" w:rsidRPr="00706066" w:rsidRDefault="00706066" w:rsidP="00566495">
      <w:pPr>
        <w:pStyle w:val="a3"/>
        <w:numPr>
          <w:ilvl w:val="0"/>
          <w:numId w:val="33"/>
        </w:numPr>
        <w:spacing w:line="276" w:lineRule="auto"/>
        <w:jc w:val="both"/>
        <w:rPr>
          <w:rFonts w:ascii="Times New Roman" w:hAnsi="Times New Roman" w:cs="Times New Roman"/>
          <w:sz w:val="20"/>
          <w:szCs w:val="20"/>
        </w:rPr>
      </w:pPr>
      <w:r w:rsidRPr="00706066">
        <w:rPr>
          <w:rFonts w:ascii="Times New Roman" w:hAnsi="Times New Roman" w:cs="Times New Roman"/>
          <w:sz w:val="20"/>
          <w:szCs w:val="20"/>
        </w:rPr>
        <w:lastRenderedPageBreak/>
        <w:t>К основным волевым качествам относятся:</w:t>
      </w:r>
    </w:p>
    <w:p w:rsidR="00706066" w:rsidRDefault="00706066" w:rsidP="00566495">
      <w:pPr>
        <w:pStyle w:val="a3"/>
        <w:numPr>
          <w:ilvl w:val="0"/>
          <w:numId w:val="51"/>
        </w:numPr>
        <w:spacing w:line="276" w:lineRule="auto"/>
        <w:jc w:val="both"/>
        <w:rPr>
          <w:rFonts w:ascii="Times New Roman" w:hAnsi="Times New Roman" w:cs="Times New Roman"/>
          <w:sz w:val="20"/>
          <w:szCs w:val="20"/>
        </w:rPr>
      </w:pPr>
      <w:r w:rsidRPr="00706066">
        <w:rPr>
          <w:rFonts w:ascii="Times New Roman" w:hAnsi="Times New Roman" w:cs="Times New Roman"/>
          <w:sz w:val="20"/>
          <w:szCs w:val="20"/>
        </w:rPr>
        <w:t>характер;</w:t>
      </w:r>
    </w:p>
    <w:p w:rsidR="00706066" w:rsidRDefault="00706066" w:rsidP="00566495">
      <w:pPr>
        <w:pStyle w:val="a3"/>
        <w:numPr>
          <w:ilvl w:val="0"/>
          <w:numId w:val="51"/>
        </w:numPr>
        <w:spacing w:line="276" w:lineRule="auto"/>
        <w:jc w:val="both"/>
        <w:rPr>
          <w:rFonts w:ascii="Times New Roman" w:hAnsi="Times New Roman" w:cs="Times New Roman"/>
          <w:sz w:val="20"/>
          <w:szCs w:val="20"/>
        </w:rPr>
      </w:pPr>
      <w:r w:rsidRPr="00706066">
        <w:rPr>
          <w:rFonts w:ascii="Times New Roman" w:hAnsi="Times New Roman" w:cs="Times New Roman"/>
          <w:sz w:val="20"/>
          <w:szCs w:val="20"/>
        </w:rPr>
        <w:t>дисциплинированность;</w:t>
      </w:r>
    </w:p>
    <w:p w:rsidR="00706066" w:rsidRDefault="00706066" w:rsidP="00566495">
      <w:pPr>
        <w:pStyle w:val="a3"/>
        <w:numPr>
          <w:ilvl w:val="0"/>
          <w:numId w:val="51"/>
        </w:numPr>
        <w:spacing w:line="276" w:lineRule="auto"/>
        <w:jc w:val="both"/>
        <w:rPr>
          <w:rFonts w:ascii="Times New Roman" w:hAnsi="Times New Roman" w:cs="Times New Roman"/>
          <w:sz w:val="20"/>
          <w:szCs w:val="20"/>
        </w:rPr>
      </w:pPr>
      <w:r w:rsidRPr="00706066">
        <w:rPr>
          <w:rFonts w:ascii="Times New Roman" w:hAnsi="Times New Roman" w:cs="Times New Roman"/>
          <w:sz w:val="20"/>
          <w:szCs w:val="20"/>
        </w:rPr>
        <w:t>самообладание;</w:t>
      </w:r>
    </w:p>
    <w:p w:rsidR="00706066" w:rsidRDefault="00706066" w:rsidP="00566495">
      <w:pPr>
        <w:pStyle w:val="a3"/>
        <w:numPr>
          <w:ilvl w:val="0"/>
          <w:numId w:val="51"/>
        </w:numPr>
        <w:spacing w:line="276" w:lineRule="auto"/>
        <w:jc w:val="both"/>
        <w:rPr>
          <w:rFonts w:ascii="Times New Roman" w:hAnsi="Times New Roman" w:cs="Times New Roman"/>
          <w:sz w:val="20"/>
          <w:szCs w:val="20"/>
        </w:rPr>
      </w:pPr>
      <w:r w:rsidRPr="00706066">
        <w:rPr>
          <w:rFonts w:ascii="Times New Roman" w:hAnsi="Times New Roman" w:cs="Times New Roman"/>
          <w:sz w:val="20"/>
          <w:szCs w:val="20"/>
        </w:rPr>
        <w:t>решительность;</w:t>
      </w:r>
    </w:p>
    <w:p w:rsidR="00706066" w:rsidRPr="00706066" w:rsidRDefault="00706066" w:rsidP="00566495">
      <w:pPr>
        <w:pStyle w:val="a3"/>
        <w:numPr>
          <w:ilvl w:val="0"/>
          <w:numId w:val="51"/>
        </w:numPr>
        <w:spacing w:line="276" w:lineRule="auto"/>
        <w:jc w:val="both"/>
        <w:rPr>
          <w:rFonts w:ascii="Times New Roman" w:hAnsi="Times New Roman" w:cs="Times New Roman"/>
          <w:sz w:val="20"/>
          <w:szCs w:val="20"/>
        </w:rPr>
      </w:pPr>
      <w:r w:rsidRPr="00706066">
        <w:rPr>
          <w:rFonts w:ascii="Times New Roman" w:hAnsi="Times New Roman" w:cs="Times New Roman"/>
          <w:sz w:val="20"/>
          <w:szCs w:val="20"/>
        </w:rPr>
        <w:t>настойчивость.</w:t>
      </w:r>
    </w:p>
    <w:p w:rsidR="008E43A3" w:rsidRPr="00FE2AC0" w:rsidRDefault="00FE2AC0" w:rsidP="00566495">
      <w:pPr>
        <w:pStyle w:val="a3"/>
        <w:numPr>
          <w:ilvl w:val="0"/>
          <w:numId w:val="33"/>
        </w:numPr>
        <w:spacing w:line="276" w:lineRule="auto"/>
        <w:jc w:val="both"/>
        <w:rPr>
          <w:rFonts w:ascii="Times New Roman" w:hAnsi="Times New Roman" w:cs="Times New Roman"/>
          <w:sz w:val="20"/>
          <w:szCs w:val="20"/>
        </w:rPr>
      </w:pPr>
      <w:r w:rsidRPr="00FE2AC0">
        <w:rPr>
          <w:rFonts w:ascii="Times New Roman" w:hAnsi="Times New Roman" w:cs="Times New Roman"/>
          <w:sz w:val="20"/>
          <w:szCs w:val="20"/>
        </w:rPr>
        <w:t>Флегматический темперамент характеризуется...</w:t>
      </w:r>
    </w:p>
    <w:p w:rsidR="00FE2AC0" w:rsidRDefault="00FE2AC0" w:rsidP="00566495">
      <w:pPr>
        <w:pStyle w:val="a3"/>
        <w:numPr>
          <w:ilvl w:val="0"/>
          <w:numId w:val="52"/>
        </w:numPr>
        <w:spacing w:line="276" w:lineRule="auto"/>
        <w:ind w:left="0" w:firstLine="360"/>
        <w:jc w:val="both"/>
        <w:rPr>
          <w:rFonts w:ascii="Times New Roman" w:hAnsi="Times New Roman" w:cs="Times New Roman"/>
          <w:sz w:val="20"/>
          <w:szCs w:val="20"/>
        </w:rPr>
      </w:pPr>
      <w:r w:rsidRPr="00FE2AC0">
        <w:rPr>
          <w:rFonts w:ascii="Times New Roman" w:hAnsi="Times New Roman" w:cs="Times New Roman"/>
          <w:sz w:val="20"/>
          <w:szCs w:val="20"/>
        </w:rPr>
        <w:t>силой, уравновешенностью и подвижностью нервных пр</w:t>
      </w:r>
      <w:r w:rsidRPr="00FE2AC0">
        <w:rPr>
          <w:rFonts w:ascii="Times New Roman" w:hAnsi="Times New Roman" w:cs="Times New Roman"/>
          <w:sz w:val="20"/>
          <w:szCs w:val="20"/>
        </w:rPr>
        <w:t>о</w:t>
      </w:r>
      <w:r w:rsidRPr="00FE2AC0">
        <w:rPr>
          <w:rFonts w:ascii="Times New Roman" w:hAnsi="Times New Roman" w:cs="Times New Roman"/>
          <w:sz w:val="20"/>
          <w:szCs w:val="20"/>
        </w:rPr>
        <w:t>цессов;</w:t>
      </w:r>
    </w:p>
    <w:p w:rsidR="00FE2AC0" w:rsidRDefault="00FE2AC0" w:rsidP="00566495">
      <w:pPr>
        <w:pStyle w:val="a3"/>
        <w:numPr>
          <w:ilvl w:val="0"/>
          <w:numId w:val="52"/>
        </w:numPr>
        <w:spacing w:line="276" w:lineRule="auto"/>
        <w:ind w:left="0" w:firstLine="360"/>
        <w:jc w:val="both"/>
        <w:rPr>
          <w:rFonts w:ascii="Times New Roman" w:hAnsi="Times New Roman" w:cs="Times New Roman"/>
          <w:sz w:val="20"/>
          <w:szCs w:val="20"/>
        </w:rPr>
      </w:pPr>
      <w:r w:rsidRPr="00FE2AC0">
        <w:rPr>
          <w:rFonts w:ascii="Times New Roman" w:hAnsi="Times New Roman" w:cs="Times New Roman"/>
          <w:sz w:val="20"/>
          <w:szCs w:val="20"/>
        </w:rPr>
        <w:t>силой, неуравновешенностью и подвижностью нервных процессов;</w:t>
      </w:r>
    </w:p>
    <w:p w:rsidR="00FE2AC0" w:rsidRDefault="00FE2AC0" w:rsidP="00566495">
      <w:pPr>
        <w:pStyle w:val="a3"/>
        <w:numPr>
          <w:ilvl w:val="0"/>
          <w:numId w:val="52"/>
        </w:numPr>
        <w:spacing w:line="276" w:lineRule="auto"/>
        <w:ind w:left="0" w:firstLine="360"/>
        <w:jc w:val="both"/>
        <w:rPr>
          <w:rFonts w:ascii="Times New Roman" w:hAnsi="Times New Roman" w:cs="Times New Roman"/>
          <w:sz w:val="20"/>
          <w:szCs w:val="20"/>
        </w:rPr>
      </w:pPr>
      <w:r w:rsidRPr="00FE2AC0">
        <w:rPr>
          <w:rFonts w:ascii="Times New Roman" w:hAnsi="Times New Roman" w:cs="Times New Roman"/>
          <w:sz w:val="20"/>
          <w:szCs w:val="20"/>
        </w:rPr>
        <w:t>силой, уравновешенностью и инертностью нервных пр</w:t>
      </w:r>
      <w:r w:rsidRPr="00FE2AC0">
        <w:rPr>
          <w:rFonts w:ascii="Times New Roman" w:hAnsi="Times New Roman" w:cs="Times New Roman"/>
          <w:sz w:val="20"/>
          <w:szCs w:val="20"/>
        </w:rPr>
        <w:t>о</w:t>
      </w:r>
      <w:r w:rsidRPr="00FE2AC0">
        <w:rPr>
          <w:rFonts w:ascii="Times New Roman" w:hAnsi="Times New Roman" w:cs="Times New Roman"/>
          <w:sz w:val="20"/>
          <w:szCs w:val="20"/>
        </w:rPr>
        <w:t>цессов;</w:t>
      </w:r>
    </w:p>
    <w:p w:rsidR="00FE2AC0" w:rsidRDefault="00FE2AC0" w:rsidP="00566495">
      <w:pPr>
        <w:pStyle w:val="a3"/>
        <w:numPr>
          <w:ilvl w:val="0"/>
          <w:numId w:val="52"/>
        </w:numPr>
        <w:spacing w:line="276" w:lineRule="auto"/>
        <w:ind w:left="0" w:firstLine="360"/>
        <w:jc w:val="both"/>
        <w:rPr>
          <w:rFonts w:ascii="Times New Roman" w:hAnsi="Times New Roman" w:cs="Times New Roman"/>
          <w:sz w:val="20"/>
          <w:szCs w:val="20"/>
        </w:rPr>
      </w:pPr>
      <w:r w:rsidRPr="00FE2AC0">
        <w:rPr>
          <w:rFonts w:ascii="Times New Roman" w:hAnsi="Times New Roman" w:cs="Times New Roman"/>
          <w:sz w:val="20"/>
          <w:szCs w:val="20"/>
        </w:rPr>
        <w:t>слабостью, неуравновешенностью и подвижностью нер</w:t>
      </w:r>
      <w:r w:rsidRPr="00FE2AC0">
        <w:rPr>
          <w:rFonts w:ascii="Times New Roman" w:hAnsi="Times New Roman" w:cs="Times New Roman"/>
          <w:sz w:val="20"/>
          <w:szCs w:val="20"/>
        </w:rPr>
        <w:t>в</w:t>
      </w:r>
      <w:r w:rsidRPr="00FE2AC0">
        <w:rPr>
          <w:rFonts w:ascii="Times New Roman" w:hAnsi="Times New Roman" w:cs="Times New Roman"/>
          <w:sz w:val="20"/>
          <w:szCs w:val="20"/>
        </w:rPr>
        <w:t>ных процессов;</w:t>
      </w:r>
    </w:p>
    <w:p w:rsidR="00FE2AC0" w:rsidRDefault="00FE2AC0" w:rsidP="00566495">
      <w:pPr>
        <w:pStyle w:val="a3"/>
        <w:numPr>
          <w:ilvl w:val="0"/>
          <w:numId w:val="52"/>
        </w:numPr>
        <w:spacing w:line="276" w:lineRule="auto"/>
        <w:ind w:left="0" w:firstLine="360"/>
        <w:jc w:val="both"/>
        <w:rPr>
          <w:rFonts w:ascii="Times New Roman" w:hAnsi="Times New Roman" w:cs="Times New Roman"/>
          <w:sz w:val="20"/>
          <w:szCs w:val="20"/>
        </w:rPr>
      </w:pPr>
      <w:r w:rsidRPr="00FE2AC0">
        <w:rPr>
          <w:rFonts w:ascii="Times New Roman" w:hAnsi="Times New Roman" w:cs="Times New Roman"/>
          <w:sz w:val="20"/>
          <w:szCs w:val="20"/>
        </w:rPr>
        <w:t>слабостью, неуравновешенностью и инертностью нервных процессов.</w:t>
      </w:r>
    </w:p>
    <w:p w:rsidR="008265A3" w:rsidRPr="008265A3" w:rsidRDefault="008265A3" w:rsidP="00566495">
      <w:pPr>
        <w:pStyle w:val="a3"/>
        <w:numPr>
          <w:ilvl w:val="0"/>
          <w:numId w:val="33"/>
        </w:numPr>
        <w:spacing w:line="276" w:lineRule="auto"/>
        <w:jc w:val="both"/>
        <w:rPr>
          <w:rFonts w:ascii="Times New Roman" w:hAnsi="Times New Roman" w:cs="Times New Roman"/>
          <w:sz w:val="20"/>
          <w:szCs w:val="20"/>
        </w:rPr>
      </w:pPr>
      <w:r w:rsidRPr="008265A3">
        <w:rPr>
          <w:rFonts w:ascii="Times New Roman" w:hAnsi="Times New Roman" w:cs="Times New Roman"/>
          <w:sz w:val="20"/>
          <w:szCs w:val="20"/>
        </w:rPr>
        <w:t>Меланхолический темперамент характеризуется...</w:t>
      </w:r>
    </w:p>
    <w:p w:rsidR="008265A3" w:rsidRDefault="008265A3" w:rsidP="00566495">
      <w:pPr>
        <w:pStyle w:val="a3"/>
        <w:numPr>
          <w:ilvl w:val="0"/>
          <w:numId w:val="53"/>
        </w:numPr>
        <w:spacing w:line="276" w:lineRule="auto"/>
        <w:ind w:left="0" w:firstLine="360"/>
        <w:jc w:val="both"/>
        <w:rPr>
          <w:rFonts w:ascii="Times New Roman" w:hAnsi="Times New Roman" w:cs="Times New Roman"/>
          <w:sz w:val="20"/>
          <w:szCs w:val="20"/>
        </w:rPr>
      </w:pPr>
      <w:r w:rsidRPr="008265A3">
        <w:rPr>
          <w:rFonts w:ascii="Times New Roman" w:hAnsi="Times New Roman" w:cs="Times New Roman"/>
          <w:sz w:val="20"/>
          <w:szCs w:val="20"/>
        </w:rPr>
        <w:t>силой, уравновешенностью и подвижностью нервных пр</w:t>
      </w:r>
      <w:r w:rsidRPr="008265A3">
        <w:rPr>
          <w:rFonts w:ascii="Times New Roman" w:hAnsi="Times New Roman" w:cs="Times New Roman"/>
          <w:sz w:val="20"/>
          <w:szCs w:val="20"/>
        </w:rPr>
        <w:t>о</w:t>
      </w:r>
      <w:r w:rsidRPr="008265A3">
        <w:rPr>
          <w:rFonts w:ascii="Times New Roman" w:hAnsi="Times New Roman" w:cs="Times New Roman"/>
          <w:sz w:val="20"/>
          <w:szCs w:val="20"/>
        </w:rPr>
        <w:t>цессов;</w:t>
      </w:r>
    </w:p>
    <w:p w:rsidR="008265A3" w:rsidRDefault="008265A3" w:rsidP="00566495">
      <w:pPr>
        <w:pStyle w:val="a3"/>
        <w:numPr>
          <w:ilvl w:val="0"/>
          <w:numId w:val="53"/>
        </w:numPr>
        <w:spacing w:line="276" w:lineRule="auto"/>
        <w:ind w:left="0" w:firstLine="360"/>
        <w:jc w:val="both"/>
        <w:rPr>
          <w:rFonts w:ascii="Times New Roman" w:hAnsi="Times New Roman" w:cs="Times New Roman"/>
          <w:sz w:val="20"/>
          <w:szCs w:val="20"/>
        </w:rPr>
      </w:pPr>
      <w:r w:rsidRPr="008265A3">
        <w:rPr>
          <w:rFonts w:ascii="Times New Roman" w:hAnsi="Times New Roman" w:cs="Times New Roman"/>
          <w:sz w:val="20"/>
          <w:szCs w:val="20"/>
        </w:rPr>
        <w:t>силой, неуравновешенностью и подвижностью нервных процессов;</w:t>
      </w:r>
    </w:p>
    <w:p w:rsidR="008265A3" w:rsidRDefault="008265A3" w:rsidP="00566495">
      <w:pPr>
        <w:pStyle w:val="a3"/>
        <w:numPr>
          <w:ilvl w:val="0"/>
          <w:numId w:val="53"/>
        </w:numPr>
        <w:spacing w:line="276" w:lineRule="auto"/>
        <w:ind w:left="0" w:firstLine="360"/>
        <w:jc w:val="both"/>
        <w:rPr>
          <w:rFonts w:ascii="Times New Roman" w:hAnsi="Times New Roman" w:cs="Times New Roman"/>
          <w:sz w:val="20"/>
          <w:szCs w:val="20"/>
        </w:rPr>
      </w:pPr>
      <w:r w:rsidRPr="008265A3">
        <w:rPr>
          <w:rFonts w:ascii="Times New Roman" w:hAnsi="Times New Roman" w:cs="Times New Roman"/>
          <w:sz w:val="20"/>
          <w:szCs w:val="20"/>
        </w:rPr>
        <w:t>силой, уравновешенностью и инертностью нервных пр</w:t>
      </w:r>
      <w:r w:rsidRPr="008265A3">
        <w:rPr>
          <w:rFonts w:ascii="Times New Roman" w:hAnsi="Times New Roman" w:cs="Times New Roman"/>
          <w:sz w:val="20"/>
          <w:szCs w:val="20"/>
        </w:rPr>
        <w:t>о</w:t>
      </w:r>
      <w:r w:rsidRPr="008265A3">
        <w:rPr>
          <w:rFonts w:ascii="Times New Roman" w:hAnsi="Times New Roman" w:cs="Times New Roman"/>
          <w:sz w:val="20"/>
          <w:szCs w:val="20"/>
        </w:rPr>
        <w:t>цессов;</w:t>
      </w:r>
    </w:p>
    <w:p w:rsidR="008265A3" w:rsidRDefault="008265A3" w:rsidP="00566495">
      <w:pPr>
        <w:pStyle w:val="a3"/>
        <w:numPr>
          <w:ilvl w:val="0"/>
          <w:numId w:val="53"/>
        </w:numPr>
        <w:spacing w:line="276" w:lineRule="auto"/>
        <w:ind w:left="0" w:firstLine="360"/>
        <w:jc w:val="both"/>
        <w:rPr>
          <w:rFonts w:ascii="Times New Roman" w:hAnsi="Times New Roman" w:cs="Times New Roman"/>
          <w:sz w:val="20"/>
          <w:szCs w:val="20"/>
        </w:rPr>
      </w:pPr>
      <w:r w:rsidRPr="008265A3">
        <w:rPr>
          <w:rFonts w:ascii="Times New Roman" w:hAnsi="Times New Roman" w:cs="Times New Roman"/>
          <w:sz w:val="20"/>
          <w:szCs w:val="20"/>
        </w:rPr>
        <w:t>слабостью, неуравновешенностью и подвижностью нер</w:t>
      </w:r>
      <w:r w:rsidRPr="008265A3">
        <w:rPr>
          <w:rFonts w:ascii="Times New Roman" w:hAnsi="Times New Roman" w:cs="Times New Roman"/>
          <w:sz w:val="20"/>
          <w:szCs w:val="20"/>
        </w:rPr>
        <w:t>в</w:t>
      </w:r>
      <w:r w:rsidRPr="008265A3">
        <w:rPr>
          <w:rFonts w:ascii="Times New Roman" w:hAnsi="Times New Roman" w:cs="Times New Roman"/>
          <w:sz w:val="20"/>
          <w:szCs w:val="20"/>
        </w:rPr>
        <w:t>ных процессов;</w:t>
      </w:r>
    </w:p>
    <w:p w:rsidR="008265A3" w:rsidRDefault="008265A3" w:rsidP="00566495">
      <w:pPr>
        <w:pStyle w:val="a3"/>
        <w:numPr>
          <w:ilvl w:val="0"/>
          <w:numId w:val="53"/>
        </w:numPr>
        <w:spacing w:line="276" w:lineRule="auto"/>
        <w:ind w:left="0" w:firstLine="360"/>
        <w:jc w:val="both"/>
        <w:rPr>
          <w:rFonts w:ascii="Times New Roman" w:hAnsi="Times New Roman" w:cs="Times New Roman"/>
          <w:sz w:val="20"/>
          <w:szCs w:val="20"/>
        </w:rPr>
      </w:pPr>
      <w:r w:rsidRPr="008265A3">
        <w:rPr>
          <w:rFonts w:ascii="Times New Roman" w:hAnsi="Times New Roman" w:cs="Times New Roman"/>
          <w:sz w:val="20"/>
          <w:szCs w:val="20"/>
        </w:rPr>
        <w:t>слабостью, неуравновешенностью и инертностью нервных процессов.</w:t>
      </w:r>
    </w:p>
    <w:p w:rsidR="00532F50" w:rsidRPr="00532F50" w:rsidRDefault="00532F50" w:rsidP="00566495">
      <w:pPr>
        <w:pStyle w:val="a3"/>
        <w:numPr>
          <w:ilvl w:val="0"/>
          <w:numId w:val="33"/>
        </w:numPr>
        <w:spacing w:line="276" w:lineRule="auto"/>
        <w:ind w:left="0" w:firstLine="360"/>
        <w:jc w:val="both"/>
        <w:rPr>
          <w:rFonts w:ascii="Times New Roman" w:hAnsi="Times New Roman" w:cs="Times New Roman"/>
          <w:sz w:val="20"/>
          <w:szCs w:val="20"/>
        </w:rPr>
      </w:pPr>
      <w:r w:rsidRPr="00532F50">
        <w:rPr>
          <w:rFonts w:ascii="Times New Roman" w:hAnsi="Times New Roman" w:cs="Times New Roman"/>
          <w:sz w:val="20"/>
          <w:szCs w:val="20"/>
        </w:rPr>
        <w:t>Что из перечисленного нельзя назвать особенностью оп</w:t>
      </w:r>
      <w:r w:rsidRPr="00532F50">
        <w:rPr>
          <w:rFonts w:ascii="Times New Roman" w:hAnsi="Times New Roman" w:cs="Times New Roman"/>
          <w:sz w:val="20"/>
          <w:szCs w:val="20"/>
        </w:rPr>
        <w:t>е</w:t>
      </w:r>
      <w:r w:rsidRPr="00532F50">
        <w:rPr>
          <w:rFonts w:ascii="Times New Roman" w:hAnsi="Times New Roman" w:cs="Times New Roman"/>
          <w:sz w:val="20"/>
          <w:szCs w:val="20"/>
        </w:rPr>
        <w:t>раторской деятельности?</w:t>
      </w:r>
    </w:p>
    <w:p w:rsidR="00532F50" w:rsidRDefault="00532F50" w:rsidP="00566495">
      <w:pPr>
        <w:pStyle w:val="a3"/>
        <w:numPr>
          <w:ilvl w:val="0"/>
          <w:numId w:val="54"/>
        </w:numPr>
        <w:spacing w:line="276" w:lineRule="auto"/>
        <w:ind w:left="0" w:firstLine="360"/>
        <w:jc w:val="both"/>
        <w:rPr>
          <w:rFonts w:ascii="Times New Roman" w:hAnsi="Times New Roman" w:cs="Times New Roman"/>
          <w:sz w:val="20"/>
          <w:szCs w:val="20"/>
        </w:rPr>
      </w:pPr>
      <w:r w:rsidRPr="00532F50">
        <w:rPr>
          <w:rFonts w:ascii="Times New Roman" w:hAnsi="Times New Roman" w:cs="Times New Roman"/>
          <w:sz w:val="20"/>
          <w:szCs w:val="20"/>
        </w:rPr>
        <w:t>человек все более удаляется от управляемых процессов и объектов;</w:t>
      </w:r>
    </w:p>
    <w:p w:rsidR="00532F50" w:rsidRDefault="00532F50" w:rsidP="00566495">
      <w:pPr>
        <w:pStyle w:val="a3"/>
        <w:numPr>
          <w:ilvl w:val="0"/>
          <w:numId w:val="54"/>
        </w:numPr>
        <w:spacing w:line="276" w:lineRule="auto"/>
        <w:ind w:left="0" w:firstLine="360"/>
        <w:jc w:val="both"/>
        <w:rPr>
          <w:rFonts w:ascii="Times New Roman" w:hAnsi="Times New Roman" w:cs="Times New Roman"/>
          <w:sz w:val="20"/>
          <w:szCs w:val="20"/>
        </w:rPr>
      </w:pPr>
      <w:r w:rsidRPr="00532F50">
        <w:rPr>
          <w:rFonts w:ascii="Times New Roman" w:hAnsi="Times New Roman" w:cs="Times New Roman"/>
          <w:sz w:val="20"/>
          <w:szCs w:val="20"/>
        </w:rPr>
        <w:t>возрастает степень ответственности за совершаемые де</w:t>
      </w:r>
      <w:r w:rsidRPr="00532F50">
        <w:rPr>
          <w:rFonts w:ascii="Times New Roman" w:hAnsi="Times New Roman" w:cs="Times New Roman"/>
          <w:sz w:val="20"/>
          <w:szCs w:val="20"/>
        </w:rPr>
        <w:t>й</w:t>
      </w:r>
      <w:r w:rsidRPr="00532F50">
        <w:rPr>
          <w:rFonts w:ascii="Times New Roman" w:hAnsi="Times New Roman" w:cs="Times New Roman"/>
          <w:sz w:val="20"/>
          <w:szCs w:val="20"/>
        </w:rPr>
        <w:t>ствия;</w:t>
      </w:r>
    </w:p>
    <w:p w:rsidR="00532F50" w:rsidRDefault="00532F50" w:rsidP="00566495">
      <w:pPr>
        <w:pStyle w:val="a3"/>
        <w:numPr>
          <w:ilvl w:val="0"/>
          <w:numId w:val="54"/>
        </w:numPr>
        <w:spacing w:line="276" w:lineRule="auto"/>
        <w:ind w:left="0" w:firstLine="360"/>
        <w:jc w:val="both"/>
        <w:rPr>
          <w:rFonts w:ascii="Times New Roman" w:hAnsi="Times New Roman" w:cs="Times New Roman"/>
          <w:sz w:val="20"/>
          <w:szCs w:val="20"/>
        </w:rPr>
      </w:pPr>
      <w:r w:rsidRPr="00532F50">
        <w:rPr>
          <w:rFonts w:ascii="Times New Roman" w:hAnsi="Times New Roman" w:cs="Times New Roman"/>
          <w:sz w:val="20"/>
          <w:szCs w:val="20"/>
        </w:rPr>
        <w:t>деятельность протекает в обществе других людей, двиг</w:t>
      </w:r>
      <w:r w:rsidRPr="00532F50">
        <w:rPr>
          <w:rFonts w:ascii="Times New Roman" w:hAnsi="Times New Roman" w:cs="Times New Roman"/>
          <w:sz w:val="20"/>
          <w:szCs w:val="20"/>
        </w:rPr>
        <w:t>а</w:t>
      </w:r>
      <w:r w:rsidRPr="00532F50">
        <w:rPr>
          <w:rFonts w:ascii="Times New Roman" w:hAnsi="Times New Roman" w:cs="Times New Roman"/>
          <w:sz w:val="20"/>
          <w:szCs w:val="20"/>
        </w:rPr>
        <w:t>тельная активность не ограничена;</w:t>
      </w:r>
    </w:p>
    <w:p w:rsidR="00532F50" w:rsidRDefault="00532F50" w:rsidP="00566495">
      <w:pPr>
        <w:pStyle w:val="a3"/>
        <w:numPr>
          <w:ilvl w:val="0"/>
          <w:numId w:val="54"/>
        </w:numPr>
        <w:spacing w:line="276" w:lineRule="auto"/>
        <w:ind w:left="0" w:firstLine="360"/>
        <w:jc w:val="both"/>
        <w:rPr>
          <w:rFonts w:ascii="Times New Roman" w:hAnsi="Times New Roman" w:cs="Times New Roman"/>
          <w:sz w:val="20"/>
          <w:szCs w:val="20"/>
        </w:rPr>
      </w:pPr>
      <w:r w:rsidRPr="00532F50">
        <w:rPr>
          <w:rFonts w:ascii="Times New Roman" w:hAnsi="Times New Roman" w:cs="Times New Roman"/>
          <w:sz w:val="20"/>
          <w:szCs w:val="20"/>
        </w:rPr>
        <w:lastRenderedPageBreak/>
        <w:t>характеризуется высокой готовностью к экстренным де</w:t>
      </w:r>
      <w:r w:rsidRPr="00532F50">
        <w:rPr>
          <w:rFonts w:ascii="Times New Roman" w:hAnsi="Times New Roman" w:cs="Times New Roman"/>
          <w:sz w:val="20"/>
          <w:szCs w:val="20"/>
        </w:rPr>
        <w:t>й</w:t>
      </w:r>
      <w:r w:rsidRPr="00532F50">
        <w:rPr>
          <w:rFonts w:ascii="Times New Roman" w:hAnsi="Times New Roman" w:cs="Times New Roman"/>
          <w:sz w:val="20"/>
          <w:szCs w:val="20"/>
        </w:rPr>
        <w:t>ствиям;</w:t>
      </w:r>
    </w:p>
    <w:p w:rsidR="00532F50" w:rsidRDefault="00532F50" w:rsidP="00566495">
      <w:pPr>
        <w:pStyle w:val="a3"/>
        <w:numPr>
          <w:ilvl w:val="0"/>
          <w:numId w:val="54"/>
        </w:numPr>
        <w:spacing w:line="276" w:lineRule="auto"/>
        <w:ind w:left="0" w:firstLine="360"/>
        <w:jc w:val="both"/>
        <w:rPr>
          <w:rFonts w:ascii="Times New Roman" w:hAnsi="Times New Roman" w:cs="Times New Roman"/>
          <w:sz w:val="20"/>
          <w:szCs w:val="20"/>
        </w:rPr>
      </w:pPr>
      <w:r w:rsidRPr="00532F50">
        <w:rPr>
          <w:rFonts w:ascii="Times New Roman" w:hAnsi="Times New Roman" w:cs="Times New Roman"/>
          <w:sz w:val="20"/>
          <w:szCs w:val="20"/>
        </w:rPr>
        <w:t>главная функция человека – информационная – анализ о</w:t>
      </w:r>
      <w:r w:rsidRPr="00532F50">
        <w:rPr>
          <w:rFonts w:ascii="Times New Roman" w:hAnsi="Times New Roman" w:cs="Times New Roman"/>
          <w:sz w:val="20"/>
          <w:szCs w:val="20"/>
        </w:rPr>
        <w:t>б</w:t>
      </w:r>
      <w:r w:rsidRPr="00532F50">
        <w:rPr>
          <w:rFonts w:ascii="Times New Roman" w:hAnsi="Times New Roman" w:cs="Times New Roman"/>
          <w:sz w:val="20"/>
          <w:szCs w:val="20"/>
        </w:rPr>
        <w:t>становки и принятие решения.</w:t>
      </w:r>
    </w:p>
    <w:p w:rsidR="0046402D" w:rsidRPr="0046402D" w:rsidRDefault="0046402D" w:rsidP="00566495">
      <w:pPr>
        <w:pStyle w:val="a3"/>
        <w:numPr>
          <w:ilvl w:val="0"/>
          <w:numId w:val="33"/>
        </w:numPr>
        <w:spacing w:line="276" w:lineRule="auto"/>
        <w:jc w:val="both"/>
        <w:rPr>
          <w:rFonts w:ascii="Times New Roman" w:hAnsi="Times New Roman" w:cs="Times New Roman"/>
          <w:sz w:val="20"/>
          <w:szCs w:val="20"/>
        </w:rPr>
      </w:pPr>
      <w:r w:rsidRPr="0046402D">
        <w:rPr>
          <w:rFonts w:ascii="Times New Roman" w:hAnsi="Times New Roman" w:cs="Times New Roman"/>
          <w:sz w:val="20"/>
          <w:szCs w:val="20"/>
        </w:rPr>
        <w:t>Психология изучает...</w:t>
      </w:r>
    </w:p>
    <w:p w:rsidR="0046402D" w:rsidRDefault="0046402D" w:rsidP="00566495">
      <w:pPr>
        <w:pStyle w:val="a3"/>
        <w:numPr>
          <w:ilvl w:val="0"/>
          <w:numId w:val="55"/>
        </w:numPr>
        <w:spacing w:line="276" w:lineRule="auto"/>
        <w:ind w:left="0" w:firstLine="360"/>
        <w:jc w:val="both"/>
        <w:rPr>
          <w:rFonts w:ascii="Times New Roman" w:hAnsi="Times New Roman" w:cs="Times New Roman"/>
          <w:sz w:val="20"/>
          <w:szCs w:val="20"/>
        </w:rPr>
      </w:pPr>
      <w:r w:rsidRPr="0046402D">
        <w:rPr>
          <w:rFonts w:ascii="Times New Roman" w:hAnsi="Times New Roman" w:cs="Times New Roman"/>
          <w:sz w:val="20"/>
          <w:szCs w:val="20"/>
        </w:rPr>
        <w:t>функционирование органов и систем человеческого орг</w:t>
      </w:r>
      <w:r w:rsidRPr="0046402D">
        <w:rPr>
          <w:rFonts w:ascii="Times New Roman" w:hAnsi="Times New Roman" w:cs="Times New Roman"/>
          <w:sz w:val="20"/>
          <w:szCs w:val="20"/>
        </w:rPr>
        <w:t>а</w:t>
      </w:r>
      <w:r w:rsidRPr="0046402D">
        <w:rPr>
          <w:rFonts w:ascii="Times New Roman" w:hAnsi="Times New Roman" w:cs="Times New Roman"/>
          <w:sz w:val="20"/>
          <w:szCs w:val="20"/>
        </w:rPr>
        <w:t>низма;</w:t>
      </w:r>
    </w:p>
    <w:p w:rsidR="0046402D" w:rsidRDefault="0046402D" w:rsidP="00566495">
      <w:pPr>
        <w:pStyle w:val="a3"/>
        <w:numPr>
          <w:ilvl w:val="0"/>
          <w:numId w:val="55"/>
        </w:numPr>
        <w:spacing w:line="276" w:lineRule="auto"/>
        <w:ind w:left="0" w:firstLine="360"/>
        <w:jc w:val="both"/>
        <w:rPr>
          <w:rFonts w:ascii="Times New Roman" w:hAnsi="Times New Roman" w:cs="Times New Roman"/>
          <w:sz w:val="20"/>
          <w:szCs w:val="20"/>
        </w:rPr>
      </w:pPr>
      <w:r w:rsidRPr="0046402D">
        <w:rPr>
          <w:rFonts w:ascii="Times New Roman" w:hAnsi="Times New Roman" w:cs="Times New Roman"/>
          <w:sz w:val="20"/>
          <w:szCs w:val="20"/>
        </w:rPr>
        <w:t>закономерности человеческой психики;</w:t>
      </w:r>
    </w:p>
    <w:p w:rsidR="0046402D" w:rsidRDefault="0046402D" w:rsidP="00566495">
      <w:pPr>
        <w:pStyle w:val="a3"/>
        <w:numPr>
          <w:ilvl w:val="0"/>
          <w:numId w:val="55"/>
        </w:numPr>
        <w:spacing w:line="276" w:lineRule="auto"/>
        <w:ind w:left="0" w:firstLine="360"/>
        <w:jc w:val="both"/>
        <w:rPr>
          <w:rFonts w:ascii="Times New Roman" w:hAnsi="Times New Roman" w:cs="Times New Roman"/>
          <w:sz w:val="20"/>
          <w:szCs w:val="20"/>
        </w:rPr>
      </w:pPr>
      <w:r w:rsidRPr="0046402D">
        <w:rPr>
          <w:rFonts w:ascii="Times New Roman" w:hAnsi="Times New Roman" w:cs="Times New Roman"/>
          <w:sz w:val="20"/>
          <w:szCs w:val="20"/>
        </w:rPr>
        <w:t>протекание психических и физиологических процессов при трудовой деятельности человека и требования, предъявляемые к этим процессам в различных видах труда;</w:t>
      </w:r>
    </w:p>
    <w:p w:rsidR="0046402D" w:rsidRDefault="0046402D" w:rsidP="00566495">
      <w:pPr>
        <w:pStyle w:val="a3"/>
        <w:numPr>
          <w:ilvl w:val="0"/>
          <w:numId w:val="55"/>
        </w:numPr>
        <w:spacing w:line="276" w:lineRule="auto"/>
        <w:ind w:left="0" w:firstLine="360"/>
        <w:jc w:val="both"/>
        <w:rPr>
          <w:rFonts w:ascii="Times New Roman" w:hAnsi="Times New Roman" w:cs="Times New Roman"/>
          <w:sz w:val="20"/>
          <w:szCs w:val="20"/>
        </w:rPr>
      </w:pPr>
      <w:r w:rsidRPr="0046402D">
        <w:rPr>
          <w:rFonts w:ascii="Times New Roman" w:hAnsi="Times New Roman" w:cs="Times New Roman"/>
          <w:sz w:val="20"/>
          <w:szCs w:val="20"/>
        </w:rPr>
        <w:t>психофизиологические особенности профессиональной д</w:t>
      </w:r>
      <w:r w:rsidRPr="0046402D">
        <w:rPr>
          <w:rFonts w:ascii="Times New Roman" w:hAnsi="Times New Roman" w:cs="Times New Roman"/>
          <w:sz w:val="20"/>
          <w:szCs w:val="20"/>
        </w:rPr>
        <w:t>е</w:t>
      </w:r>
      <w:r w:rsidRPr="0046402D">
        <w:rPr>
          <w:rFonts w:ascii="Times New Roman" w:hAnsi="Times New Roman" w:cs="Times New Roman"/>
          <w:sz w:val="20"/>
          <w:szCs w:val="20"/>
        </w:rPr>
        <w:t>ятельности водителей автомобилей;</w:t>
      </w:r>
    </w:p>
    <w:p w:rsidR="0046402D" w:rsidRDefault="0046402D" w:rsidP="00566495">
      <w:pPr>
        <w:pStyle w:val="a3"/>
        <w:numPr>
          <w:ilvl w:val="0"/>
          <w:numId w:val="55"/>
        </w:numPr>
        <w:spacing w:line="276" w:lineRule="auto"/>
        <w:ind w:left="0" w:firstLine="360"/>
        <w:jc w:val="both"/>
        <w:rPr>
          <w:rFonts w:ascii="Times New Roman" w:hAnsi="Times New Roman" w:cs="Times New Roman"/>
          <w:sz w:val="20"/>
          <w:szCs w:val="20"/>
        </w:rPr>
      </w:pPr>
      <w:r w:rsidRPr="0046402D">
        <w:rPr>
          <w:rFonts w:ascii="Times New Roman" w:hAnsi="Times New Roman" w:cs="Times New Roman"/>
          <w:sz w:val="20"/>
          <w:szCs w:val="20"/>
        </w:rPr>
        <w:t>требования, предъявляемые к физическому состоянию и психическим процессам водителей автомобилей.</w:t>
      </w:r>
    </w:p>
    <w:p w:rsidR="00542319" w:rsidRPr="00542319" w:rsidRDefault="00542319" w:rsidP="00566495">
      <w:pPr>
        <w:pStyle w:val="a3"/>
        <w:numPr>
          <w:ilvl w:val="0"/>
          <w:numId w:val="33"/>
        </w:numPr>
        <w:spacing w:line="276" w:lineRule="auto"/>
        <w:ind w:left="0" w:firstLine="360"/>
        <w:jc w:val="both"/>
        <w:rPr>
          <w:rFonts w:ascii="Times New Roman" w:hAnsi="Times New Roman" w:cs="Times New Roman"/>
          <w:sz w:val="20"/>
          <w:szCs w:val="20"/>
        </w:rPr>
      </w:pPr>
      <w:r w:rsidRPr="00542319">
        <w:rPr>
          <w:rFonts w:ascii="Times New Roman" w:hAnsi="Times New Roman" w:cs="Times New Roman"/>
          <w:sz w:val="20"/>
          <w:szCs w:val="20"/>
        </w:rPr>
        <w:t>Верхним абсолютным порогом чувствительности анализ</w:t>
      </w:r>
      <w:r w:rsidRPr="00542319">
        <w:rPr>
          <w:rFonts w:ascii="Times New Roman" w:hAnsi="Times New Roman" w:cs="Times New Roman"/>
          <w:sz w:val="20"/>
          <w:szCs w:val="20"/>
        </w:rPr>
        <w:t>а</w:t>
      </w:r>
      <w:r w:rsidRPr="00542319">
        <w:rPr>
          <w:rFonts w:ascii="Times New Roman" w:hAnsi="Times New Roman" w:cs="Times New Roman"/>
          <w:sz w:val="20"/>
          <w:szCs w:val="20"/>
        </w:rPr>
        <w:t>тора называется...</w:t>
      </w:r>
    </w:p>
    <w:p w:rsidR="00542319" w:rsidRDefault="00542319" w:rsidP="00566495">
      <w:pPr>
        <w:pStyle w:val="a3"/>
        <w:numPr>
          <w:ilvl w:val="0"/>
          <w:numId w:val="56"/>
        </w:numPr>
        <w:spacing w:line="276" w:lineRule="auto"/>
        <w:ind w:left="0" w:firstLine="360"/>
        <w:jc w:val="both"/>
        <w:rPr>
          <w:rFonts w:ascii="Times New Roman" w:hAnsi="Times New Roman" w:cs="Times New Roman"/>
          <w:sz w:val="20"/>
          <w:szCs w:val="20"/>
        </w:rPr>
      </w:pPr>
      <w:r w:rsidRPr="00542319">
        <w:rPr>
          <w:rFonts w:ascii="Times New Roman" w:hAnsi="Times New Roman" w:cs="Times New Roman"/>
          <w:sz w:val="20"/>
          <w:szCs w:val="20"/>
        </w:rPr>
        <w:t>минимальная величина раздражителя, вызывающая едва заметные ощущения;</w:t>
      </w:r>
    </w:p>
    <w:p w:rsidR="00542319" w:rsidRDefault="00542319" w:rsidP="00566495">
      <w:pPr>
        <w:pStyle w:val="a3"/>
        <w:numPr>
          <w:ilvl w:val="0"/>
          <w:numId w:val="56"/>
        </w:numPr>
        <w:spacing w:line="276" w:lineRule="auto"/>
        <w:ind w:left="0" w:firstLine="360"/>
        <w:jc w:val="both"/>
        <w:rPr>
          <w:rFonts w:ascii="Times New Roman" w:hAnsi="Times New Roman" w:cs="Times New Roman"/>
          <w:sz w:val="20"/>
          <w:szCs w:val="20"/>
        </w:rPr>
      </w:pPr>
      <w:r w:rsidRPr="00542319">
        <w:rPr>
          <w:rFonts w:ascii="Times New Roman" w:hAnsi="Times New Roman" w:cs="Times New Roman"/>
          <w:sz w:val="20"/>
          <w:szCs w:val="20"/>
        </w:rPr>
        <w:t>максимальная величина воспринимаемого человеком ра</w:t>
      </w:r>
      <w:r w:rsidRPr="00542319">
        <w:rPr>
          <w:rFonts w:ascii="Times New Roman" w:hAnsi="Times New Roman" w:cs="Times New Roman"/>
          <w:sz w:val="20"/>
          <w:szCs w:val="20"/>
        </w:rPr>
        <w:t>з</w:t>
      </w:r>
      <w:r w:rsidRPr="00542319">
        <w:rPr>
          <w:rFonts w:ascii="Times New Roman" w:hAnsi="Times New Roman" w:cs="Times New Roman"/>
          <w:sz w:val="20"/>
          <w:szCs w:val="20"/>
        </w:rPr>
        <w:t>дражителя;</w:t>
      </w:r>
    </w:p>
    <w:p w:rsidR="00542319" w:rsidRDefault="00542319" w:rsidP="00566495">
      <w:pPr>
        <w:pStyle w:val="a3"/>
        <w:numPr>
          <w:ilvl w:val="0"/>
          <w:numId w:val="56"/>
        </w:numPr>
        <w:spacing w:line="276" w:lineRule="auto"/>
        <w:ind w:left="0" w:firstLine="360"/>
        <w:jc w:val="both"/>
        <w:rPr>
          <w:rFonts w:ascii="Times New Roman" w:hAnsi="Times New Roman" w:cs="Times New Roman"/>
          <w:sz w:val="20"/>
          <w:szCs w:val="20"/>
        </w:rPr>
      </w:pPr>
      <w:r w:rsidRPr="00542319">
        <w:rPr>
          <w:rFonts w:ascii="Times New Roman" w:hAnsi="Times New Roman" w:cs="Times New Roman"/>
          <w:sz w:val="20"/>
          <w:szCs w:val="20"/>
        </w:rPr>
        <w:t>интервал между максимальной и минимальной величиной воспринимаемого человеком раздражителя;</w:t>
      </w:r>
    </w:p>
    <w:p w:rsidR="00542319" w:rsidRDefault="00542319" w:rsidP="00566495">
      <w:pPr>
        <w:pStyle w:val="a3"/>
        <w:numPr>
          <w:ilvl w:val="0"/>
          <w:numId w:val="56"/>
        </w:numPr>
        <w:spacing w:line="276" w:lineRule="auto"/>
        <w:ind w:left="0" w:firstLine="360"/>
        <w:jc w:val="both"/>
        <w:rPr>
          <w:rFonts w:ascii="Times New Roman" w:hAnsi="Times New Roman" w:cs="Times New Roman"/>
          <w:sz w:val="20"/>
          <w:szCs w:val="20"/>
        </w:rPr>
      </w:pPr>
      <w:r w:rsidRPr="00542319">
        <w:rPr>
          <w:rFonts w:ascii="Times New Roman" w:hAnsi="Times New Roman" w:cs="Times New Roman"/>
          <w:sz w:val="20"/>
          <w:szCs w:val="20"/>
        </w:rPr>
        <w:t>величина изменения чувствительности анализатора с изм</w:t>
      </w:r>
      <w:r w:rsidRPr="00542319">
        <w:rPr>
          <w:rFonts w:ascii="Times New Roman" w:hAnsi="Times New Roman" w:cs="Times New Roman"/>
          <w:sz w:val="20"/>
          <w:szCs w:val="20"/>
        </w:rPr>
        <w:t>е</w:t>
      </w:r>
      <w:r w:rsidRPr="00542319">
        <w:rPr>
          <w:rFonts w:ascii="Times New Roman" w:hAnsi="Times New Roman" w:cs="Times New Roman"/>
          <w:sz w:val="20"/>
          <w:szCs w:val="20"/>
        </w:rPr>
        <w:t>нением условий работы анализаторов;</w:t>
      </w:r>
    </w:p>
    <w:p w:rsidR="00542319" w:rsidRDefault="00542319" w:rsidP="00566495">
      <w:pPr>
        <w:pStyle w:val="a3"/>
        <w:numPr>
          <w:ilvl w:val="0"/>
          <w:numId w:val="56"/>
        </w:numPr>
        <w:spacing w:line="276" w:lineRule="auto"/>
        <w:ind w:left="0" w:firstLine="360"/>
        <w:jc w:val="both"/>
        <w:rPr>
          <w:rFonts w:ascii="Times New Roman" w:hAnsi="Times New Roman" w:cs="Times New Roman"/>
          <w:sz w:val="20"/>
          <w:szCs w:val="20"/>
        </w:rPr>
      </w:pPr>
      <w:r w:rsidRPr="00542319">
        <w:rPr>
          <w:rFonts w:ascii="Times New Roman" w:hAnsi="Times New Roman" w:cs="Times New Roman"/>
          <w:sz w:val="20"/>
          <w:szCs w:val="20"/>
        </w:rPr>
        <w:t>способность анализатора из множества раздражителей, действующих на человека, в каждый момент времени в зависим</w:t>
      </w:r>
      <w:r w:rsidRPr="00542319">
        <w:rPr>
          <w:rFonts w:ascii="Times New Roman" w:hAnsi="Times New Roman" w:cs="Times New Roman"/>
          <w:sz w:val="20"/>
          <w:szCs w:val="20"/>
        </w:rPr>
        <w:t>о</w:t>
      </w:r>
      <w:r w:rsidRPr="00542319">
        <w:rPr>
          <w:rFonts w:ascii="Times New Roman" w:hAnsi="Times New Roman" w:cs="Times New Roman"/>
          <w:sz w:val="20"/>
          <w:szCs w:val="20"/>
        </w:rPr>
        <w:t>сти от условий выделять лишь определенные.</w:t>
      </w:r>
    </w:p>
    <w:p w:rsidR="007923CF" w:rsidRPr="007923CF" w:rsidRDefault="007923CF" w:rsidP="00566495">
      <w:pPr>
        <w:pStyle w:val="a3"/>
        <w:numPr>
          <w:ilvl w:val="0"/>
          <w:numId w:val="33"/>
        </w:numPr>
        <w:spacing w:line="276" w:lineRule="auto"/>
        <w:jc w:val="both"/>
        <w:rPr>
          <w:rFonts w:ascii="Times New Roman" w:hAnsi="Times New Roman" w:cs="Times New Roman"/>
          <w:sz w:val="20"/>
          <w:szCs w:val="20"/>
        </w:rPr>
      </w:pPr>
      <w:r w:rsidRPr="007923CF">
        <w:rPr>
          <w:rFonts w:ascii="Times New Roman" w:hAnsi="Times New Roman" w:cs="Times New Roman"/>
          <w:sz w:val="20"/>
          <w:szCs w:val="20"/>
        </w:rPr>
        <w:t>Диапазоном чувствительности анализатора называется...</w:t>
      </w:r>
    </w:p>
    <w:p w:rsidR="007923CF" w:rsidRDefault="007923CF" w:rsidP="00566495">
      <w:pPr>
        <w:pStyle w:val="a3"/>
        <w:numPr>
          <w:ilvl w:val="0"/>
          <w:numId w:val="57"/>
        </w:numPr>
        <w:spacing w:line="276" w:lineRule="auto"/>
        <w:ind w:left="0" w:firstLine="360"/>
        <w:jc w:val="both"/>
        <w:rPr>
          <w:rFonts w:ascii="Times New Roman" w:hAnsi="Times New Roman" w:cs="Times New Roman"/>
          <w:sz w:val="20"/>
          <w:szCs w:val="20"/>
        </w:rPr>
      </w:pPr>
      <w:r w:rsidRPr="007923CF">
        <w:rPr>
          <w:rFonts w:ascii="Times New Roman" w:hAnsi="Times New Roman" w:cs="Times New Roman"/>
          <w:sz w:val="20"/>
          <w:szCs w:val="20"/>
        </w:rPr>
        <w:t>минимальная величина раздражителя, вызывающая едва заметные ощущения;</w:t>
      </w:r>
    </w:p>
    <w:p w:rsidR="007923CF" w:rsidRDefault="007923CF" w:rsidP="00566495">
      <w:pPr>
        <w:pStyle w:val="a3"/>
        <w:numPr>
          <w:ilvl w:val="0"/>
          <w:numId w:val="57"/>
        </w:numPr>
        <w:spacing w:line="276" w:lineRule="auto"/>
        <w:ind w:left="0" w:firstLine="360"/>
        <w:jc w:val="both"/>
        <w:rPr>
          <w:rFonts w:ascii="Times New Roman" w:hAnsi="Times New Roman" w:cs="Times New Roman"/>
          <w:sz w:val="20"/>
          <w:szCs w:val="20"/>
        </w:rPr>
      </w:pPr>
      <w:r w:rsidRPr="007923CF">
        <w:rPr>
          <w:rFonts w:ascii="Times New Roman" w:hAnsi="Times New Roman" w:cs="Times New Roman"/>
          <w:sz w:val="20"/>
          <w:szCs w:val="20"/>
        </w:rPr>
        <w:t>максимальная величина воспринимаемого человеком ра</w:t>
      </w:r>
      <w:r w:rsidRPr="007923CF">
        <w:rPr>
          <w:rFonts w:ascii="Times New Roman" w:hAnsi="Times New Roman" w:cs="Times New Roman"/>
          <w:sz w:val="20"/>
          <w:szCs w:val="20"/>
        </w:rPr>
        <w:t>з</w:t>
      </w:r>
      <w:r w:rsidRPr="007923CF">
        <w:rPr>
          <w:rFonts w:ascii="Times New Roman" w:hAnsi="Times New Roman" w:cs="Times New Roman"/>
          <w:sz w:val="20"/>
          <w:szCs w:val="20"/>
        </w:rPr>
        <w:t>дражителя;</w:t>
      </w:r>
    </w:p>
    <w:p w:rsidR="007923CF" w:rsidRDefault="007923CF" w:rsidP="00566495">
      <w:pPr>
        <w:pStyle w:val="a3"/>
        <w:numPr>
          <w:ilvl w:val="0"/>
          <w:numId w:val="57"/>
        </w:numPr>
        <w:spacing w:line="276" w:lineRule="auto"/>
        <w:ind w:left="0" w:firstLine="360"/>
        <w:jc w:val="both"/>
        <w:rPr>
          <w:rFonts w:ascii="Times New Roman" w:hAnsi="Times New Roman" w:cs="Times New Roman"/>
          <w:sz w:val="20"/>
          <w:szCs w:val="20"/>
        </w:rPr>
      </w:pPr>
      <w:r w:rsidRPr="007923CF">
        <w:rPr>
          <w:rFonts w:ascii="Times New Roman" w:hAnsi="Times New Roman" w:cs="Times New Roman"/>
          <w:sz w:val="20"/>
          <w:szCs w:val="20"/>
        </w:rPr>
        <w:t>интервал между максимальной и минимальной величиной воспринимаемого человеком раздражителя;</w:t>
      </w:r>
    </w:p>
    <w:p w:rsidR="007923CF" w:rsidRDefault="007923CF" w:rsidP="00566495">
      <w:pPr>
        <w:pStyle w:val="a3"/>
        <w:numPr>
          <w:ilvl w:val="0"/>
          <w:numId w:val="57"/>
        </w:numPr>
        <w:spacing w:line="276" w:lineRule="auto"/>
        <w:ind w:left="0" w:firstLine="360"/>
        <w:jc w:val="both"/>
        <w:rPr>
          <w:rFonts w:ascii="Times New Roman" w:hAnsi="Times New Roman" w:cs="Times New Roman"/>
          <w:sz w:val="20"/>
          <w:szCs w:val="20"/>
        </w:rPr>
      </w:pPr>
      <w:r w:rsidRPr="007923CF">
        <w:rPr>
          <w:rFonts w:ascii="Times New Roman" w:hAnsi="Times New Roman" w:cs="Times New Roman"/>
          <w:sz w:val="20"/>
          <w:szCs w:val="20"/>
        </w:rPr>
        <w:lastRenderedPageBreak/>
        <w:t>величина изменения чувствительности анализатора с изм</w:t>
      </w:r>
      <w:r w:rsidRPr="007923CF">
        <w:rPr>
          <w:rFonts w:ascii="Times New Roman" w:hAnsi="Times New Roman" w:cs="Times New Roman"/>
          <w:sz w:val="20"/>
          <w:szCs w:val="20"/>
        </w:rPr>
        <w:t>е</w:t>
      </w:r>
      <w:r w:rsidRPr="007923CF">
        <w:rPr>
          <w:rFonts w:ascii="Times New Roman" w:hAnsi="Times New Roman" w:cs="Times New Roman"/>
          <w:sz w:val="20"/>
          <w:szCs w:val="20"/>
        </w:rPr>
        <w:t>нением условий работы анализаторов;</w:t>
      </w:r>
    </w:p>
    <w:p w:rsidR="007923CF" w:rsidRDefault="007923CF" w:rsidP="00566495">
      <w:pPr>
        <w:pStyle w:val="a3"/>
        <w:numPr>
          <w:ilvl w:val="0"/>
          <w:numId w:val="57"/>
        </w:numPr>
        <w:spacing w:line="276" w:lineRule="auto"/>
        <w:ind w:left="0" w:firstLine="360"/>
        <w:jc w:val="both"/>
        <w:rPr>
          <w:rFonts w:ascii="Times New Roman" w:hAnsi="Times New Roman" w:cs="Times New Roman"/>
          <w:sz w:val="20"/>
          <w:szCs w:val="20"/>
        </w:rPr>
      </w:pPr>
      <w:r w:rsidRPr="007923CF">
        <w:rPr>
          <w:rFonts w:ascii="Times New Roman" w:hAnsi="Times New Roman" w:cs="Times New Roman"/>
          <w:sz w:val="20"/>
          <w:szCs w:val="20"/>
        </w:rPr>
        <w:t>способность анализатора из множества раздражителей, действующих на человека, в каждый момент времени в зависим</w:t>
      </w:r>
      <w:r w:rsidRPr="007923CF">
        <w:rPr>
          <w:rFonts w:ascii="Times New Roman" w:hAnsi="Times New Roman" w:cs="Times New Roman"/>
          <w:sz w:val="20"/>
          <w:szCs w:val="20"/>
        </w:rPr>
        <w:t>о</w:t>
      </w:r>
      <w:r w:rsidRPr="007923CF">
        <w:rPr>
          <w:rFonts w:ascii="Times New Roman" w:hAnsi="Times New Roman" w:cs="Times New Roman"/>
          <w:sz w:val="20"/>
          <w:szCs w:val="20"/>
        </w:rPr>
        <w:t>сти от условий выделять лишь определенные.</w:t>
      </w:r>
    </w:p>
    <w:p w:rsidR="009B61F0" w:rsidRPr="009B61F0" w:rsidRDefault="009B61F0" w:rsidP="00566495">
      <w:pPr>
        <w:pStyle w:val="a3"/>
        <w:numPr>
          <w:ilvl w:val="0"/>
          <w:numId w:val="33"/>
        </w:numPr>
        <w:spacing w:line="276" w:lineRule="auto"/>
        <w:ind w:left="0" w:firstLine="360"/>
        <w:jc w:val="both"/>
        <w:rPr>
          <w:rFonts w:ascii="Times New Roman" w:hAnsi="Times New Roman" w:cs="Times New Roman"/>
          <w:sz w:val="20"/>
          <w:szCs w:val="20"/>
        </w:rPr>
      </w:pPr>
      <w:r w:rsidRPr="009B61F0">
        <w:rPr>
          <w:rFonts w:ascii="Times New Roman" w:hAnsi="Times New Roman" w:cs="Times New Roman"/>
          <w:sz w:val="20"/>
          <w:szCs w:val="20"/>
        </w:rPr>
        <w:t xml:space="preserve">Какой из перечисленных анализаторов относится </w:t>
      </w:r>
      <w:proofErr w:type="gramStart"/>
      <w:r w:rsidRPr="009B61F0">
        <w:rPr>
          <w:rFonts w:ascii="Times New Roman" w:hAnsi="Times New Roman" w:cs="Times New Roman"/>
          <w:sz w:val="20"/>
          <w:szCs w:val="20"/>
        </w:rPr>
        <w:t>к</w:t>
      </w:r>
      <w:proofErr w:type="gramEnd"/>
      <w:r w:rsidRPr="009B61F0">
        <w:rPr>
          <w:rFonts w:ascii="Times New Roman" w:hAnsi="Times New Roman" w:cs="Times New Roman"/>
          <w:sz w:val="20"/>
          <w:szCs w:val="20"/>
        </w:rPr>
        <w:t xml:space="preserve"> вну</w:t>
      </w:r>
      <w:r w:rsidRPr="009B61F0">
        <w:rPr>
          <w:rFonts w:ascii="Times New Roman" w:hAnsi="Times New Roman" w:cs="Times New Roman"/>
          <w:sz w:val="20"/>
          <w:szCs w:val="20"/>
        </w:rPr>
        <w:t>т</w:t>
      </w:r>
      <w:r w:rsidRPr="009B61F0">
        <w:rPr>
          <w:rFonts w:ascii="Times New Roman" w:hAnsi="Times New Roman" w:cs="Times New Roman"/>
          <w:sz w:val="20"/>
          <w:szCs w:val="20"/>
        </w:rPr>
        <w:t>ренним?</w:t>
      </w:r>
    </w:p>
    <w:p w:rsidR="009B61F0" w:rsidRDefault="009B61F0" w:rsidP="00566495">
      <w:pPr>
        <w:pStyle w:val="a3"/>
        <w:numPr>
          <w:ilvl w:val="0"/>
          <w:numId w:val="58"/>
        </w:numPr>
        <w:spacing w:line="276" w:lineRule="auto"/>
        <w:jc w:val="both"/>
        <w:rPr>
          <w:rFonts w:ascii="Times New Roman" w:hAnsi="Times New Roman" w:cs="Times New Roman"/>
          <w:sz w:val="20"/>
          <w:szCs w:val="20"/>
        </w:rPr>
      </w:pPr>
      <w:r w:rsidRPr="009B61F0">
        <w:rPr>
          <w:rFonts w:ascii="Times New Roman" w:hAnsi="Times New Roman" w:cs="Times New Roman"/>
          <w:sz w:val="20"/>
          <w:szCs w:val="20"/>
        </w:rPr>
        <w:t>зрительный;</w:t>
      </w:r>
    </w:p>
    <w:p w:rsidR="009B61F0" w:rsidRDefault="009B61F0" w:rsidP="00566495">
      <w:pPr>
        <w:pStyle w:val="a3"/>
        <w:numPr>
          <w:ilvl w:val="0"/>
          <w:numId w:val="58"/>
        </w:numPr>
        <w:spacing w:line="276" w:lineRule="auto"/>
        <w:jc w:val="both"/>
        <w:rPr>
          <w:rFonts w:ascii="Times New Roman" w:hAnsi="Times New Roman" w:cs="Times New Roman"/>
          <w:sz w:val="20"/>
          <w:szCs w:val="20"/>
        </w:rPr>
      </w:pPr>
      <w:r w:rsidRPr="009B61F0">
        <w:rPr>
          <w:rFonts w:ascii="Times New Roman" w:hAnsi="Times New Roman" w:cs="Times New Roman"/>
          <w:sz w:val="20"/>
          <w:szCs w:val="20"/>
        </w:rPr>
        <w:t>слуховой;</w:t>
      </w:r>
    </w:p>
    <w:p w:rsidR="009B61F0" w:rsidRDefault="009B61F0" w:rsidP="00566495">
      <w:pPr>
        <w:pStyle w:val="a3"/>
        <w:numPr>
          <w:ilvl w:val="0"/>
          <w:numId w:val="58"/>
        </w:numPr>
        <w:spacing w:line="276" w:lineRule="auto"/>
        <w:jc w:val="both"/>
        <w:rPr>
          <w:rFonts w:ascii="Times New Roman" w:hAnsi="Times New Roman" w:cs="Times New Roman"/>
          <w:sz w:val="20"/>
          <w:szCs w:val="20"/>
        </w:rPr>
      </w:pPr>
      <w:r w:rsidRPr="009B61F0">
        <w:rPr>
          <w:rFonts w:ascii="Times New Roman" w:hAnsi="Times New Roman" w:cs="Times New Roman"/>
          <w:sz w:val="20"/>
          <w:szCs w:val="20"/>
        </w:rPr>
        <w:t>мышечно-двигательный;</w:t>
      </w:r>
    </w:p>
    <w:p w:rsidR="009B61F0" w:rsidRDefault="009B61F0" w:rsidP="00566495">
      <w:pPr>
        <w:pStyle w:val="a3"/>
        <w:numPr>
          <w:ilvl w:val="0"/>
          <w:numId w:val="58"/>
        </w:numPr>
        <w:spacing w:line="276" w:lineRule="auto"/>
        <w:jc w:val="both"/>
        <w:rPr>
          <w:rFonts w:ascii="Times New Roman" w:hAnsi="Times New Roman" w:cs="Times New Roman"/>
          <w:sz w:val="20"/>
          <w:szCs w:val="20"/>
        </w:rPr>
      </w:pPr>
      <w:r w:rsidRPr="009B61F0">
        <w:rPr>
          <w:rFonts w:ascii="Times New Roman" w:hAnsi="Times New Roman" w:cs="Times New Roman"/>
          <w:sz w:val="20"/>
          <w:szCs w:val="20"/>
        </w:rPr>
        <w:t>вкусовой;</w:t>
      </w:r>
    </w:p>
    <w:p w:rsidR="009B61F0" w:rsidRDefault="009B61F0" w:rsidP="00566495">
      <w:pPr>
        <w:pStyle w:val="a3"/>
        <w:numPr>
          <w:ilvl w:val="0"/>
          <w:numId w:val="58"/>
        </w:numPr>
        <w:spacing w:line="276" w:lineRule="auto"/>
        <w:jc w:val="both"/>
        <w:rPr>
          <w:rFonts w:ascii="Times New Roman" w:hAnsi="Times New Roman" w:cs="Times New Roman"/>
          <w:sz w:val="20"/>
          <w:szCs w:val="20"/>
        </w:rPr>
      </w:pPr>
      <w:r w:rsidRPr="009B61F0">
        <w:rPr>
          <w:rFonts w:ascii="Times New Roman" w:hAnsi="Times New Roman" w:cs="Times New Roman"/>
          <w:sz w:val="20"/>
          <w:szCs w:val="20"/>
        </w:rPr>
        <w:t>осязательный.</w:t>
      </w:r>
    </w:p>
    <w:p w:rsidR="00920E3D" w:rsidRPr="00920E3D" w:rsidRDefault="00920E3D" w:rsidP="00566495">
      <w:pPr>
        <w:pStyle w:val="a3"/>
        <w:numPr>
          <w:ilvl w:val="0"/>
          <w:numId w:val="33"/>
        </w:numPr>
        <w:spacing w:line="276" w:lineRule="auto"/>
        <w:ind w:left="0" w:firstLine="360"/>
        <w:jc w:val="both"/>
        <w:rPr>
          <w:rFonts w:ascii="Times New Roman" w:hAnsi="Times New Roman" w:cs="Times New Roman"/>
          <w:sz w:val="20"/>
          <w:szCs w:val="20"/>
        </w:rPr>
      </w:pPr>
      <w:r w:rsidRPr="00920E3D">
        <w:rPr>
          <w:rFonts w:ascii="Times New Roman" w:hAnsi="Times New Roman" w:cs="Times New Roman"/>
          <w:sz w:val="20"/>
          <w:szCs w:val="20"/>
        </w:rPr>
        <w:t>Какой из перечисленных анализаторов может возбуждаться при действии раздражителей и внешней, и внутренней среды?</w:t>
      </w:r>
    </w:p>
    <w:p w:rsidR="00920E3D" w:rsidRDefault="00920E3D" w:rsidP="00566495">
      <w:pPr>
        <w:pStyle w:val="a3"/>
        <w:numPr>
          <w:ilvl w:val="0"/>
          <w:numId w:val="59"/>
        </w:numPr>
        <w:spacing w:line="276" w:lineRule="auto"/>
        <w:jc w:val="both"/>
        <w:rPr>
          <w:rFonts w:ascii="Times New Roman" w:hAnsi="Times New Roman" w:cs="Times New Roman"/>
          <w:sz w:val="20"/>
          <w:szCs w:val="20"/>
        </w:rPr>
      </w:pPr>
      <w:r w:rsidRPr="00920E3D">
        <w:rPr>
          <w:rFonts w:ascii="Times New Roman" w:hAnsi="Times New Roman" w:cs="Times New Roman"/>
          <w:sz w:val="20"/>
          <w:szCs w:val="20"/>
        </w:rPr>
        <w:t>температурный;</w:t>
      </w:r>
    </w:p>
    <w:p w:rsidR="00920E3D" w:rsidRDefault="00920E3D" w:rsidP="00566495">
      <w:pPr>
        <w:pStyle w:val="a3"/>
        <w:numPr>
          <w:ilvl w:val="0"/>
          <w:numId w:val="59"/>
        </w:numPr>
        <w:spacing w:line="276" w:lineRule="auto"/>
        <w:jc w:val="both"/>
        <w:rPr>
          <w:rFonts w:ascii="Times New Roman" w:hAnsi="Times New Roman" w:cs="Times New Roman"/>
          <w:sz w:val="20"/>
          <w:szCs w:val="20"/>
        </w:rPr>
      </w:pPr>
      <w:r w:rsidRPr="00920E3D">
        <w:rPr>
          <w:rFonts w:ascii="Times New Roman" w:hAnsi="Times New Roman" w:cs="Times New Roman"/>
          <w:sz w:val="20"/>
          <w:szCs w:val="20"/>
        </w:rPr>
        <w:t>мышечно-двигательный;</w:t>
      </w:r>
    </w:p>
    <w:p w:rsidR="00920E3D" w:rsidRDefault="00920E3D" w:rsidP="00566495">
      <w:pPr>
        <w:pStyle w:val="a3"/>
        <w:numPr>
          <w:ilvl w:val="0"/>
          <w:numId w:val="59"/>
        </w:numPr>
        <w:spacing w:line="276" w:lineRule="auto"/>
        <w:jc w:val="both"/>
        <w:rPr>
          <w:rFonts w:ascii="Times New Roman" w:hAnsi="Times New Roman" w:cs="Times New Roman"/>
          <w:sz w:val="20"/>
          <w:szCs w:val="20"/>
        </w:rPr>
      </w:pPr>
      <w:r w:rsidRPr="00920E3D">
        <w:rPr>
          <w:rFonts w:ascii="Times New Roman" w:hAnsi="Times New Roman" w:cs="Times New Roman"/>
          <w:sz w:val="20"/>
          <w:szCs w:val="20"/>
        </w:rPr>
        <w:t>зрительный;</w:t>
      </w:r>
    </w:p>
    <w:p w:rsidR="00920E3D" w:rsidRDefault="00920E3D" w:rsidP="00566495">
      <w:pPr>
        <w:pStyle w:val="a3"/>
        <w:numPr>
          <w:ilvl w:val="0"/>
          <w:numId w:val="59"/>
        </w:numPr>
        <w:spacing w:line="276" w:lineRule="auto"/>
        <w:jc w:val="both"/>
        <w:rPr>
          <w:rFonts w:ascii="Times New Roman" w:hAnsi="Times New Roman" w:cs="Times New Roman"/>
          <w:sz w:val="20"/>
          <w:szCs w:val="20"/>
        </w:rPr>
      </w:pPr>
      <w:r w:rsidRPr="00920E3D">
        <w:rPr>
          <w:rFonts w:ascii="Times New Roman" w:hAnsi="Times New Roman" w:cs="Times New Roman"/>
          <w:sz w:val="20"/>
          <w:szCs w:val="20"/>
        </w:rPr>
        <w:t>слуховой;</w:t>
      </w:r>
    </w:p>
    <w:p w:rsidR="00920E3D" w:rsidRDefault="00920E3D" w:rsidP="00566495">
      <w:pPr>
        <w:pStyle w:val="a3"/>
        <w:numPr>
          <w:ilvl w:val="0"/>
          <w:numId w:val="59"/>
        </w:numPr>
        <w:spacing w:line="276" w:lineRule="auto"/>
        <w:jc w:val="both"/>
        <w:rPr>
          <w:rFonts w:ascii="Times New Roman" w:hAnsi="Times New Roman" w:cs="Times New Roman"/>
          <w:sz w:val="20"/>
          <w:szCs w:val="20"/>
        </w:rPr>
      </w:pPr>
      <w:r w:rsidRPr="00920E3D">
        <w:rPr>
          <w:rFonts w:ascii="Times New Roman" w:hAnsi="Times New Roman" w:cs="Times New Roman"/>
          <w:sz w:val="20"/>
          <w:szCs w:val="20"/>
        </w:rPr>
        <w:t>обонятельный.</w:t>
      </w:r>
    </w:p>
    <w:p w:rsidR="00A82490" w:rsidRPr="00A82490" w:rsidRDefault="00A82490" w:rsidP="00566495">
      <w:pPr>
        <w:pStyle w:val="a3"/>
        <w:numPr>
          <w:ilvl w:val="0"/>
          <w:numId w:val="33"/>
        </w:numPr>
        <w:spacing w:line="276" w:lineRule="auto"/>
        <w:ind w:left="0" w:firstLine="360"/>
        <w:jc w:val="both"/>
        <w:rPr>
          <w:rFonts w:ascii="Times New Roman" w:hAnsi="Times New Roman" w:cs="Times New Roman"/>
          <w:sz w:val="20"/>
          <w:szCs w:val="20"/>
        </w:rPr>
      </w:pPr>
      <w:r w:rsidRPr="00A82490">
        <w:rPr>
          <w:rFonts w:ascii="Times New Roman" w:hAnsi="Times New Roman" w:cs="Times New Roman"/>
          <w:sz w:val="20"/>
          <w:szCs w:val="20"/>
        </w:rPr>
        <w:t>Какие из перечисленных каче</w:t>
      </w:r>
      <w:proofErr w:type="gramStart"/>
      <w:r w:rsidRPr="00A82490">
        <w:rPr>
          <w:rFonts w:ascii="Times New Roman" w:hAnsi="Times New Roman" w:cs="Times New Roman"/>
          <w:sz w:val="20"/>
          <w:szCs w:val="20"/>
        </w:rPr>
        <w:t>ств сл</w:t>
      </w:r>
      <w:proofErr w:type="gramEnd"/>
      <w:r w:rsidRPr="00A82490">
        <w:rPr>
          <w:rFonts w:ascii="Times New Roman" w:hAnsi="Times New Roman" w:cs="Times New Roman"/>
          <w:sz w:val="20"/>
          <w:szCs w:val="20"/>
        </w:rPr>
        <w:t>уховых ощущений по</w:t>
      </w:r>
      <w:r w:rsidRPr="00A82490">
        <w:rPr>
          <w:rFonts w:ascii="Times New Roman" w:hAnsi="Times New Roman" w:cs="Times New Roman"/>
          <w:sz w:val="20"/>
          <w:szCs w:val="20"/>
        </w:rPr>
        <w:t>з</w:t>
      </w:r>
      <w:r w:rsidRPr="00A82490">
        <w:rPr>
          <w:rFonts w:ascii="Times New Roman" w:hAnsi="Times New Roman" w:cs="Times New Roman"/>
          <w:sz w:val="20"/>
          <w:szCs w:val="20"/>
        </w:rPr>
        <w:t>воляют водителю определять направление и место, от которого исходит звуковой сигнал?</w:t>
      </w:r>
    </w:p>
    <w:p w:rsidR="00A82490" w:rsidRDefault="00A82490" w:rsidP="00566495">
      <w:pPr>
        <w:pStyle w:val="a3"/>
        <w:numPr>
          <w:ilvl w:val="0"/>
          <w:numId w:val="60"/>
        </w:numPr>
        <w:spacing w:line="276" w:lineRule="auto"/>
        <w:jc w:val="both"/>
        <w:rPr>
          <w:rFonts w:ascii="Times New Roman" w:hAnsi="Times New Roman" w:cs="Times New Roman"/>
          <w:sz w:val="20"/>
          <w:szCs w:val="20"/>
        </w:rPr>
      </w:pPr>
      <w:r w:rsidRPr="00A82490">
        <w:rPr>
          <w:rFonts w:ascii="Times New Roman" w:hAnsi="Times New Roman" w:cs="Times New Roman"/>
          <w:sz w:val="20"/>
          <w:szCs w:val="20"/>
        </w:rPr>
        <w:t>локализация;</w:t>
      </w:r>
    </w:p>
    <w:p w:rsidR="00A82490" w:rsidRDefault="00A82490" w:rsidP="00566495">
      <w:pPr>
        <w:pStyle w:val="a3"/>
        <w:numPr>
          <w:ilvl w:val="0"/>
          <w:numId w:val="60"/>
        </w:numPr>
        <w:spacing w:line="276" w:lineRule="auto"/>
        <w:jc w:val="both"/>
        <w:rPr>
          <w:rFonts w:ascii="Times New Roman" w:hAnsi="Times New Roman" w:cs="Times New Roman"/>
          <w:sz w:val="20"/>
          <w:szCs w:val="20"/>
        </w:rPr>
      </w:pPr>
      <w:r w:rsidRPr="00A82490">
        <w:rPr>
          <w:rFonts w:ascii="Times New Roman" w:hAnsi="Times New Roman" w:cs="Times New Roman"/>
          <w:sz w:val="20"/>
          <w:szCs w:val="20"/>
        </w:rPr>
        <w:t>острота слуха;</w:t>
      </w:r>
    </w:p>
    <w:p w:rsidR="00A82490" w:rsidRDefault="00A82490" w:rsidP="00566495">
      <w:pPr>
        <w:pStyle w:val="a3"/>
        <w:numPr>
          <w:ilvl w:val="0"/>
          <w:numId w:val="60"/>
        </w:numPr>
        <w:spacing w:line="276" w:lineRule="auto"/>
        <w:jc w:val="both"/>
        <w:rPr>
          <w:rFonts w:ascii="Times New Roman" w:hAnsi="Times New Roman" w:cs="Times New Roman"/>
          <w:sz w:val="20"/>
          <w:szCs w:val="20"/>
        </w:rPr>
      </w:pPr>
      <w:r w:rsidRPr="00A82490">
        <w:rPr>
          <w:rFonts w:ascii="Times New Roman" w:hAnsi="Times New Roman" w:cs="Times New Roman"/>
          <w:sz w:val="20"/>
          <w:szCs w:val="20"/>
        </w:rPr>
        <w:t>верхний порог слуховых ощущений;</w:t>
      </w:r>
    </w:p>
    <w:p w:rsidR="00A82490" w:rsidRDefault="00A82490" w:rsidP="00566495">
      <w:pPr>
        <w:pStyle w:val="a3"/>
        <w:numPr>
          <w:ilvl w:val="0"/>
          <w:numId w:val="60"/>
        </w:numPr>
        <w:spacing w:line="276" w:lineRule="auto"/>
        <w:jc w:val="both"/>
        <w:rPr>
          <w:rFonts w:ascii="Times New Roman" w:hAnsi="Times New Roman" w:cs="Times New Roman"/>
          <w:sz w:val="20"/>
          <w:szCs w:val="20"/>
        </w:rPr>
      </w:pPr>
      <w:r w:rsidRPr="00A82490">
        <w:rPr>
          <w:rFonts w:ascii="Times New Roman" w:hAnsi="Times New Roman" w:cs="Times New Roman"/>
          <w:sz w:val="20"/>
          <w:szCs w:val="20"/>
        </w:rPr>
        <w:t>диапазон слуховых ощущений;</w:t>
      </w:r>
    </w:p>
    <w:p w:rsidR="00A82490" w:rsidRDefault="00A82490" w:rsidP="00566495">
      <w:pPr>
        <w:pStyle w:val="a3"/>
        <w:numPr>
          <w:ilvl w:val="0"/>
          <w:numId w:val="60"/>
        </w:numPr>
        <w:spacing w:line="276" w:lineRule="auto"/>
        <w:jc w:val="both"/>
        <w:rPr>
          <w:rFonts w:ascii="Times New Roman" w:hAnsi="Times New Roman" w:cs="Times New Roman"/>
          <w:sz w:val="20"/>
          <w:szCs w:val="20"/>
        </w:rPr>
      </w:pPr>
      <w:r w:rsidRPr="00A82490">
        <w:rPr>
          <w:rFonts w:ascii="Times New Roman" w:hAnsi="Times New Roman" w:cs="Times New Roman"/>
          <w:sz w:val="20"/>
          <w:szCs w:val="20"/>
        </w:rPr>
        <w:t>нижний порог слуховых ощущений.</w:t>
      </w:r>
    </w:p>
    <w:p w:rsidR="008C74BC" w:rsidRPr="00372C3F" w:rsidRDefault="008C74BC" w:rsidP="00566495">
      <w:pPr>
        <w:pStyle w:val="a3"/>
        <w:numPr>
          <w:ilvl w:val="0"/>
          <w:numId w:val="33"/>
        </w:numPr>
        <w:spacing w:line="276" w:lineRule="auto"/>
        <w:jc w:val="both"/>
        <w:rPr>
          <w:rFonts w:ascii="Times New Roman" w:hAnsi="Times New Roman" w:cs="Times New Roman"/>
          <w:sz w:val="20"/>
          <w:szCs w:val="20"/>
        </w:rPr>
      </w:pPr>
      <w:r w:rsidRPr="00372C3F">
        <w:rPr>
          <w:rFonts w:ascii="Times New Roman" w:hAnsi="Times New Roman" w:cs="Times New Roman"/>
          <w:sz w:val="20"/>
          <w:szCs w:val="20"/>
        </w:rPr>
        <w:t>Мозговым центром зрительного анализатора является...</w:t>
      </w:r>
    </w:p>
    <w:p w:rsidR="00372C3F" w:rsidRDefault="008C74BC" w:rsidP="00566495">
      <w:pPr>
        <w:pStyle w:val="a3"/>
        <w:numPr>
          <w:ilvl w:val="0"/>
          <w:numId w:val="61"/>
        </w:numPr>
        <w:spacing w:line="276" w:lineRule="auto"/>
        <w:jc w:val="both"/>
        <w:rPr>
          <w:rFonts w:ascii="Times New Roman" w:hAnsi="Times New Roman" w:cs="Times New Roman"/>
          <w:sz w:val="20"/>
          <w:szCs w:val="20"/>
        </w:rPr>
      </w:pPr>
      <w:r w:rsidRPr="00372C3F">
        <w:rPr>
          <w:rFonts w:ascii="Times New Roman" w:hAnsi="Times New Roman" w:cs="Times New Roman"/>
          <w:sz w:val="20"/>
          <w:szCs w:val="20"/>
        </w:rPr>
        <w:t>теменная доля коры головного мозга;</w:t>
      </w:r>
    </w:p>
    <w:p w:rsidR="00372C3F" w:rsidRDefault="008C74BC" w:rsidP="00566495">
      <w:pPr>
        <w:pStyle w:val="a3"/>
        <w:numPr>
          <w:ilvl w:val="0"/>
          <w:numId w:val="61"/>
        </w:numPr>
        <w:spacing w:line="276" w:lineRule="auto"/>
        <w:jc w:val="both"/>
        <w:rPr>
          <w:rFonts w:ascii="Times New Roman" w:hAnsi="Times New Roman" w:cs="Times New Roman"/>
          <w:sz w:val="20"/>
          <w:szCs w:val="20"/>
        </w:rPr>
      </w:pPr>
      <w:r w:rsidRPr="00372C3F">
        <w:rPr>
          <w:rFonts w:ascii="Times New Roman" w:hAnsi="Times New Roman" w:cs="Times New Roman"/>
          <w:sz w:val="20"/>
          <w:szCs w:val="20"/>
        </w:rPr>
        <w:t>затылочная доля коры головного мозга;</w:t>
      </w:r>
    </w:p>
    <w:p w:rsidR="00372C3F" w:rsidRDefault="008C74BC" w:rsidP="00566495">
      <w:pPr>
        <w:pStyle w:val="a3"/>
        <w:numPr>
          <w:ilvl w:val="0"/>
          <w:numId w:val="61"/>
        </w:numPr>
        <w:spacing w:line="276" w:lineRule="auto"/>
        <w:jc w:val="both"/>
        <w:rPr>
          <w:rFonts w:ascii="Times New Roman" w:hAnsi="Times New Roman" w:cs="Times New Roman"/>
          <w:sz w:val="20"/>
          <w:szCs w:val="20"/>
        </w:rPr>
      </w:pPr>
      <w:r w:rsidRPr="00372C3F">
        <w:rPr>
          <w:rFonts w:ascii="Times New Roman" w:hAnsi="Times New Roman" w:cs="Times New Roman"/>
          <w:sz w:val="20"/>
          <w:szCs w:val="20"/>
        </w:rPr>
        <w:t>височная доля коры головного мозга;</w:t>
      </w:r>
    </w:p>
    <w:p w:rsidR="00372C3F" w:rsidRDefault="008C74BC" w:rsidP="00566495">
      <w:pPr>
        <w:pStyle w:val="a3"/>
        <w:numPr>
          <w:ilvl w:val="0"/>
          <w:numId w:val="61"/>
        </w:numPr>
        <w:spacing w:line="276" w:lineRule="auto"/>
        <w:jc w:val="both"/>
        <w:rPr>
          <w:rFonts w:ascii="Times New Roman" w:hAnsi="Times New Roman" w:cs="Times New Roman"/>
          <w:sz w:val="20"/>
          <w:szCs w:val="20"/>
        </w:rPr>
      </w:pPr>
      <w:r w:rsidRPr="00372C3F">
        <w:rPr>
          <w:rFonts w:ascii="Times New Roman" w:hAnsi="Times New Roman" w:cs="Times New Roman"/>
          <w:sz w:val="20"/>
          <w:szCs w:val="20"/>
        </w:rPr>
        <w:t>спинной мозг;</w:t>
      </w:r>
    </w:p>
    <w:p w:rsidR="008C74BC" w:rsidRDefault="008C74BC" w:rsidP="00566495">
      <w:pPr>
        <w:pStyle w:val="a3"/>
        <w:numPr>
          <w:ilvl w:val="0"/>
          <w:numId w:val="61"/>
        </w:numPr>
        <w:spacing w:line="276" w:lineRule="auto"/>
        <w:jc w:val="both"/>
        <w:rPr>
          <w:rFonts w:ascii="Times New Roman" w:hAnsi="Times New Roman" w:cs="Times New Roman"/>
          <w:sz w:val="20"/>
          <w:szCs w:val="20"/>
        </w:rPr>
      </w:pPr>
      <w:r w:rsidRPr="00372C3F">
        <w:rPr>
          <w:rFonts w:ascii="Times New Roman" w:hAnsi="Times New Roman" w:cs="Times New Roman"/>
          <w:sz w:val="20"/>
          <w:szCs w:val="20"/>
        </w:rPr>
        <w:t>мозжечок.</w:t>
      </w:r>
    </w:p>
    <w:p w:rsidR="003876BD" w:rsidRPr="003876BD" w:rsidRDefault="003876BD" w:rsidP="00566495">
      <w:pPr>
        <w:pStyle w:val="a3"/>
        <w:numPr>
          <w:ilvl w:val="0"/>
          <w:numId w:val="33"/>
        </w:numPr>
        <w:spacing w:line="276" w:lineRule="auto"/>
        <w:jc w:val="both"/>
        <w:rPr>
          <w:rFonts w:ascii="Times New Roman" w:hAnsi="Times New Roman" w:cs="Times New Roman"/>
          <w:sz w:val="20"/>
          <w:szCs w:val="20"/>
        </w:rPr>
      </w:pPr>
      <w:r w:rsidRPr="003876BD">
        <w:rPr>
          <w:rFonts w:ascii="Times New Roman" w:hAnsi="Times New Roman" w:cs="Times New Roman"/>
          <w:sz w:val="20"/>
          <w:szCs w:val="20"/>
        </w:rPr>
        <w:t>Мозговым центром слухового анализатора является...</w:t>
      </w:r>
    </w:p>
    <w:p w:rsidR="003876BD" w:rsidRDefault="003876BD" w:rsidP="00566495">
      <w:pPr>
        <w:pStyle w:val="a3"/>
        <w:numPr>
          <w:ilvl w:val="0"/>
          <w:numId w:val="62"/>
        </w:numPr>
        <w:spacing w:line="276" w:lineRule="auto"/>
        <w:jc w:val="both"/>
        <w:rPr>
          <w:rFonts w:ascii="Times New Roman" w:hAnsi="Times New Roman" w:cs="Times New Roman"/>
          <w:sz w:val="20"/>
          <w:szCs w:val="20"/>
        </w:rPr>
      </w:pPr>
      <w:r w:rsidRPr="003876BD">
        <w:rPr>
          <w:rFonts w:ascii="Times New Roman" w:hAnsi="Times New Roman" w:cs="Times New Roman"/>
          <w:sz w:val="20"/>
          <w:szCs w:val="20"/>
        </w:rPr>
        <w:t>теменная доля коры головного мозга;</w:t>
      </w:r>
    </w:p>
    <w:p w:rsidR="003876BD" w:rsidRDefault="003876BD" w:rsidP="00566495">
      <w:pPr>
        <w:pStyle w:val="a3"/>
        <w:numPr>
          <w:ilvl w:val="0"/>
          <w:numId w:val="62"/>
        </w:numPr>
        <w:spacing w:line="276" w:lineRule="auto"/>
        <w:jc w:val="both"/>
        <w:rPr>
          <w:rFonts w:ascii="Times New Roman" w:hAnsi="Times New Roman" w:cs="Times New Roman"/>
          <w:sz w:val="20"/>
          <w:szCs w:val="20"/>
        </w:rPr>
      </w:pPr>
      <w:r w:rsidRPr="003876BD">
        <w:rPr>
          <w:rFonts w:ascii="Times New Roman" w:hAnsi="Times New Roman" w:cs="Times New Roman"/>
          <w:sz w:val="20"/>
          <w:szCs w:val="20"/>
        </w:rPr>
        <w:t>затылочная доля коры головного мозга;</w:t>
      </w:r>
    </w:p>
    <w:p w:rsidR="003876BD" w:rsidRDefault="003876BD" w:rsidP="00566495">
      <w:pPr>
        <w:pStyle w:val="a3"/>
        <w:numPr>
          <w:ilvl w:val="0"/>
          <w:numId w:val="62"/>
        </w:numPr>
        <w:spacing w:line="276" w:lineRule="auto"/>
        <w:jc w:val="both"/>
        <w:rPr>
          <w:rFonts w:ascii="Times New Roman" w:hAnsi="Times New Roman" w:cs="Times New Roman"/>
          <w:sz w:val="20"/>
          <w:szCs w:val="20"/>
        </w:rPr>
      </w:pPr>
      <w:r w:rsidRPr="003876BD">
        <w:rPr>
          <w:rFonts w:ascii="Times New Roman" w:hAnsi="Times New Roman" w:cs="Times New Roman"/>
          <w:sz w:val="20"/>
          <w:szCs w:val="20"/>
        </w:rPr>
        <w:lastRenderedPageBreak/>
        <w:t>височная доля коры головного мозга;</w:t>
      </w:r>
    </w:p>
    <w:p w:rsidR="003876BD" w:rsidRDefault="003876BD" w:rsidP="00566495">
      <w:pPr>
        <w:pStyle w:val="a3"/>
        <w:numPr>
          <w:ilvl w:val="0"/>
          <w:numId w:val="62"/>
        </w:numPr>
        <w:spacing w:line="276" w:lineRule="auto"/>
        <w:jc w:val="both"/>
        <w:rPr>
          <w:rFonts w:ascii="Times New Roman" w:hAnsi="Times New Roman" w:cs="Times New Roman"/>
          <w:sz w:val="20"/>
          <w:szCs w:val="20"/>
        </w:rPr>
      </w:pPr>
      <w:r w:rsidRPr="003876BD">
        <w:rPr>
          <w:rFonts w:ascii="Times New Roman" w:hAnsi="Times New Roman" w:cs="Times New Roman"/>
          <w:sz w:val="20"/>
          <w:szCs w:val="20"/>
        </w:rPr>
        <w:t>спинной мозг;</w:t>
      </w:r>
    </w:p>
    <w:p w:rsidR="003876BD" w:rsidRDefault="003876BD" w:rsidP="00566495">
      <w:pPr>
        <w:pStyle w:val="a3"/>
        <w:numPr>
          <w:ilvl w:val="0"/>
          <w:numId w:val="62"/>
        </w:numPr>
        <w:spacing w:line="276" w:lineRule="auto"/>
        <w:jc w:val="both"/>
        <w:rPr>
          <w:rFonts w:ascii="Times New Roman" w:hAnsi="Times New Roman" w:cs="Times New Roman"/>
          <w:sz w:val="20"/>
          <w:szCs w:val="20"/>
        </w:rPr>
      </w:pPr>
      <w:r w:rsidRPr="003876BD">
        <w:rPr>
          <w:rFonts w:ascii="Times New Roman" w:hAnsi="Times New Roman" w:cs="Times New Roman"/>
          <w:sz w:val="20"/>
          <w:szCs w:val="20"/>
        </w:rPr>
        <w:t>мозжечок.</w:t>
      </w:r>
    </w:p>
    <w:p w:rsidR="00265F24" w:rsidRPr="00265F24" w:rsidRDefault="00265F24" w:rsidP="00566495">
      <w:pPr>
        <w:pStyle w:val="a3"/>
        <w:numPr>
          <w:ilvl w:val="0"/>
          <w:numId w:val="33"/>
        </w:numPr>
        <w:spacing w:line="276" w:lineRule="auto"/>
        <w:ind w:left="0" w:firstLine="360"/>
        <w:jc w:val="both"/>
        <w:rPr>
          <w:rFonts w:ascii="Times New Roman" w:hAnsi="Times New Roman" w:cs="Times New Roman"/>
          <w:sz w:val="20"/>
          <w:szCs w:val="20"/>
        </w:rPr>
      </w:pPr>
      <w:r w:rsidRPr="00265F24">
        <w:rPr>
          <w:rFonts w:ascii="Times New Roman" w:hAnsi="Times New Roman" w:cs="Times New Roman"/>
          <w:sz w:val="20"/>
          <w:szCs w:val="20"/>
        </w:rPr>
        <w:t>Диапазон уровня звукового давления, воспринимаемого человеческим ухом, составляет...</w:t>
      </w:r>
    </w:p>
    <w:p w:rsidR="00265F24" w:rsidRDefault="00265F24" w:rsidP="00566495">
      <w:pPr>
        <w:pStyle w:val="a3"/>
        <w:numPr>
          <w:ilvl w:val="0"/>
          <w:numId w:val="63"/>
        </w:numPr>
        <w:spacing w:line="276" w:lineRule="auto"/>
        <w:jc w:val="both"/>
        <w:rPr>
          <w:rFonts w:ascii="Times New Roman" w:hAnsi="Times New Roman" w:cs="Times New Roman"/>
          <w:sz w:val="20"/>
          <w:szCs w:val="20"/>
        </w:rPr>
      </w:pPr>
      <w:r w:rsidRPr="00265F24">
        <w:rPr>
          <w:rFonts w:ascii="Times New Roman" w:hAnsi="Times New Roman" w:cs="Times New Roman"/>
          <w:sz w:val="20"/>
          <w:szCs w:val="20"/>
        </w:rPr>
        <w:t>0 – 50 дБ;</w:t>
      </w:r>
    </w:p>
    <w:p w:rsidR="00265F24" w:rsidRDefault="00265F24" w:rsidP="00566495">
      <w:pPr>
        <w:pStyle w:val="a3"/>
        <w:numPr>
          <w:ilvl w:val="0"/>
          <w:numId w:val="63"/>
        </w:numPr>
        <w:spacing w:line="276" w:lineRule="auto"/>
        <w:jc w:val="both"/>
        <w:rPr>
          <w:rFonts w:ascii="Times New Roman" w:hAnsi="Times New Roman" w:cs="Times New Roman"/>
          <w:sz w:val="20"/>
          <w:szCs w:val="20"/>
        </w:rPr>
      </w:pPr>
      <w:r w:rsidRPr="00265F24">
        <w:rPr>
          <w:rFonts w:ascii="Times New Roman" w:hAnsi="Times New Roman" w:cs="Times New Roman"/>
          <w:sz w:val="20"/>
          <w:szCs w:val="20"/>
        </w:rPr>
        <w:t>50 – 100 дБ;</w:t>
      </w:r>
    </w:p>
    <w:p w:rsidR="00265F24" w:rsidRDefault="00265F24" w:rsidP="00566495">
      <w:pPr>
        <w:pStyle w:val="a3"/>
        <w:numPr>
          <w:ilvl w:val="0"/>
          <w:numId w:val="63"/>
        </w:numPr>
        <w:spacing w:line="276" w:lineRule="auto"/>
        <w:jc w:val="both"/>
        <w:rPr>
          <w:rFonts w:ascii="Times New Roman" w:hAnsi="Times New Roman" w:cs="Times New Roman"/>
          <w:sz w:val="20"/>
          <w:szCs w:val="20"/>
        </w:rPr>
      </w:pPr>
      <w:r w:rsidRPr="00265F24">
        <w:rPr>
          <w:rFonts w:ascii="Times New Roman" w:hAnsi="Times New Roman" w:cs="Times New Roman"/>
          <w:sz w:val="20"/>
          <w:szCs w:val="20"/>
        </w:rPr>
        <w:t>0 – 100 дБ;</w:t>
      </w:r>
    </w:p>
    <w:p w:rsidR="00265F24" w:rsidRDefault="00265F24" w:rsidP="00566495">
      <w:pPr>
        <w:pStyle w:val="a3"/>
        <w:numPr>
          <w:ilvl w:val="0"/>
          <w:numId w:val="63"/>
        </w:numPr>
        <w:spacing w:line="276" w:lineRule="auto"/>
        <w:jc w:val="both"/>
        <w:rPr>
          <w:rFonts w:ascii="Times New Roman" w:hAnsi="Times New Roman" w:cs="Times New Roman"/>
          <w:sz w:val="20"/>
          <w:szCs w:val="20"/>
        </w:rPr>
      </w:pPr>
      <w:r w:rsidRPr="00265F24">
        <w:rPr>
          <w:rFonts w:ascii="Times New Roman" w:hAnsi="Times New Roman" w:cs="Times New Roman"/>
          <w:sz w:val="20"/>
          <w:szCs w:val="20"/>
        </w:rPr>
        <w:t>0 – 130 дБ;</w:t>
      </w:r>
    </w:p>
    <w:p w:rsidR="00265F24" w:rsidRDefault="00265F24" w:rsidP="00566495">
      <w:pPr>
        <w:pStyle w:val="a3"/>
        <w:numPr>
          <w:ilvl w:val="0"/>
          <w:numId w:val="63"/>
        </w:numPr>
        <w:spacing w:line="276" w:lineRule="auto"/>
        <w:jc w:val="both"/>
        <w:rPr>
          <w:rFonts w:ascii="Times New Roman" w:hAnsi="Times New Roman" w:cs="Times New Roman"/>
          <w:sz w:val="20"/>
          <w:szCs w:val="20"/>
        </w:rPr>
      </w:pPr>
      <w:r w:rsidRPr="00265F24">
        <w:rPr>
          <w:rFonts w:ascii="Times New Roman" w:hAnsi="Times New Roman" w:cs="Times New Roman"/>
          <w:sz w:val="20"/>
          <w:szCs w:val="20"/>
        </w:rPr>
        <w:t>0 – 150 дБ.</w:t>
      </w:r>
    </w:p>
    <w:p w:rsidR="008A7C12" w:rsidRPr="008A7C12" w:rsidRDefault="008A7C12" w:rsidP="00566495">
      <w:pPr>
        <w:pStyle w:val="a3"/>
        <w:numPr>
          <w:ilvl w:val="0"/>
          <w:numId w:val="33"/>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Для какого цвета поле зрения наименьшее?</w:t>
      </w:r>
    </w:p>
    <w:p w:rsidR="008A7C12" w:rsidRDefault="008A7C12" w:rsidP="00566495">
      <w:pPr>
        <w:pStyle w:val="a3"/>
        <w:numPr>
          <w:ilvl w:val="0"/>
          <w:numId w:val="64"/>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белый;</w:t>
      </w:r>
    </w:p>
    <w:p w:rsidR="008A7C12" w:rsidRDefault="008A7C12" w:rsidP="00566495">
      <w:pPr>
        <w:pStyle w:val="a3"/>
        <w:numPr>
          <w:ilvl w:val="0"/>
          <w:numId w:val="64"/>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желтый;</w:t>
      </w:r>
    </w:p>
    <w:p w:rsidR="008A7C12" w:rsidRDefault="008A7C12" w:rsidP="00566495">
      <w:pPr>
        <w:pStyle w:val="a3"/>
        <w:numPr>
          <w:ilvl w:val="0"/>
          <w:numId w:val="64"/>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красный;</w:t>
      </w:r>
    </w:p>
    <w:p w:rsidR="008A7C12" w:rsidRDefault="008A7C12" w:rsidP="00566495">
      <w:pPr>
        <w:pStyle w:val="a3"/>
        <w:numPr>
          <w:ilvl w:val="0"/>
          <w:numId w:val="64"/>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зеленый;</w:t>
      </w:r>
    </w:p>
    <w:p w:rsidR="008A7C12" w:rsidRPr="008A7C12" w:rsidRDefault="008A7C12" w:rsidP="00566495">
      <w:pPr>
        <w:pStyle w:val="a3"/>
        <w:numPr>
          <w:ilvl w:val="0"/>
          <w:numId w:val="64"/>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черный.</w:t>
      </w:r>
    </w:p>
    <w:p w:rsidR="008A7C12" w:rsidRPr="008A7C12" w:rsidRDefault="008A7C12" w:rsidP="00566495">
      <w:pPr>
        <w:pStyle w:val="a3"/>
        <w:numPr>
          <w:ilvl w:val="0"/>
          <w:numId w:val="33"/>
        </w:numPr>
        <w:spacing w:line="276" w:lineRule="auto"/>
        <w:jc w:val="both"/>
        <w:rPr>
          <w:rFonts w:ascii="Times New Roman" w:hAnsi="Times New Roman" w:cs="Times New Roman"/>
          <w:sz w:val="20"/>
          <w:szCs w:val="20"/>
        </w:rPr>
      </w:pPr>
      <w:r w:rsidRPr="008A7C12">
        <w:rPr>
          <w:rFonts w:ascii="Times New Roman" w:hAnsi="Times New Roman" w:cs="Times New Roman"/>
          <w:sz w:val="20"/>
          <w:szCs w:val="20"/>
        </w:rPr>
        <w:t>Динамическим глазомером называется способность глаза...</w:t>
      </w:r>
    </w:p>
    <w:p w:rsidR="008A7C12" w:rsidRDefault="008A7C12" w:rsidP="00566495">
      <w:pPr>
        <w:pStyle w:val="a3"/>
        <w:numPr>
          <w:ilvl w:val="0"/>
          <w:numId w:val="65"/>
        </w:numPr>
        <w:spacing w:line="276" w:lineRule="auto"/>
        <w:ind w:left="0" w:firstLine="360"/>
        <w:jc w:val="both"/>
        <w:rPr>
          <w:rFonts w:ascii="Times New Roman" w:hAnsi="Times New Roman" w:cs="Times New Roman"/>
          <w:sz w:val="20"/>
          <w:szCs w:val="20"/>
        </w:rPr>
      </w:pPr>
      <w:r w:rsidRPr="008A7C12">
        <w:rPr>
          <w:rFonts w:ascii="Times New Roman" w:hAnsi="Times New Roman" w:cs="Times New Roman"/>
          <w:sz w:val="20"/>
          <w:szCs w:val="20"/>
        </w:rPr>
        <w:t>видеть отчетливое изображение предметов, равноудале</w:t>
      </w:r>
      <w:r w:rsidRPr="008A7C12">
        <w:rPr>
          <w:rFonts w:ascii="Times New Roman" w:hAnsi="Times New Roman" w:cs="Times New Roman"/>
          <w:sz w:val="20"/>
          <w:szCs w:val="20"/>
        </w:rPr>
        <w:t>н</w:t>
      </w:r>
      <w:r w:rsidRPr="008A7C12">
        <w:rPr>
          <w:rFonts w:ascii="Times New Roman" w:hAnsi="Times New Roman" w:cs="Times New Roman"/>
          <w:sz w:val="20"/>
          <w:szCs w:val="20"/>
        </w:rPr>
        <w:t>ных от глаза и расположенных в различных частях поля зрения;</w:t>
      </w:r>
    </w:p>
    <w:p w:rsidR="008A7C12" w:rsidRDefault="008A7C12" w:rsidP="00566495">
      <w:pPr>
        <w:pStyle w:val="a3"/>
        <w:numPr>
          <w:ilvl w:val="0"/>
          <w:numId w:val="65"/>
        </w:numPr>
        <w:spacing w:line="276" w:lineRule="auto"/>
        <w:ind w:left="0" w:firstLine="360"/>
        <w:jc w:val="both"/>
        <w:rPr>
          <w:rFonts w:ascii="Times New Roman" w:hAnsi="Times New Roman" w:cs="Times New Roman"/>
          <w:sz w:val="20"/>
          <w:szCs w:val="20"/>
        </w:rPr>
      </w:pPr>
      <w:r w:rsidRPr="008A7C12">
        <w:rPr>
          <w:rFonts w:ascii="Times New Roman" w:hAnsi="Times New Roman" w:cs="Times New Roman"/>
          <w:sz w:val="20"/>
          <w:szCs w:val="20"/>
        </w:rPr>
        <w:t>определять расстояния до различных объектов и между объектами;</w:t>
      </w:r>
    </w:p>
    <w:p w:rsidR="008A7C12" w:rsidRDefault="008A7C12" w:rsidP="00566495">
      <w:pPr>
        <w:pStyle w:val="a3"/>
        <w:numPr>
          <w:ilvl w:val="0"/>
          <w:numId w:val="65"/>
        </w:numPr>
        <w:spacing w:line="276" w:lineRule="auto"/>
        <w:ind w:left="0" w:firstLine="360"/>
        <w:jc w:val="both"/>
        <w:rPr>
          <w:rFonts w:ascii="Times New Roman" w:hAnsi="Times New Roman" w:cs="Times New Roman"/>
          <w:sz w:val="20"/>
          <w:szCs w:val="20"/>
        </w:rPr>
      </w:pPr>
      <w:r w:rsidRPr="008A7C12">
        <w:rPr>
          <w:rFonts w:ascii="Times New Roman" w:hAnsi="Times New Roman" w:cs="Times New Roman"/>
          <w:sz w:val="20"/>
          <w:szCs w:val="20"/>
        </w:rPr>
        <w:t>изменять световой поток, проходящий через хрусталик, за счет изменения диаметра зрачка;</w:t>
      </w:r>
    </w:p>
    <w:p w:rsidR="008A7C12" w:rsidRDefault="008A7C12" w:rsidP="00566495">
      <w:pPr>
        <w:pStyle w:val="a3"/>
        <w:numPr>
          <w:ilvl w:val="0"/>
          <w:numId w:val="65"/>
        </w:numPr>
        <w:spacing w:line="276" w:lineRule="auto"/>
        <w:ind w:left="0" w:firstLine="360"/>
        <w:jc w:val="both"/>
        <w:rPr>
          <w:rFonts w:ascii="Times New Roman" w:hAnsi="Times New Roman" w:cs="Times New Roman"/>
          <w:sz w:val="20"/>
          <w:szCs w:val="20"/>
        </w:rPr>
      </w:pPr>
      <w:r w:rsidRPr="008A7C12">
        <w:rPr>
          <w:rFonts w:ascii="Times New Roman" w:hAnsi="Times New Roman" w:cs="Times New Roman"/>
          <w:sz w:val="20"/>
          <w:szCs w:val="20"/>
        </w:rPr>
        <w:t>определять расстояния до движущихся объектов и между движущимися объектами;</w:t>
      </w:r>
    </w:p>
    <w:p w:rsidR="008A7C12" w:rsidRDefault="008A7C12" w:rsidP="00566495">
      <w:pPr>
        <w:pStyle w:val="a3"/>
        <w:numPr>
          <w:ilvl w:val="0"/>
          <w:numId w:val="65"/>
        </w:numPr>
        <w:spacing w:line="276" w:lineRule="auto"/>
        <w:ind w:left="0" w:firstLine="360"/>
        <w:jc w:val="both"/>
        <w:rPr>
          <w:rFonts w:ascii="Times New Roman" w:hAnsi="Times New Roman" w:cs="Times New Roman"/>
          <w:sz w:val="20"/>
          <w:szCs w:val="20"/>
        </w:rPr>
      </w:pPr>
      <w:r w:rsidRPr="008A7C12">
        <w:rPr>
          <w:rFonts w:ascii="Times New Roman" w:hAnsi="Times New Roman" w:cs="Times New Roman"/>
          <w:sz w:val="20"/>
          <w:szCs w:val="20"/>
        </w:rPr>
        <w:t>приспосабливаться к ясному видению предметов, удале</w:t>
      </w:r>
      <w:r w:rsidRPr="008A7C12">
        <w:rPr>
          <w:rFonts w:ascii="Times New Roman" w:hAnsi="Times New Roman" w:cs="Times New Roman"/>
          <w:sz w:val="20"/>
          <w:szCs w:val="20"/>
        </w:rPr>
        <w:t>н</w:t>
      </w:r>
      <w:r w:rsidRPr="008A7C12">
        <w:rPr>
          <w:rFonts w:ascii="Times New Roman" w:hAnsi="Times New Roman" w:cs="Times New Roman"/>
          <w:sz w:val="20"/>
          <w:szCs w:val="20"/>
        </w:rPr>
        <w:t>ных на различные расстояния от глаза.</w:t>
      </w:r>
    </w:p>
    <w:p w:rsidR="00286ACF" w:rsidRPr="00286ACF" w:rsidRDefault="00286ACF" w:rsidP="00566495">
      <w:pPr>
        <w:pStyle w:val="a3"/>
        <w:numPr>
          <w:ilvl w:val="0"/>
          <w:numId w:val="33"/>
        </w:numPr>
        <w:spacing w:line="276" w:lineRule="auto"/>
        <w:jc w:val="both"/>
        <w:rPr>
          <w:rFonts w:ascii="Times New Roman" w:hAnsi="Times New Roman" w:cs="Times New Roman"/>
          <w:sz w:val="20"/>
          <w:szCs w:val="20"/>
        </w:rPr>
      </w:pPr>
      <w:r w:rsidRPr="00286ACF">
        <w:rPr>
          <w:rFonts w:ascii="Times New Roman" w:hAnsi="Times New Roman" w:cs="Times New Roman"/>
          <w:sz w:val="20"/>
          <w:szCs w:val="20"/>
        </w:rPr>
        <w:t>Что называется восприятием?</w:t>
      </w:r>
    </w:p>
    <w:p w:rsidR="00286ACF" w:rsidRDefault="00286ACF" w:rsidP="00566495">
      <w:pPr>
        <w:pStyle w:val="a3"/>
        <w:numPr>
          <w:ilvl w:val="0"/>
          <w:numId w:val="66"/>
        </w:numPr>
        <w:spacing w:line="276" w:lineRule="auto"/>
        <w:ind w:left="0" w:firstLine="360"/>
        <w:jc w:val="both"/>
        <w:rPr>
          <w:rFonts w:ascii="Times New Roman" w:hAnsi="Times New Roman" w:cs="Times New Roman"/>
          <w:sz w:val="20"/>
          <w:szCs w:val="20"/>
        </w:rPr>
      </w:pPr>
      <w:r w:rsidRPr="00286ACF">
        <w:rPr>
          <w:rFonts w:ascii="Times New Roman" w:hAnsi="Times New Roman" w:cs="Times New Roman"/>
          <w:sz w:val="20"/>
          <w:szCs w:val="20"/>
        </w:rPr>
        <w:t>процесс отражения в сознании человека предметов и явл</w:t>
      </w:r>
      <w:r w:rsidRPr="00286ACF">
        <w:rPr>
          <w:rFonts w:ascii="Times New Roman" w:hAnsi="Times New Roman" w:cs="Times New Roman"/>
          <w:sz w:val="20"/>
          <w:szCs w:val="20"/>
        </w:rPr>
        <w:t>е</w:t>
      </w:r>
      <w:r w:rsidRPr="00286ACF">
        <w:rPr>
          <w:rFonts w:ascii="Times New Roman" w:hAnsi="Times New Roman" w:cs="Times New Roman"/>
          <w:sz w:val="20"/>
          <w:szCs w:val="20"/>
        </w:rPr>
        <w:t>ний действительности в совокупности их различных свойств в виде единого образа;</w:t>
      </w:r>
    </w:p>
    <w:p w:rsidR="00286ACF" w:rsidRDefault="00286ACF" w:rsidP="00566495">
      <w:pPr>
        <w:pStyle w:val="a3"/>
        <w:numPr>
          <w:ilvl w:val="0"/>
          <w:numId w:val="66"/>
        </w:numPr>
        <w:spacing w:line="276" w:lineRule="auto"/>
        <w:ind w:left="0" w:firstLine="360"/>
        <w:jc w:val="both"/>
        <w:rPr>
          <w:rFonts w:ascii="Times New Roman" w:hAnsi="Times New Roman" w:cs="Times New Roman"/>
          <w:sz w:val="20"/>
          <w:szCs w:val="20"/>
        </w:rPr>
      </w:pPr>
      <w:r w:rsidRPr="00286ACF">
        <w:rPr>
          <w:rFonts w:ascii="Times New Roman" w:hAnsi="Times New Roman" w:cs="Times New Roman"/>
          <w:sz w:val="20"/>
          <w:szCs w:val="20"/>
        </w:rPr>
        <w:t>процесс отражения в сознании человека предметов и явл</w:t>
      </w:r>
      <w:r w:rsidRPr="00286ACF">
        <w:rPr>
          <w:rFonts w:ascii="Times New Roman" w:hAnsi="Times New Roman" w:cs="Times New Roman"/>
          <w:sz w:val="20"/>
          <w:szCs w:val="20"/>
        </w:rPr>
        <w:t>е</w:t>
      </w:r>
      <w:r w:rsidRPr="00286ACF">
        <w:rPr>
          <w:rFonts w:ascii="Times New Roman" w:hAnsi="Times New Roman" w:cs="Times New Roman"/>
          <w:sz w:val="20"/>
          <w:szCs w:val="20"/>
        </w:rPr>
        <w:t>ний, не приводящий к формированию единых образов этих предм</w:t>
      </w:r>
      <w:r w:rsidRPr="00286ACF">
        <w:rPr>
          <w:rFonts w:ascii="Times New Roman" w:hAnsi="Times New Roman" w:cs="Times New Roman"/>
          <w:sz w:val="20"/>
          <w:szCs w:val="20"/>
        </w:rPr>
        <w:t>е</w:t>
      </w:r>
      <w:r w:rsidRPr="00286ACF">
        <w:rPr>
          <w:rFonts w:ascii="Times New Roman" w:hAnsi="Times New Roman" w:cs="Times New Roman"/>
          <w:sz w:val="20"/>
          <w:szCs w:val="20"/>
        </w:rPr>
        <w:t>тов и явлений;</w:t>
      </w:r>
    </w:p>
    <w:p w:rsidR="00286ACF" w:rsidRDefault="00286ACF" w:rsidP="00566495">
      <w:pPr>
        <w:pStyle w:val="a3"/>
        <w:numPr>
          <w:ilvl w:val="0"/>
          <w:numId w:val="66"/>
        </w:numPr>
        <w:spacing w:line="276" w:lineRule="auto"/>
        <w:ind w:left="0" w:firstLine="360"/>
        <w:jc w:val="both"/>
        <w:rPr>
          <w:rFonts w:ascii="Times New Roman" w:hAnsi="Times New Roman" w:cs="Times New Roman"/>
          <w:sz w:val="20"/>
          <w:szCs w:val="20"/>
        </w:rPr>
      </w:pPr>
      <w:r w:rsidRPr="00286ACF">
        <w:rPr>
          <w:rFonts w:ascii="Times New Roman" w:hAnsi="Times New Roman" w:cs="Times New Roman"/>
          <w:sz w:val="20"/>
          <w:szCs w:val="20"/>
        </w:rPr>
        <w:t>отдельные свойства предметов и явления материального мира, непосредственно воздействующих на органы чувств;</w:t>
      </w:r>
    </w:p>
    <w:p w:rsidR="00286ACF" w:rsidRDefault="00286ACF" w:rsidP="00566495">
      <w:pPr>
        <w:pStyle w:val="a3"/>
        <w:numPr>
          <w:ilvl w:val="0"/>
          <w:numId w:val="66"/>
        </w:numPr>
        <w:spacing w:line="276" w:lineRule="auto"/>
        <w:ind w:left="0" w:firstLine="360"/>
        <w:jc w:val="both"/>
        <w:rPr>
          <w:rFonts w:ascii="Times New Roman" w:hAnsi="Times New Roman" w:cs="Times New Roman"/>
          <w:sz w:val="20"/>
          <w:szCs w:val="20"/>
        </w:rPr>
      </w:pPr>
      <w:r w:rsidRPr="00286ACF">
        <w:rPr>
          <w:rFonts w:ascii="Times New Roman" w:hAnsi="Times New Roman" w:cs="Times New Roman"/>
          <w:sz w:val="20"/>
          <w:szCs w:val="20"/>
        </w:rPr>
        <w:lastRenderedPageBreak/>
        <w:t>отдельные свойства предметов и явления материального мира, непосредственно не воздействующих на органы чувств;</w:t>
      </w:r>
    </w:p>
    <w:p w:rsidR="00286ACF" w:rsidRPr="00286ACF" w:rsidRDefault="00286ACF" w:rsidP="00566495">
      <w:pPr>
        <w:pStyle w:val="a3"/>
        <w:numPr>
          <w:ilvl w:val="0"/>
          <w:numId w:val="66"/>
        </w:numPr>
        <w:spacing w:line="276" w:lineRule="auto"/>
        <w:ind w:left="0" w:firstLine="360"/>
        <w:jc w:val="both"/>
        <w:rPr>
          <w:rFonts w:ascii="Times New Roman" w:hAnsi="Times New Roman" w:cs="Times New Roman"/>
          <w:sz w:val="20"/>
          <w:szCs w:val="20"/>
        </w:rPr>
      </w:pPr>
      <w:r w:rsidRPr="00286ACF">
        <w:rPr>
          <w:rFonts w:ascii="Times New Roman" w:hAnsi="Times New Roman" w:cs="Times New Roman"/>
          <w:sz w:val="20"/>
          <w:szCs w:val="20"/>
        </w:rPr>
        <w:t>процесс отражения в сознании человека совокупности о</w:t>
      </w:r>
      <w:r w:rsidRPr="00286ACF">
        <w:rPr>
          <w:rFonts w:ascii="Times New Roman" w:hAnsi="Times New Roman" w:cs="Times New Roman"/>
          <w:sz w:val="20"/>
          <w:szCs w:val="20"/>
        </w:rPr>
        <w:t>т</w:t>
      </w:r>
      <w:r w:rsidRPr="00286ACF">
        <w:rPr>
          <w:rFonts w:ascii="Times New Roman" w:hAnsi="Times New Roman" w:cs="Times New Roman"/>
          <w:sz w:val="20"/>
          <w:szCs w:val="20"/>
        </w:rPr>
        <w:t>дельных свой</w:t>
      </w:r>
      <w:proofErr w:type="gramStart"/>
      <w:r w:rsidRPr="00286ACF">
        <w:rPr>
          <w:rFonts w:ascii="Times New Roman" w:hAnsi="Times New Roman" w:cs="Times New Roman"/>
          <w:sz w:val="20"/>
          <w:szCs w:val="20"/>
        </w:rPr>
        <w:t>ств пр</w:t>
      </w:r>
      <w:proofErr w:type="gramEnd"/>
      <w:r w:rsidRPr="00286ACF">
        <w:rPr>
          <w:rFonts w:ascii="Times New Roman" w:hAnsi="Times New Roman" w:cs="Times New Roman"/>
          <w:sz w:val="20"/>
          <w:szCs w:val="20"/>
        </w:rPr>
        <w:t>едметов и явлений материального мира.</w:t>
      </w:r>
    </w:p>
    <w:p w:rsidR="00286ACF" w:rsidRPr="00EF1AA7" w:rsidRDefault="00EF1AA7" w:rsidP="00566495">
      <w:pPr>
        <w:pStyle w:val="a3"/>
        <w:numPr>
          <w:ilvl w:val="0"/>
          <w:numId w:val="33"/>
        </w:numPr>
        <w:spacing w:line="276" w:lineRule="auto"/>
        <w:jc w:val="both"/>
        <w:rPr>
          <w:rFonts w:ascii="Times New Roman" w:hAnsi="Times New Roman" w:cs="Times New Roman"/>
          <w:sz w:val="20"/>
          <w:szCs w:val="20"/>
        </w:rPr>
      </w:pPr>
      <w:r w:rsidRPr="00EF1AA7">
        <w:rPr>
          <w:rFonts w:ascii="Times New Roman" w:hAnsi="Times New Roman" w:cs="Times New Roman"/>
          <w:sz w:val="20"/>
          <w:szCs w:val="20"/>
        </w:rPr>
        <w:t>Качества памяти...</w:t>
      </w:r>
    </w:p>
    <w:p w:rsidR="00EF1AA7" w:rsidRDefault="00EF1AA7" w:rsidP="00566495">
      <w:pPr>
        <w:pStyle w:val="a3"/>
        <w:numPr>
          <w:ilvl w:val="0"/>
          <w:numId w:val="67"/>
        </w:numPr>
        <w:spacing w:line="276" w:lineRule="auto"/>
        <w:ind w:left="0" w:firstLine="360"/>
        <w:jc w:val="both"/>
        <w:rPr>
          <w:rFonts w:ascii="Times New Roman" w:hAnsi="Times New Roman" w:cs="Times New Roman"/>
          <w:sz w:val="20"/>
          <w:szCs w:val="20"/>
        </w:rPr>
      </w:pPr>
      <w:r w:rsidRPr="00EF1AA7">
        <w:rPr>
          <w:rFonts w:ascii="Times New Roman" w:hAnsi="Times New Roman" w:cs="Times New Roman"/>
          <w:sz w:val="20"/>
          <w:szCs w:val="20"/>
        </w:rPr>
        <w:t>полностью определяются только задатками — врожденн</w:t>
      </w:r>
      <w:r w:rsidRPr="00EF1AA7">
        <w:rPr>
          <w:rFonts w:ascii="Times New Roman" w:hAnsi="Times New Roman" w:cs="Times New Roman"/>
          <w:sz w:val="20"/>
          <w:szCs w:val="20"/>
        </w:rPr>
        <w:t>ы</w:t>
      </w:r>
      <w:r w:rsidRPr="00EF1AA7">
        <w:rPr>
          <w:rFonts w:ascii="Times New Roman" w:hAnsi="Times New Roman" w:cs="Times New Roman"/>
          <w:sz w:val="20"/>
          <w:szCs w:val="20"/>
        </w:rPr>
        <w:t>ми психологическими и физиологическими свойствами человека;</w:t>
      </w:r>
    </w:p>
    <w:p w:rsidR="00EF1AA7" w:rsidRDefault="00EF1AA7" w:rsidP="00566495">
      <w:pPr>
        <w:pStyle w:val="a3"/>
        <w:numPr>
          <w:ilvl w:val="0"/>
          <w:numId w:val="67"/>
        </w:numPr>
        <w:spacing w:line="276" w:lineRule="auto"/>
        <w:ind w:left="0" w:firstLine="360"/>
        <w:jc w:val="both"/>
        <w:rPr>
          <w:rFonts w:ascii="Times New Roman" w:hAnsi="Times New Roman" w:cs="Times New Roman"/>
          <w:sz w:val="20"/>
          <w:szCs w:val="20"/>
        </w:rPr>
      </w:pPr>
      <w:r w:rsidRPr="00EF1AA7">
        <w:rPr>
          <w:rFonts w:ascii="Times New Roman" w:hAnsi="Times New Roman" w:cs="Times New Roman"/>
          <w:sz w:val="20"/>
          <w:szCs w:val="20"/>
        </w:rPr>
        <w:t>зависят от задатков;</w:t>
      </w:r>
    </w:p>
    <w:p w:rsidR="00EF1AA7" w:rsidRDefault="00EF1AA7" w:rsidP="00566495">
      <w:pPr>
        <w:pStyle w:val="a3"/>
        <w:numPr>
          <w:ilvl w:val="0"/>
          <w:numId w:val="67"/>
        </w:numPr>
        <w:spacing w:line="276" w:lineRule="auto"/>
        <w:ind w:left="0" w:firstLine="360"/>
        <w:jc w:val="both"/>
        <w:rPr>
          <w:rFonts w:ascii="Times New Roman" w:hAnsi="Times New Roman" w:cs="Times New Roman"/>
          <w:sz w:val="20"/>
          <w:szCs w:val="20"/>
        </w:rPr>
      </w:pPr>
      <w:r w:rsidRPr="00EF1AA7">
        <w:rPr>
          <w:rFonts w:ascii="Times New Roman" w:hAnsi="Times New Roman" w:cs="Times New Roman"/>
          <w:sz w:val="20"/>
          <w:szCs w:val="20"/>
        </w:rPr>
        <w:t>остаются неизменными на протяжении жизни человека;</w:t>
      </w:r>
    </w:p>
    <w:p w:rsidR="00EF1AA7" w:rsidRDefault="00EF1AA7" w:rsidP="00566495">
      <w:pPr>
        <w:pStyle w:val="a3"/>
        <w:numPr>
          <w:ilvl w:val="0"/>
          <w:numId w:val="67"/>
        </w:numPr>
        <w:spacing w:line="276" w:lineRule="auto"/>
        <w:ind w:left="0" w:firstLine="360"/>
        <w:jc w:val="both"/>
        <w:rPr>
          <w:rFonts w:ascii="Times New Roman" w:hAnsi="Times New Roman" w:cs="Times New Roman"/>
          <w:sz w:val="20"/>
          <w:szCs w:val="20"/>
        </w:rPr>
      </w:pPr>
      <w:r w:rsidRPr="00EF1AA7">
        <w:rPr>
          <w:rFonts w:ascii="Times New Roman" w:hAnsi="Times New Roman" w:cs="Times New Roman"/>
          <w:sz w:val="20"/>
          <w:szCs w:val="20"/>
        </w:rPr>
        <w:t>в наибольшей мере определяются систематической трен</w:t>
      </w:r>
      <w:r w:rsidRPr="00EF1AA7">
        <w:rPr>
          <w:rFonts w:ascii="Times New Roman" w:hAnsi="Times New Roman" w:cs="Times New Roman"/>
          <w:sz w:val="20"/>
          <w:szCs w:val="20"/>
        </w:rPr>
        <w:t>и</w:t>
      </w:r>
      <w:r w:rsidRPr="00EF1AA7">
        <w:rPr>
          <w:rFonts w:ascii="Times New Roman" w:hAnsi="Times New Roman" w:cs="Times New Roman"/>
          <w:sz w:val="20"/>
          <w:szCs w:val="20"/>
        </w:rPr>
        <w:t>ровкой в процессе обучения и в ходе самостоятельной трудовой деятельности;</w:t>
      </w:r>
    </w:p>
    <w:p w:rsidR="00EF1AA7" w:rsidRDefault="00EF1AA7" w:rsidP="00566495">
      <w:pPr>
        <w:pStyle w:val="a3"/>
        <w:numPr>
          <w:ilvl w:val="0"/>
          <w:numId w:val="67"/>
        </w:numPr>
        <w:spacing w:line="276" w:lineRule="auto"/>
        <w:ind w:left="0" w:firstLine="360"/>
        <w:jc w:val="both"/>
        <w:rPr>
          <w:rFonts w:ascii="Times New Roman" w:hAnsi="Times New Roman" w:cs="Times New Roman"/>
          <w:sz w:val="20"/>
          <w:szCs w:val="20"/>
        </w:rPr>
      </w:pPr>
      <w:r w:rsidRPr="00EF1AA7">
        <w:rPr>
          <w:rFonts w:ascii="Times New Roman" w:hAnsi="Times New Roman" w:cs="Times New Roman"/>
          <w:sz w:val="20"/>
          <w:szCs w:val="20"/>
        </w:rPr>
        <w:t>определяются природными задатками и развиваются с</w:t>
      </w:r>
      <w:r w:rsidRPr="00EF1AA7">
        <w:rPr>
          <w:rFonts w:ascii="Times New Roman" w:hAnsi="Times New Roman" w:cs="Times New Roman"/>
          <w:sz w:val="20"/>
          <w:szCs w:val="20"/>
        </w:rPr>
        <w:t>и</w:t>
      </w:r>
      <w:r w:rsidRPr="00EF1AA7">
        <w:rPr>
          <w:rFonts w:ascii="Times New Roman" w:hAnsi="Times New Roman" w:cs="Times New Roman"/>
          <w:sz w:val="20"/>
          <w:szCs w:val="20"/>
        </w:rPr>
        <w:t>стематической тренировкой.</w:t>
      </w:r>
    </w:p>
    <w:p w:rsidR="0039684A" w:rsidRPr="0039684A" w:rsidRDefault="0039684A" w:rsidP="00566495">
      <w:pPr>
        <w:pStyle w:val="a3"/>
        <w:numPr>
          <w:ilvl w:val="0"/>
          <w:numId w:val="33"/>
        </w:numPr>
        <w:spacing w:line="276" w:lineRule="auto"/>
        <w:jc w:val="both"/>
        <w:rPr>
          <w:rFonts w:ascii="Times New Roman" w:hAnsi="Times New Roman" w:cs="Times New Roman"/>
          <w:sz w:val="20"/>
          <w:szCs w:val="20"/>
        </w:rPr>
      </w:pPr>
      <w:r w:rsidRPr="0039684A">
        <w:rPr>
          <w:rFonts w:ascii="Times New Roman" w:hAnsi="Times New Roman" w:cs="Times New Roman"/>
          <w:sz w:val="20"/>
          <w:szCs w:val="20"/>
        </w:rPr>
        <w:t>Реакцией называется...</w:t>
      </w:r>
    </w:p>
    <w:p w:rsidR="0039684A" w:rsidRDefault="0039684A" w:rsidP="00566495">
      <w:pPr>
        <w:pStyle w:val="a3"/>
        <w:numPr>
          <w:ilvl w:val="0"/>
          <w:numId w:val="68"/>
        </w:numPr>
        <w:spacing w:line="276" w:lineRule="auto"/>
        <w:ind w:left="0" w:firstLine="360"/>
        <w:jc w:val="both"/>
        <w:rPr>
          <w:rFonts w:ascii="Times New Roman" w:hAnsi="Times New Roman" w:cs="Times New Roman"/>
          <w:sz w:val="20"/>
          <w:szCs w:val="20"/>
        </w:rPr>
      </w:pPr>
      <w:r w:rsidRPr="0039684A">
        <w:rPr>
          <w:rFonts w:ascii="Times New Roman" w:hAnsi="Times New Roman" w:cs="Times New Roman"/>
          <w:sz w:val="20"/>
          <w:szCs w:val="20"/>
        </w:rPr>
        <w:t>принятие водителем решения в результате переработки п</w:t>
      </w:r>
      <w:r w:rsidRPr="0039684A">
        <w:rPr>
          <w:rFonts w:ascii="Times New Roman" w:hAnsi="Times New Roman" w:cs="Times New Roman"/>
          <w:sz w:val="20"/>
          <w:szCs w:val="20"/>
        </w:rPr>
        <w:t>о</w:t>
      </w:r>
      <w:r w:rsidRPr="0039684A">
        <w:rPr>
          <w:rFonts w:ascii="Times New Roman" w:hAnsi="Times New Roman" w:cs="Times New Roman"/>
          <w:sz w:val="20"/>
          <w:szCs w:val="20"/>
        </w:rPr>
        <w:t>лученной информации;</w:t>
      </w:r>
    </w:p>
    <w:p w:rsidR="0039684A" w:rsidRDefault="0039684A" w:rsidP="00566495">
      <w:pPr>
        <w:pStyle w:val="a3"/>
        <w:numPr>
          <w:ilvl w:val="0"/>
          <w:numId w:val="68"/>
        </w:numPr>
        <w:spacing w:line="276" w:lineRule="auto"/>
        <w:ind w:left="0" w:firstLine="360"/>
        <w:jc w:val="both"/>
        <w:rPr>
          <w:rFonts w:ascii="Times New Roman" w:hAnsi="Times New Roman" w:cs="Times New Roman"/>
          <w:sz w:val="20"/>
          <w:szCs w:val="20"/>
        </w:rPr>
      </w:pPr>
      <w:r w:rsidRPr="0039684A">
        <w:rPr>
          <w:rFonts w:ascii="Times New Roman" w:hAnsi="Times New Roman" w:cs="Times New Roman"/>
          <w:sz w:val="20"/>
          <w:szCs w:val="20"/>
        </w:rPr>
        <w:t>процесс переработки информации;</w:t>
      </w:r>
    </w:p>
    <w:p w:rsidR="0039684A" w:rsidRDefault="0039684A" w:rsidP="00566495">
      <w:pPr>
        <w:pStyle w:val="a3"/>
        <w:numPr>
          <w:ilvl w:val="0"/>
          <w:numId w:val="68"/>
        </w:numPr>
        <w:spacing w:line="276" w:lineRule="auto"/>
        <w:ind w:left="0" w:firstLine="360"/>
        <w:jc w:val="both"/>
        <w:rPr>
          <w:rFonts w:ascii="Times New Roman" w:hAnsi="Times New Roman" w:cs="Times New Roman"/>
          <w:sz w:val="20"/>
          <w:szCs w:val="20"/>
        </w:rPr>
      </w:pPr>
      <w:r w:rsidRPr="0039684A">
        <w:rPr>
          <w:rFonts w:ascii="Times New Roman" w:hAnsi="Times New Roman" w:cs="Times New Roman"/>
          <w:sz w:val="20"/>
          <w:szCs w:val="20"/>
        </w:rPr>
        <w:t>процесс передачи нервных импульсов мышцам;</w:t>
      </w:r>
    </w:p>
    <w:p w:rsidR="0039684A" w:rsidRDefault="0039684A" w:rsidP="00566495">
      <w:pPr>
        <w:pStyle w:val="a3"/>
        <w:numPr>
          <w:ilvl w:val="0"/>
          <w:numId w:val="68"/>
        </w:numPr>
        <w:spacing w:line="276" w:lineRule="auto"/>
        <w:ind w:left="0" w:firstLine="360"/>
        <w:jc w:val="both"/>
        <w:rPr>
          <w:rFonts w:ascii="Times New Roman" w:hAnsi="Times New Roman" w:cs="Times New Roman"/>
          <w:sz w:val="20"/>
          <w:szCs w:val="20"/>
        </w:rPr>
      </w:pPr>
      <w:r w:rsidRPr="0039684A">
        <w:rPr>
          <w:rFonts w:ascii="Times New Roman" w:hAnsi="Times New Roman" w:cs="Times New Roman"/>
          <w:sz w:val="20"/>
          <w:szCs w:val="20"/>
        </w:rPr>
        <w:t>ответное действие на внешнее или внутреннее раздраж</w:t>
      </w:r>
      <w:r w:rsidRPr="0039684A">
        <w:rPr>
          <w:rFonts w:ascii="Times New Roman" w:hAnsi="Times New Roman" w:cs="Times New Roman"/>
          <w:sz w:val="20"/>
          <w:szCs w:val="20"/>
        </w:rPr>
        <w:t>е</w:t>
      </w:r>
      <w:r w:rsidRPr="0039684A">
        <w:rPr>
          <w:rFonts w:ascii="Times New Roman" w:hAnsi="Times New Roman" w:cs="Times New Roman"/>
          <w:sz w:val="20"/>
          <w:szCs w:val="20"/>
        </w:rPr>
        <w:t>ние;</w:t>
      </w:r>
    </w:p>
    <w:p w:rsidR="0039684A" w:rsidRDefault="0039684A" w:rsidP="00566495">
      <w:pPr>
        <w:pStyle w:val="a3"/>
        <w:numPr>
          <w:ilvl w:val="0"/>
          <w:numId w:val="68"/>
        </w:numPr>
        <w:spacing w:line="276" w:lineRule="auto"/>
        <w:ind w:left="0" w:firstLine="360"/>
        <w:jc w:val="both"/>
        <w:rPr>
          <w:rFonts w:ascii="Times New Roman" w:hAnsi="Times New Roman" w:cs="Times New Roman"/>
          <w:sz w:val="20"/>
          <w:szCs w:val="20"/>
        </w:rPr>
      </w:pPr>
      <w:r w:rsidRPr="0039684A">
        <w:rPr>
          <w:rFonts w:ascii="Times New Roman" w:hAnsi="Times New Roman" w:cs="Times New Roman"/>
          <w:sz w:val="20"/>
          <w:szCs w:val="20"/>
        </w:rPr>
        <w:t>процесс восприятия раздражения и передачи первых и</w:t>
      </w:r>
      <w:r w:rsidRPr="0039684A">
        <w:rPr>
          <w:rFonts w:ascii="Times New Roman" w:hAnsi="Times New Roman" w:cs="Times New Roman"/>
          <w:sz w:val="20"/>
          <w:szCs w:val="20"/>
        </w:rPr>
        <w:t>м</w:t>
      </w:r>
      <w:r w:rsidRPr="0039684A">
        <w:rPr>
          <w:rFonts w:ascii="Times New Roman" w:hAnsi="Times New Roman" w:cs="Times New Roman"/>
          <w:sz w:val="20"/>
          <w:szCs w:val="20"/>
        </w:rPr>
        <w:t>пульсов мышцам.</w:t>
      </w:r>
    </w:p>
    <w:p w:rsidR="008C4B2A" w:rsidRPr="008C4B2A" w:rsidRDefault="008C4B2A" w:rsidP="00566495">
      <w:pPr>
        <w:pStyle w:val="a3"/>
        <w:numPr>
          <w:ilvl w:val="0"/>
          <w:numId w:val="33"/>
        </w:numPr>
        <w:spacing w:line="276" w:lineRule="auto"/>
        <w:jc w:val="both"/>
        <w:rPr>
          <w:rFonts w:ascii="Times New Roman" w:hAnsi="Times New Roman" w:cs="Times New Roman"/>
          <w:sz w:val="20"/>
          <w:szCs w:val="20"/>
        </w:rPr>
      </w:pPr>
      <w:r w:rsidRPr="008C4B2A">
        <w:rPr>
          <w:rFonts w:ascii="Times New Roman" w:hAnsi="Times New Roman" w:cs="Times New Roman"/>
          <w:sz w:val="20"/>
          <w:szCs w:val="20"/>
        </w:rPr>
        <w:t>К свойствам личности относятся:</w:t>
      </w:r>
    </w:p>
    <w:p w:rsidR="008C4B2A" w:rsidRDefault="008C4B2A" w:rsidP="00566495">
      <w:pPr>
        <w:pStyle w:val="a3"/>
        <w:numPr>
          <w:ilvl w:val="0"/>
          <w:numId w:val="69"/>
        </w:numPr>
        <w:spacing w:line="276" w:lineRule="auto"/>
        <w:jc w:val="both"/>
        <w:rPr>
          <w:rFonts w:ascii="Times New Roman" w:hAnsi="Times New Roman" w:cs="Times New Roman"/>
          <w:sz w:val="20"/>
          <w:szCs w:val="20"/>
        </w:rPr>
      </w:pPr>
      <w:r w:rsidRPr="008C4B2A">
        <w:rPr>
          <w:rFonts w:ascii="Times New Roman" w:hAnsi="Times New Roman" w:cs="Times New Roman"/>
          <w:sz w:val="20"/>
          <w:szCs w:val="20"/>
        </w:rPr>
        <w:t>интересы;</w:t>
      </w:r>
    </w:p>
    <w:p w:rsidR="008C4B2A" w:rsidRDefault="008C4B2A" w:rsidP="00566495">
      <w:pPr>
        <w:pStyle w:val="a3"/>
        <w:numPr>
          <w:ilvl w:val="0"/>
          <w:numId w:val="69"/>
        </w:numPr>
        <w:spacing w:line="276" w:lineRule="auto"/>
        <w:jc w:val="both"/>
        <w:rPr>
          <w:rFonts w:ascii="Times New Roman" w:hAnsi="Times New Roman" w:cs="Times New Roman"/>
          <w:sz w:val="20"/>
          <w:szCs w:val="20"/>
        </w:rPr>
      </w:pPr>
      <w:r w:rsidRPr="008C4B2A">
        <w:rPr>
          <w:rFonts w:ascii="Times New Roman" w:hAnsi="Times New Roman" w:cs="Times New Roman"/>
          <w:sz w:val="20"/>
          <w:szCs w:val="20"/>
        </w:rPr>
        <w:t>способности;</w:t>
      </w:r>
    </w:p>
    <w:p w:rsidR="008C4B2A" w:rsidRDefault="008C4B2A" w:rsidP="00566495">
      <w:pPr>
        <w:pStyle w:val="a3"/>
        <w:numPr>
          <w:ilvl w:val="0"/>
          <w:numId w:val="69"/>
        </w:numPr>
        <w:spacing w:line="276" w:lineRule="auto"/>
        <w:jc w:val="both"/>
        <w:rPr>
          <w:rFonts w:ascii="Times New Roman" w:hAnsi="Times New Roman" w:cs="Times New Roman"/>
          <w:sz w:val="20"/>
          <w:szCs w:val="20"/>
        </w:rPr>
      </w:pPr>
      <w:r w:rsidRPr="008C4B2A">
        <w:rPr>
          <w:rFonts w:ascii="Times New Roman" w:hAnsi="Times New Roman" w:cs="Times New Roman"/>
          <w:sz w:val="20"/>
          <w:szCs w:val="20"/>
        </w:rPr>
        <w:t>темперамент;</w:t>
      </w:r>
    </w:p>
    <w:p w:rsidR="008C4B2A" w:rsidRDefault="008C4B2A" w:rsidP="00566495">
      <w:pPr>
        <w:pStyle w:val="a3"/>
        <w:numPr>
          <w:ilvl w:val="0"/>
          <w:numId w:val="69"/>
        </w:numPr>
        <w:spacing w:line="276" w:lineRule="auto"/>
        <w:jc w:val="both"/>
        <w:rPr>
          <w:rFonts w:ascii="Times New Roman" w:hAnsi="Times New Roman" w:cs="Times New Roman"/>
          <w:sz w:val="20"/>
          <w:szCs w:val="20"/>
        </w:rPr>
      </w:pPr>
      <w:r w:rsidRPr="008C4B2A">
        <w:rPr>
          <w:rFonts w:ascii="Times New Roman" w:hAnsi="Times New Roman" w:cs="Times New Roman"/>
          <w:sz w:val="20"/>
          <w:szCs w:val="20"/>
        </w:rPr>
        <w:t>характер;</w:t>
      </w:r>
    </w:p>
    <w:p w:rsidR="008C4B2A" w:rsidRDefault="008C4B2A" w:rsidP="00566495">
      <w:pPr>
        <w:pStyle w:val="a3"/>
        <w:numPr>
          <w:ilvl w:val="0"/>
          <w:numId w:val="69"/>
        </w:numPr>
        <w:spacing w:line="276" w:lineRule="auto"/>
        <w:jc w:val="both"/>
        <w:rPr>
          <w:rFonts w:ascii="Times New Roman" w:hAnsi="Times New Roman" w:cs="Times New Roman"/>
          <w:sz w:val="20"/>
          <w:szCs w:val="20"/>
        </w:rPr>
      </w:pPr>
      <w:r w:rsidRPr="008C4B2A">
        <w:rPr>
          <w:rFonts w:ascii="Times New Roman" w:hAnsi="Times New Roman" w:cs="Times New Roman"/>
          <w:sz w:val="20"/>
          <w:szCs w:val="20"/>
        </w:rPr>
        <w:t>самообладание.</w:t>
      </w:r>
    </w:p>
    <w:p w:rsidR="00532490" w:rsidRPr="00532490" w:rsidRDefault="00532490" w:rsidP="00566495">
      <w:pPr>
        <w:pStyle w:val="a3"/>
        <w:numPr>
          <w:ilvl w:val="0"/>
          <w:numId w:val="33"/>
        </w:numPr>
        <w:spacing w:line="276" w:lineRule="auto"/>
        <w:jc w:val="both"/>
        <w:rPr>
          <w:rFonts w:ascii="Times New Roman" w:hAnsi="Times New Roman" w:cs="Times New Roman"/>
          <w:sz w:val="20"/>
          <w:szCs w:val="20"/>
        </w:rPr>
      </w:pPr>
      <w:r w:rsidRPr="00532490">
        <w:rPr>
          <w:rFonts w:ascii="Times New Roman" w:hAnsi="Times New Roman" w:cs="Times New Roman"/>
          <w:sz w:val="20"/>
          <w:szCs w:val="20"/>
        </w:rPr>
        <w:t>Сангвинический темперамент характеризуется...</w:t>
      </w:r>
    </w:p>
    <w:p w:rsidR="00532490" w:rsidRDefault="00532490" w:rsidP="00566495">
      <w:pPr>
        <w:pStyle w:val="a3"/>
        <w:numPr>
          <w:ilvl w:val="0"/>
          <w:numId w:val="70"/>
        </w:numPr>
        <w:spacing w:line="276" w:lineRule="auto"/>
        <w:ind w:left="0" w:firstLine="360"/>
        <w:jc w:val="both"/>
        <w:rPr>
          <w:rFonts w:ascii="Times New Roman" w:hAnsi="Times New Roman" w:cs="Times New Roman"/>
          <w:sz w:val="20"/>
          <w:szCs w:val="20"/>
        </w:rPr>
      </w:pPr>
      <w:r w:rsidRPr="00532490">
        <w:rPr>
          <w:rFonts w:ascii="Times New Roman" w:hAnsi="Times New Roman" w:cs="Times New Roman"/>
          <w:sz w:val="20"/>
          <w:szCs w:val="20"/>
        </w:rPr>
        <w:t>силой, уравновешенностью и подвижностью нервных пр</w:t>
      </w:r>
      <w:r w:rsidRPr="00532490">
        <w:rPr>
          <w:rFonts w:ascii="Times New Roman" w:hAnsi="Times New Roman" w:cs="Times New Roman"/>
          <w:sz w:val="20"/>
          <w:szCs w:val="20"/>
        </w:rPr>
        <w:t>о</w:t>
      </w:r>
      <w:r w:rsidRPr="00532490">
        <w:rPr>
          <w:rFonts w:ascii="Times New Roman" w:hAnsi="Times New Roman" w:cs="Times New Roman"/>
          <w:sz w:val="20"/>
          <w:szCs w:val="20"/>
        </w:rPr>
        <w:t>цессов;</w:t>
      </w:r>
    </w:p>
    <w:p w:rsidR="00532490" w:rsidRDefault="00532490" w:rsidP="00566495">
      <w:pPr>
        <w:pStyle w:val="a3"/>
        <w:numPr>
          <w:ilvl w:val="0"/>
          <w:numId w:val="70"/>
        </w:numPr>
        <w:spacing w:line="276" w:lineRule="auto"/>
        <w:ind w:left="0" w:firstLine="360"/>
        <w:jc w:val="both"/>
        <w:rPr>
          <w:rFonts w:ascii="Times New Roman" w:hAnsi="Times New Roman" w:cs="Times New Roman"/>
          <w:sz w:val="20"/>
          <w:szCs w:val="20"/>
        </w:rPr>
      </w:pPr>
      <w:r w:rsidRPr="00532490">
        <w:rPr>
          <w:rFonts w:ascii="Times New Roman" w:hAnsi="Times New Roman" w:cs="Times New Roman"/>
          <w:sz w:val="20"/>
          <w:szCs w:val="20"/>
        </w:rPr>
        <w:t>силой, неуравновешенностью и подвижностью нервных процессов;</w:t>
      </w:r>
    </w:p>
    <w:p w:rsidR="00532490" w:rsidRDefault="00532490" w:rsidP="00566495">
      <w:pPr>
        <w:pStyle w:val="a3"/>
        <w:numPr>
          <w:ilvl w:val="0"/>
          <w:numId w:val="70"/>
        </w:numPr>
        <w:spacing w:line="276" w:lineRule="auto"/>
        <w:ind w:left="0" w:firstLine="360"/>
        <w:jc w:val="both"/>
        <w:rPr>
          <w:rFonts w:ascii="Times New Roman" w:hAnsi="Times New Roman" w:cs="Times New Roman"/>
          <w:sz w:val="20"/>
          <w:szCs w:val="20"/>
        </w:rPr>
      </w:pPr>
      <w:r w:rsidRPr="00532490">
        <w:rPr>
          <w:rFonts w:ascii="Times New Roman" w:hAnsi="Times New Roman" w:cs="Times New Roman"/>
          <w:sz w:val="20"/>
          <w:szCs w:val="20"/>
        </w:rPr>
        <w:t>силой, уравновешенностью и инертностью нервных пр</w:t>
      </w:r>
      <w:r w:rsidRPr="00532490">
        <w:rPr>
          <w:rFonts w:ascii="Times New Roman" w:hAnsi="Times New Roman" w:cs="Times New Roman"/>
          <w:sz w:val="20"/>
          <w:szCs w:val="20"/>
        </w:rPr>
        <w:t>о</w:t>
      </w:r>
      <w:r w:rsidRPr="00532490">
        <w:rPr>
          <w:rFonts w:ascii="Times New Roman" w:hAnsi="Times New Roman" w:cs="Times New Roman"/>
          <w:sz w:val="20"/>
          <w:szCs w:val="20"/>
        </w:rPr>
        <w:t>цессов;</w:t>
      </w:r>
    </w:p>
    <w:p w:rsidR="00532490" w:rsidRDefault="00532490" w:rsidP="00566495">
      <w:pPr>
        <w:pStyle w:val="a3"/>
        <w:numPr>
          <w:ilvl w:val="0"/>
          <w:numId w:val="70"/>
        </w:numPr>
        <w:spacing w:line="276" w:lineRule="auto"/>
        <w:ind w:left="0" w:firstLine="360"/>
        <w:jc w:val="both"/>
        <w:rPr>
          <w:rFonts w:ascii="Times New Roman" w:hAnsi="Times New Roman" w:cs="Times New Roman"/>
          <w:sz w:val="20"/>
          <w:szCs w:val="20"/>
        </w:rPr>
      </w:pPr>
      <w:r w:rsidRPr="00532490">
        <w:rPr>
          <w:rFonts w:ascii="Times New Roman" w:hAnsi="Times New Roman" w:cs="Times New Roman"/>
          <w:sz w:val="20"/>
          <w:szCs w:val="20"/>
        </w:rPr>
        <w:lastRenderedPageBreak/>
        <w:t>слабостью, неуравновешенностью и подвижностью нер</w:t>
      </w:r>
      <w:r w:rsidRPr="00532490">
        <w:rPr>
          <w:rFonts w:ascii="Times New Roman" w:hAnsi="Times New Roman" w:cs="Times New Roman"/>
          <w:sz w:val="20"/>
          <w:szCs w:val="20"/>
        </w:rPr>
        <w:t>в</w:t>
      </w:r>
      <w:r w:rsidRPr="00532490">
        <w:rPr>
          <w:rFonts w:ascii="Times New Roman" w:hAnsi="Times New Roman" w:cs="Times New Roman"/>
          <w:sz w:val="20"/>
          <w:szCs w:val="20"/>
        </w:rPr>
        <w:t>ных процессов;</w:t>
      </w:r>
    </w:p>
    <w:p w:rsidR="00532490" w:rsidRDefault="00532490" w:rsidP="00566495">
      <w:pPr>
        <w:pStyle w:val="a3"/>
        <w:numPr>
          <w:ilvl w:val="0"/>
          <w:numId w:val="70"/>
        </w:numPr>
        <w:spacing w:line="276" w:lineRule="auto"/>
        <w:ind w:left="0" w:firstLine="360"/>
        <w:jc w:val="both"/>
        <w:rPr>
          <w:rFonts w:ascii="Times New Roman" w:hAnsi="Times New Roman" w:cs="Times New Roman"/>
          <w:sz w:val="20"/>
          <w:szCs w:val="20"/>
        </w:rPr>
      </w:pPr>
      <w:r w:rsidRPr="00532490">
        <w:rPr>
          <w:rFonts w:ascii="Times New Roman" w:hAnsi="Times New Roman" w:cs="Times New Roman"/>
          <w:sz w:val="20"/>
          <w:szCs w:val="20"/>
        </w:rPr>
        <w:t>слабостью, неуравновешенностью и инертностью нервных процессов.</w:t>
      </w:r>
    </w:p>
    <w:p w:rsidR="000211AE" w:rsidRPr="000211AE" w:rsidRDefault="000211AE" w:rsidP="00566495">
      <w:pPr>
        <w:pStyle w:val="a3"/>
        <w:numPr>
          <w:ilvl w:val="0"/>
          <w:numId w:val="33"/>
        </w:numPr>
        <w:spacing w:line="276" w:lineRule="auto"/>
        <w:jc w:val="both"/>
        <w:rPr>
          <w:rFonts w:ascii="Times New Roman" w:hAnsi="Times New Roman" w:cs="Times New Roman"/>
          <w:sz w:val="20"/>
          <w:szCs w:val="20"/>
        </w:rPr>
      </w:pPr>
      <w:r w:rsidRPr="000211AE">
        <w:rPr>
          <w:rFonts w:ascii="Times New Roman" w:hAnsi="Times New Roman" w:cs="Times New Roman"/>
          <w:sz w:val="20"/>
          <w:szCs w:val="20"/>
        </w:rPr>
        <w:t>Холерический темперамент характеризуется...</w:t>
      </w:r>
    </w:p>
    <w:p w:rsidR="000211AE" w:rsidRDefault="000211AE" w:rsidP="00566495">
      <w:pPr>
        <w:pStyle w:val="a3"/>
        <w:numPr>
          <w:ilvl w:val="0"/>
          <w:numId w:val="71"/>
        </w:numPr>
        <w:spacing w:line="276" w:lineRule="auto"/>
        <w:ind w:left="0" w:firstLine="360"/>
        <w:jc w:val="both"/>
        <w:rPr>
          <w:rFonts w:ascii="Times New Roman" w:hAnsi="Times New Roman" w:cs="Times New Roman"/>
          <w:sz w:val="20"/>
          <w:szCs w:val="20"/>
        </w:rPr>
      </w:pPr>
      <w:r w:rsidRPr="000211AE">
        <w:rPr>
          <w:rFonts w:ascii="Times New Roman" w:hAnsi="Times New Roman" w:cs="Times New Roman"/>
          <w:sz w:val="20"/>
          <w:szCs w:val="20"/>
        </w:rPr>
        <w:t>силой, уравновешенностью и подвижностью нервных пр</w:t>
      </w:r>
      <w:r w:rsidRPr="000211AE">
        <w:rPr>
          <w:rFonts w:ascii="Times New Roman" w:hAnsi="Times New Roman" w:cs="Times New Roman"/>
          <w:sz w:val="20"/>
          <w:szCs w:val="20"/>
        </w:rPr>
        <w:t>о</w:t>
      </w:r>
      <w:r w:rsidRPr="000211AE">
        <w:rPr>
          <w:rFonts w:ascii="Times New Roman" w:hAnsi="Times New Roman" w:cs="Times New Roman"/>
          <w:sz w:val="20"/>
          <w:szCs w:val="20"/>
        </w:rPr>
        <w:t>цессов;</w:t>
      </w:r>
    </w:p>
    <w:p w:rsidR="000211AE" w:rsidRDefault="000211AE" w:rsidP="00566495">
      <w:pPr>
        <w:pStyle w:val="a3"/>
        <w:numPr>
          <w:ilvl w:val="0"/>
          <w:numId w:val="71"/>
        </w:numPr>
        <w:spacing w:line="276" w:lineRule="auto"/>
        <w:ind w:left="0" w:firstLine="360"/>
        <w:jc w:val="both"/>
        <w:rPr>
          <w:rFonts w:ascii="Times New Roman" w:hAnsi="Times New Roman" w:cs="Times New Roman"/>
          <w:sz w:val="20"/>
          <w:szCs w:val="20"/>
        </w:rPr>
      </w:pPr>
      <w:r w:rsidRPr="000211AE">
        <w:rPr>
          <w:rFonts w:ascii="Times New Roman" w:hAnsi="Times New Roman" w:cs="Times New Roman"/>
          <w:sz w:val="20"/>
          <w:szCs w:val="20"/>
        </w:rPr>
        <w:t>силой, неуравновешенностью и подвижностью нервных процессов;</w:t>
      </w:r>
    </w:p>
    <w:p w:rsidR="000211AE" w:rsidRDefault="000211AE" w:rsidP="00566495">
      <w:pPr>
        <w:pStyle w:val="a3"/>
        <w:numPr>
          <w:ilvl w:val="0"/>
          <w:numId w:val="71"/>
        </w:numPr>
        <w:spacing w:line="276" w:lineRule="auto"/>
        <w:ind w:left="0" w:firstLine="360"/>
        <w:jc w:val="both"/>
        <w:rPr>
          <w:rFonts w:ascii="Times New Roman" w:hAnsi="Times New Roman" w:cs="Times New Roman"/>
          <w:sz w:val="20"/>
          <w:szCs w:val="20"/>
        </w:rPr>
      </w:pPr>
      <w:r w:rsidRPr="000211AE">
        <w:rPr>
          <w:rFonts w:ascii="Times New Roman" w:hAnsi="Times New Roman" w:cs="Times New Roman"/>
          <w:sz w:val="20"/>
          <w:szCs w:val="20"/>
        </w:rPr>
        <w:t>силой, уравновешенностью и инертностью нервных пр</w:t>
      </w:r>
      <w:r w:rsidRPr="000211AE">
        <w:rPr>
          <w:rFonts w:ascii="Times New Roman" w:hAnsi="Times New Roman" w:cs="Times New Roman"/>
          <w:sz w:val="20"/>
          <w:szCs w:val="20"/>
        </w:rPr>
        <w:t>о</w:t>
      </w:r>
      <w:r w:rsidRPr="000211AE">
        <w:rPr>
          <w:rFonts w:ascii="Times New Roman" w:hAnsi="Times New Roman" w:cs="Times New Roman"/>
          <w:sz w:val="20"/>
          <w:szCs w:val="20"/>
        </w:rPr>
        <w:t>цессов;</w:t>
      </w:r>
    </w:p>
    <w:p w:rsidR="000211AE" w:rsidRDefault="000211AE" w:rsidP="00566495">
      <w:pPr>
        <w:pStyle w:val="a3"/>
        <w:numPr>
          <w:ilvl w:val="0"/>
          <w:numId w:val="71"/>
        </w:numPr>
        <w:spacing w:line="276" w:lineRule="auto"/>
        <w:ind w:left="0" w:firstLine="360"/>
        <w:jc w:val="both"/>
        <w:rPr>
          <w:rFonts w:ascii="Times New Roman" w:hAnsi="Times New Roman" w:cs="Times New Roman"/>
          <w:sz w:val="20"/>
          <w:szCs w:val="20"/>
        </w:rPr>
      </w:pPr>
      <w:r w:rsidRPr="000211AE">
        <w:rPr>
          <w:rFonts w:ascii="Times New Roman" w:hAnsi="Times New Roman" w:cs="Times New Roman"/>
          <w:sz w:val="20"/>
          <w:szCs w:val="20"/>
        </w:rPr>
        <w:t>слабостью, неуравновешенностью и подвижностью нер</w:t>
      </w:r>
      <w:r w:rsidRPr="000211AE">
        <w:rPr>
          <w:rFonts w:ascii="Times New Roman" w:hAnsi="Times New Roman" w:cs="Times New Roman"/>
          <w:sz w:val="20"/>
          <w:szCs w:val="20"/>
        </w:rPr>
        <w:t>в</w:t>
      </w:r>
      <w:r w:rsidRPr="000211AE">
        <w:rPr>
          <w:rFonts w:ascii="Times New Roman" w:hAnsi="Times New Roman" w:cs="Times New Roman"/>
          <w:sz w:val="20"/>
          <w:szCs w:val="20"/>
        </w:rPr>
        <w:t>ных процессов;</w:t>
      </w:r>
    </w:p>
    <w:p w:rsidR="000211AE" w:rsidRDefault="000211AE" w:rsidP="00566495">
      <w:pPr>
        <w:pStyle w:val="a3"/>
        <w:numPr>
          <w:ilvl w:val="0"/>
          <w:numId w:val="71"/>
        </w:numPr>
        <w:spacing w:line="276" w:lineRule="auto"/>
        <w:ind w:left="0" w:firstLine="360"/>
        <w:jc w:val="both"/>
        <w:rPr>
          <w:rFonts w:ascii="Times New Roman" w:hAnsi="Times New Roman" w:cs="Times New Roman"/>
          <w:sz w:val="20"/>
          <w:szCs w:val="20"/>
        </w:rPr>
      </w:pPr>
      <w:r w:rsidRPr="000211AE">
        <w:rPr>
          <w:rFonts w:ascii="Times New Roman" w:hAnsi="Times New Roman" w:cs="Times New Roman"/>
          <w:sz w:val="20"/>
          <w:szCs w:val="20"/>
        </w:rPr>
        <w:t>слабостью, неуравновешенностью и инертностью нервных процессов.</w:t>
      </w:r>
    </w:p>
    <w:p w:rsidR="00913612" w:rsidRPr="00913612" w:rsidRDefault="00913612" w:rsidP="00566495">
      <w:pPr>
        <w:pStyle w:val="a3"/>
        <w:numPr>
          <w:ilvl w:val="0"/>
          <w:numId w:val="33"/>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Основная цель автотранспортной психологии:</w:t>
      </w:r>
    </w:p>
    <w:p w:rsidR="00913612" w:rsidRDefault="00913612" w:rsidP="00566495">
      <w:pPr>
        <w:pStyle w:val="a3"/>
        <w:numPr>
          <w:ilvl w:val="0"/>
          <w:numId w:val="72"/>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улучшение условий и повышение производительности тр</w:t>
      </w:r>
      <w:r w:rsidRPr="00913612">
        <w:rPr>
          <w:rFonts w:ascii="Times New Roman" w:hAnsi="Times New Roman" w:cs="Times New Roman"/>
          <w:sz w:val="20"/>
          <w:szCs w:val="20"/>
        </w:rPr>
        <w:t>у</w:t>
      </w:r>
      <w:r w:rsidRPr="00913612">
        <w:rPr>
          <w:rFonts w:ascii="Times New Roman" w:hAnsi="Times New Roman" w:cs="Times New Roman"/>
          <w:sz w:val="20"/>
          <w:szCs w:val="20"/>
        </w:rPr>
        <w:t>да работников транспорта.</w:t>
      </w:r>
    </w:p>
    <w:p w:rsidR="00913612" w:rsidRDefault="00913612" w:rsidP="00566495">
      <w:pPr>
        <w:pStyle w:val="a3"/>
        <w:numPr>
          <w:ilvl w:val="0"/>
          <w:numId w:val="72"/>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снижение психических нагрузок, которые непрерывно во</w:t>
      </w:r>
      <w:r w:rsidRPr="00913612">
        <w:rPr>
          <w:rFonts w:ascii="Times New Roman" w:hAnsi="Times New Roman" w:cs="Times New Roman"/>
          <w:sz w:val="20"/>
          <w:szCs w:val="20"/>
        </w:rPr>
        <w:t>з</w:t>
      </w:r>
      <w:r w:rsidRPr="00913612">
        <w:rPr>
          <w:rFonts w:ascii="Times New Roman" w:hAnsi="Times New Roman" w:cs="Times New Roman"/>
          <w:sz w:val="20"/>
          <w:szCs w:val="20"/>
        </w:rPr>
        <w:t>растают в связи с увеличением скорости и интенсивности движения транспорта.</w:t>
      </w:r>
    </w:p>
    <w:p w:rsidR="00913612" w:rsidRPr="00913612" w:rsidRDefault="00913612" w:rsidP="00566495">
      <w:pPr>
        <w:pStyle w:val="a3"/>
        <w:numPr>
          <w:ilvl w:val="0"/>
          <w:numId w:val="72"/>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рационализация кабин транспортных средств, пультов це</w:t>
      </w:r>
      <w:r w:rsidRPr="00913612">
        <w:rPr>
          <w:rFonts w:ascii="Times New Roman" w:hAnsi="Times New Roman" w:cs="Times New Roman"/>
          <w:sz w:val="20"/>
          <w:szCs w:val="20"/>
        </w:rPr>
        <w:t>н</w:t>
      </w:r>
      <w:r w:rsidRPr="00913612">
        <w:rPr>
          <w:rFonts w:ascii="Times New Roman" w:hAnsi="Times New Roman" w:cs="Times New Roman"/>
          <w:sz w:val="20"/>
          <w:szCs w:val="20"/>
        </w:rPr>
        <w:t>трализованного управления, рабочих мест работников различных транспортных профессий.</w:t>
      </w:r>
    </w:p>
    <w:p w:rsidR="00913612" w:rsidRPr="00913612" w:rsidRDefault="00913612" w:rsidP="00566495">
      <w:pPr>
        <w:pStyle w:val="a3"/>
        <w:numPr>
          <w:ilvl w:val="0"/>
          <w:numId w:val="33"/>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Человек по сравнению с машиной обладает:</w:t>
      </w:r>
    </w:p>
    <w:p w:rsidR="00913612" w:rsidRPr="00913612" w:rsidRDefault="00913612" w:rsidP="00566495">
      <w:pPr>
        <w:pStyle w:val="a3"/>
        <w:numPr>
          <w:ilvl w:val="0"/>
          <w:numId w:val="73"/>
        </w:numPr>
        <w:spacing w:line="276" w:lineRule="auto"/>
        <w:ind w:left="0" w:firstLine="360"/>
        <w:jc w:val="both"/>
        <w:rPr>
          <w:rFonts w:ascii="Times New Roman" w:eastAsia="Cambria" w:hAnsi="Times New Roman" w:cs="Times New Roman"/>
          <w:sz w:val="20"/>
          <w:szCs w:val="20"/>
        </w:rPr>
      </w:pPr>
      <w:r w:rsidRPr="00913612">
        <w:rPr>
          <w:rFonts w:ascii="Times New Roman" w:hAnsi="Times New Roman" w:cs="Times New Roman"/>
          <w:sz w:val="20"/>
          <w:szCs w:val="20"/>
        </w:rPr>
        <w:t>постоянной</w:t>
      </w:r>
      <w:r w:rsidRPr="00913612">
        <w:rPr>
          <w:rFonts w:ascii="Times New Roman" w:hAnsi="Times New Roman" w:cs="Times New Roman"/>
          <w:spacing w:val="21"/>
          <w:sz w:val="20"/>
          <w:szCs w:val="20"/>
        </w:rPr>
        <w:t xml:space="preserve"> </w:t>
      </w:r>
      <w:r w:rsidRPr="00913612">
        <w:rPr>
          <w:rFonts w:ascii="Times New Roman" w:hAnsi="Times New Roman" w:cs="Times New Roman"/>
          <w:sz w:val="20"/>
          <w:szCs w:val="20"/>
        </w:rPr>
        <w:t>и</w:t>
      </w:r>
      <w:r w:rsidRPr="00913612">
        <w:rPr>
          <w:rFonts w:ascii="Times New Roman" w:hAnsi="Times New Roman" w:cs="Times New Roman"/>
          <w:spacing w:val="6"/>
          <w:sz w:val="20"/>
          <w:szCs w:val="20"/>
        </w:rPr>
        <w:t xml:space="preserve"> </w:t>
      </w:r>
      <w:r w:rsidRPr="00913612">
        <w:rPr>
          <w:rFonts w:ascii="Times New Roman" w:hAnsi="Times New Roman" w:cs="Times New Roman"/>
          <w:sz w:val="20"/>
          <w:szCs w:val="20"/>
        </w:rPr>
        <w:t>практически</w:t>
      </w:r>
      <w:r w:rsidRPr="00913612">
        <w:rPr>
          <w:rFonts w:ascii="Times New Roman" w:hAnsi="Times New Roman" w:cs="Times New Roman"/>
          <w:spacing w:val="28"/>
          <w:sz w:val="20"/>
          <w:szCs w:val="20"/>
        </w:rPr>
        <w:t xml:space="preserve"> </w:t>
      </w:r>
      <w:r w:rsidRPr="00913612">
        <w:rPr>
          <w:rFonts w:ascii="Times New Roman" w:hAnsi="Times New Roman" w:cs="Times New Roman"/>
          <w:sz w:val="20"/>
          <w:szCs w:val="20"/>
        </w:rPr>
        <w:t>неизменно</w:t>
      </w:r>
      <w:r w:rsidRPr="00913612">
        <w:rPr>
          <w:rFonts w:ascii="Times New Roman" w:hAnsi="Times New Roman" w:cs="Times New Roman"/>
          <w:spacing w:val="20"/>
          <w:sz w:val="20"/>
          <w:szCs w:val="20"/>
        </w:rPr>
        <w:t xml:space="preserve"> </w:t>
      </w:r>
      <w:r w:rsidRPr="00913612">
        <w:rPr>
          <w:rFonts w:ascii="Times New Roman" w:hAnsi="Times New Roman" w:cs="Times New Roman"/>
          <w:sz w:val="20"/>
          <w:szCs w:val="20"/>
        </w:rPr>
        <w:t>высокой</w:t>
      </w:r>
      <w:r w:rsidRPr="00913612">
        <w:rPr>
          <w:rFonts w:ascii="Times New Roman" w:hAnsi="Times New Roman" w:cs="Times New Roman"/>
          <w:spacing w:val="21"/>
          <w:sz w:val="20"/>
          <w:szCs w:val="20"/>
        </w:rPr>
        <w:t xml:space="preserve"> </w:t>
      </w:r>
      <w:r w:rsidRPr="00913612">
        <w:rPr>
          <w:rFonts w:ascii="Times New Roman" w:hAnsi="Times New Roman" w:cs="Times New Roman"/>
          <w:sz w:val="20"/>
          <w:szCs w:val="20"/>
        </w:rPr>
        <w:t>работосп</w:t>
      </w:r>
      <w:r w:rsidRPr="00913612">
        <w:rPr>
          <w:rFonts w:ascii="Times New Roman" w:hAnsi="Times New Roman" w:cs="Times New Roman"/>
          <w:sz w:val="20"/>
          <w:szCs w:val="20"/>
        </w:rPr>
        <w:t>о</w:t>
      </w:r>
      <w:r w:rsidRPr="00913612">
        <w:rPr>
          <w:rFonts w:ascii="Times New Roman" w:hAnsi="Times New Roman" w:cs="Times New Roman"/>
          <w:sz w:val="20"/>
          <w:szCs w:val="20"/>
        </w:rPr>
        <w:t>собностью</w:t>
      </w:r>
      <w:r>
        <w:rPr>
          <w:rFonts w:ascii="Times New Roman" w:hAnsi="Times New Roman" w:cs="Times New Roman"/>
          <w:sz w:val="20"/>
          <w:szCs w:val="20"/>
        </w:rPr>
        <w:t>;</w:t>
      </w:r>
    </w:p>
    <w:p w:rsidR="00913612" w:rsidRPr="00913612" w:rsidRDefault="00913612" w:rsidP="00566495">
      <w:pPr>
        <w:pStyle w:val="a3"/>
        <w:numPr>
          <w:ilvl w:val="0"/>
          <w:numId w:val="73"/>
        </w:numPr>
        <w:spacing w:line="276" w:lineRule="auto"/>
        <w:ind w:left="0" w:firstLine="360"/>
        <w:jc w:val="both"/>
        <w:rPr>
          <w:rFonts w:ascii="Times New Roman" w:eastAsia="Cambria" w:hAnsi="Times New Roman" w:cs="Times New Roman"/>
          <w:sz w:val="20"/>
          <w:szCs w:val="20"/>
        </w:rPr>
      </w:pPr>
      <w:r w:rsidRPr="00913612">
        <w:rPr>
          <w:rFonts w:ascii="Times New Roman" w:hAnsi="Times New Roman" w:cs="Times New Roman"/>
          <w:sz w:val="20"/>
          <w:szCs w:val="20"/>
        </w:rPr>
        <w:t>свойством выбирать из</w:t>
      </w:r>
      <w:r w:rsidRPr="00913612">
        <w:rPr>
          <w:rFonts w:ascii="Times New Roman" w:hAnsi="Times New Roman" w:cs="Times New Roman"/>
          <w:spacing w:val="32"/>
          <w:sz w:val="20"/>
          <w:szCs w:val="20"/>
        </w:rPr>
        <w:t xml:space="preserve"> </w:t>
      </w:r>
      <w:r w:rsidRPr="00913612">
        <w:rPr>
          <w:rFonts w:ascii="Times New Roman" w:hAnsi="Times New Roman" w:cs="Times New Roman"/>
          <w:sz w:val="20"/>
          <w:szCs w:val="20"/>
        </w:rPr>
        <w:t xml:space="preserve">многих действий </w:t>
      </w:r>
      <w:proofErr w:type="gramStart"/>
      <w:r w:rsidRPr="00913612">
        <w:rPr>
          <w:rFonts w:ascii="Times New Roman" w:hAnsi="Times New Roman" w:cs="Times New Roman"/>
          <w:sz w:val="20"/>
          <w:szCs w:val="20"/>
        </w:rPr>
        <w:t>оптимальное</w:t>
      </w:r>
      <w:proofErr w:type="gramEnd"/>
      <w:r w:rsidRPr="00913612">
        <w:rPr>
          <w:rFonts w:ascii="Times New Roman" w:hAnsi="Times New Roman" w:cs="Times New Roman"/>
          <w:sz w:val="20"/>
          <w:szCs w:val="20"/>
        </w:rPr>
        <w:t xml:space="preserve"> для</w:t>
      </w:r>
      <w:r w:rsidRPr="00913612">
        <w:rPr>
          <w:rFonts w:ascii="Times New Roman" w:hAnsi="Times New Roman" w:cs="Times New Roman"/>
          <w:spacing w:val="29"/>
          <w:sz w:val="20"/>
          <w:szCs w:val="20"/>
        </w:rPr>
        <w:t xml:space="preserve"> </w:t>
      </w:r>
      <w:r w:rsidRPr="00913612">
        <w:rPr>
          <w:rFonts w:ascii="Times New Roman" w:hAnsi="Times New Roman" w:cs="Times New Roman"/>
          <w:sz w:val="20"/>
          <w:szCs w:val="20"/>
        </w:rPr>
        <w:t>данной ситуации</w:t>
      </w:r>
      <w:r>
        <w:rPr>
          <w:rFonts w:ascii="Times New Roman" w:hAnsi="Times New Roman" w:cs="Times New Roman"/>
          <w:sz w:val="20"/>
          <w:szCs w:val="20"/>
        </w:rPr>
        <w:t>;</w:t>
      </w:r>
    </w:p>
    <w:p w:rsidR="00913612" w:rsidRPr="00913612" w:rsidRDefault="00913612" w:rsidP="00566495">
      <w:pPr>
        <w:pStyle w:val="a3"/>
        <w:numPr>
          <w:ilvl w:val="0"/>
          <w:numId w:val="73"/>
        </w:numPr>
        <w:spacing w:line="276" w:lineRule="auto"/>
        <w:ind w:left="0" w:firstLine="360"/>
        <w:jc w:val="both"/>
        <w:rPr>
          <w:rFonts w:ascii="Times New Roman" w:eastAsia="Cambria" w:hAnsi="Times New Roman" w:cs="Times New Roman"/>
          <w:sz w:val="20"/>
          <w:szCs w:val="20"/>
        </w:rPr>
      </w:pPr>
      <w:r w:rsidRPr="00913612">
        <w:rPr>
          <w:rFonts w:ascii="Times New Roman" w:hAnsi="Times New Roman" w:cs="Times New Roman"/>
          <w:sz w:val="20"/>
          <w:szCs w:val="20"/>
        </w:rPr>
        <w:t>постоянной</w:t>
      </w:r>
      <w:r w:rsidRPr="00913612">
        <w:rPr>
          <w:rFonts w:ascii="Times New Roman" w:hAnsi="Times New Roman" w:cs="Times New Roman"/>
          <w:spacing w:val="21"/>
          <w:sz w:val="20"/>
          <w:szCs w:val="20"/>
        </w:rPr>
        <w:t xml:space="preserve"> </w:t>
      </w:r>
      <w:r w:rsidRPr="00913612">
        <w:rPr>
          <w:rFonts w:ascii="Times New Roman" w:hAnsi="Times New Roman" w:cs="Times New Roman"/>
          <w:sz w:val="20"/>
          <w:szCs w:val="20"/>
        </w:rPr>
        <w:t>и</w:t>
      </w:r>
      <w:r w:rsidRPr="00913612">
        <w:rPr>
          <w:rFonts w:ascii="Times New Roman" w:hAnsi="Times New Roman" w:cs="Times New Roman"/>
          <w:spacing w:val="6"/>
          <w:sz w:val="20"/>
          <w:szCs w:val="20"/>
        </w:rPr>
        <w:t xml:space="preserve"> </w:t>
      </w:r>
      <w:r w:rsidRPr="00913612">
        <w:rPr>
          <w:rFonts w:ascii="Times New Roman" w:hAnsi="Times New Roman" w:cs="Times New Roman"/>
          <w:sz w:val="20"/>
          <w:szCs w:val="20"/>
        </w:rPr>
        <w:t>практически</w:t>
      </w:r>
      <w:r w:rsidRPr="00913612">
        <w:rPr>
          <w:rFonts w:ascii="Times New Roman" w:hAnsi="Times New Roman" w:cs="Times New Roman"/>
          <w:spacing w:val="28"/>
          <w:sz w:val="20"/>
          <w:szCs w:val="20"/>
        </w:rPr>
        <w:t xml:space="preserve"> </w:t>
      </w:r>
      <w:r w:rsidRPr="00913612">
        <w:rPr>
          <w:rFonts w:ascii="Times New Roman" w:hAnsi="Times New Roman" w:cs="Times New Roman"/>
          <w:sz w:val="20"/>
          <w:szCs w:val="20"/>
        </w:rPr>
        <w:t>неизменно</w:t>
      </w:r>
      <w:r w:rsidRPr="00913612">
        <w:rPr>
          <w:rFonts w:ascii="Times New Roman" w:hAnsi="Times New Roman" w:cs="Times New Roman"/>
          <w:spacing w:val="20"/>
          <w:sz w:val="20"/>
          <w:szCs w:val="20"/>
        </w:rPr>
        <w:t xml:space="preserve"> </w:t>
      </w:r>
      <w:r w:rsidRPr="00913612">
        <w:rPr>
          <w:rFonts w:ascii="Times New Roman" w:hAnsi="Times New Roman" w:cs="Times New Roman"/>
          <w:sz w:val="20"/>
          <w:szCs w:val="20"/>
        </w:rPr>
        <w:t>высокой</w:t>
      </w:r>
      <w:r w:rsidRPr="00913612">
        <w:rPr>
          <w:rFonts w:ascii="Times New Roman" w:hAnsi="Times New Roman" w:cs="Times New Roman"/>
          <w:spacing w:val="21"/>
          <w:sz w:val="20"/>
          <w:szCs w:val="20"/>
        </w:rPr>
        <w:t xml:space="preserve"> </w:t>
      </w:r>
      <w:r w:rsidRPr="00913612">
        <w:rPr>
          <w:rFonts w:ascii="Times New Roman" w:hAnsi="Times New Roman" w:cs="Times New Roman"/>
          <w:sz w:val="20"/>
          <w:szCs w:val="20"/>
        </w:rPr>
        <w:t>работосп</w:t>
      </w:r>
      <w:r w:rsidRPr="00913612">
        <w:rPr>
          <w:rFonts w:ascii="Times New Roman" w:hAnsi="Times New Roman" w:cs="Times New Roman"/>
          <w:sz w:val="20"/>
          <w:szCs w:val="20"/>
        </w:rPr>
        <w:t>о</w:t>
      </w:r>
      <w:r w:rsidRPr="00913612">
        <w:rPr>
          <w:rFonts w:ascii="Times New Roman" w:hAnsi="Times New Roman" w:cs="Times New Roman"/>
          <w:sz w:val="20"/>
          <w:szCs w:val="20"/>
        </w:rPr>
        <w:t>собностью.</w:t>
      </w:r>
    </w:p>
    <w:p w:rsidR="00913612" w:rsidRPr="00913612" w:rsidRDefault="00913612" w:rsidP="00566495">
      <w:pPr>
        <w:pStyle w:val="a3"/>
        <w:numPr>
          <w:ilvl w:val="0"/>
          <w:numId w:val="33"/>
        </w:numPr>
        <w:spacing w:line="276" w:lineRule="auto"/>
        <w:ind w:left="0" w:firstLine="349"/>
        <w:jc w:val="both"/>
        <w:rPr>
          <w:rFonts w:ascii="Times New Roman" w:hAnsi="Times New Roman" w:cs="Times New Roman"/>
          <w:sz w:val="20"/>
          <w:szCs w:val="20"/>
        </w:rPr>
      </w:pPr>
      <w:r w:rsidRPr="00913612">
        <w:rPr>
          <w:rFonts w:ascii="Times New Roman" w:hAnsi="Times New Roman" w:cs="Times New Roman"/>
          <w:sz w:val="20"/>
          <w:szCs w:val="20"/>
        </w:rPr>
        <w:t>Основная задача автотранспортной психологии заключае</w:t>
      </w:r>
      <w:r w:rsidRPr="00913612">
        <w:rPr>
          <w:rFonts w:ascii="Times New Roman" w:hAnsi="Times New Roman" w:cs="Times New Roman"/>
          <w:sz w:val="20"/>
          <w:szCs w:val="20"/>
        </w:rPr>
        <w:t>т</w:t>
      </w:r>
      <w:r w:rsidRPr="00913612">
        <w:rPr>
          <w:rFonts w:ascii="Times New Roman" w:hAnsi="Times New Roman" w:cs="Times New Roman"/>
          <w:sz w:val="20"/>
          <w:szCs w:val="20"/>
        </w:rPr>
        <w:t xml:space="preserve">ся </w:t>
      </w:r>
      <w:proofErr w:type="gramStart"/>
      <w:r w:rsidRPr="00913612">
        <w:rPr>
          <w:rFonts w:ascii="Times New Roman" w:hAnsi="Times New Roman" w:cs="Times New Roman"/>
          <w:sz w:val="20"/>
          <w:szCs w:val="20"/>
        </w:rPr>
        <w:t>в</w:t>
      </w:r>
      <w:proofErr w:type="gramEnd"/>
      <w:r w:rsidRPr="00913612">
        <w:rPr>
          <w:rFonts w:ascii="Times New Roman" w:hAnsi="Times New Roman" w:cs="Times New Roman"/>
          <w:sz w:val="20"/>
          <w:szCs w:val="20"/>
        </w:rPr>
        <w:t>:</w:t>
      </w:r>
    </w:p>
    <w:p w:rsidR="00913612" w:rsidRPr="00913612" w:rsidRDefault="00913612" w:rsidP="00566495">
      <w:pPr>
        <w:pStyle w:val="a3"/>
        <w:numPr>
          <w:ilvl w:val="0"/>
          <w:numId w:val="74"/>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приспособление автомобиля и условий труда к водителю;</w:t>
      </w:r>
    </w:p>
    <w:p w:rsidR="00913612" w:rsidRPr="00913612" w:rsidRDefault="00913612" w:rsidP="00566495">
      <w:pPr>
        <w:pStyle w:val="a3"/>
        <w:numPr>
          <w:ilvl w:val="0"/>
          <w:numId w:val="74"/>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своевременном</w:t>
      </w:r>
      <w:r w:rsidRPr="00913612">
        <w:rPr>
          <w:rFonts w:ascii="Times New Roman" w:hAnsi="Times New Roman" w:cs="Times New Roman"/>
          <w:spacing w:val="19"/>
          <w:sz w:val="20"/>
          <w:szCs w:val="20"/>
        </w:rPr>
        <w:t xml:space="preserve"> </w:t>
      </w:r>
      <w:r w:rsidRPr="00913612">
        <w:rPr>
          <w:rFonts w:ascii="Times New Roman" w:hAnsi="Times New Roman" w:cs="Times New Roman"/>
          <w:sz w:val="20"/>
          <w:szCs w:val="20"/>
        </w:rPr>
        <w:t>и</w:t>
      </w:r>
      <w:r w:rsidRPr="00913612">
        <w:rPr>
          <w:rFonts w:ascii="Times New Roman" w:hAnsi="Times New Roman" w:cs="Times New Roman"/>
          <w:spacing w:val="-2"/>
          <w:sz w:val="20"/>
          <w:szCs w:val="20"/>
        </w:rPr>
        <w:t xml:space="preserve"> </w:t>
      </w:r>
      <w:r w:rsidRPr="00913612">
        <w:rPr>
          <w:rFonts w:ascii="Times New Roman" w:hAnsi="Times New Roman" w:cs="Times New Roman"/>
          <w:sz w:val="20"/>
          <w:szCs w:val="20"/>
        </w:rPr>
        <w:t xml:space="preserve">быстром </w:t>
      </w:r>
      <w:proofErr w:type="gramStart"/>
      <w:r w:rsidRPr="00913612">
        <w:rPr>
          <w:rFonts w:ascii="Times New Roman" w:hAnsi="Times New Roman" w:cs="Times New Roman"/>
          <w:sz w:val="20"/>
          <w:szCs w:val="20"/>
        </w:rPr>
        <w:t>исправлении</w:t>
      </w:r>
      <w:proofErr w:type="gramEnd"/>
      <w:r w:rsidRPr="00913612">
        <w:rPr>
          <w:rFonts w:ascii="Times New Roman" w:hAnsi="Times New Roman" w:cs="Times New Roman"/>
          <w:spacing w:val="7"/>
          <w:sz w:val="20"/>
          <w:szCs w:val="20"/>
        </w:rPr>
        <w:t xml:space="preserve"> </w:t>
      </w:r>
      <w:r w:rsidRPr="00913612">
        <w:rPr>
          <w:rFonts w:ascii="Times New Roman" w:hAnsi="Times New Roman" w:cs="Times New Roman"/>
          <w:sz w:val="20"/>
          <w:szCs w:val="20"/>
        </w:rPr>
        <w:t>ошибки функци</w:t>
      </w:r>
      <w:r w:rsidRPr="00913612">
        <w:rPr>
          <w:rFonts w:ascii="Times New Roman" w:hAnsi="Times New Roman" w:cs="Times New Roman"/>
          <w:sz w:val="20"/>
          <w:szCs w:val="20"/>
        </w:rPr>
        <w:t>о</w:t>
      </w:r>
      <w:r w:rsidRPr="00913612">
        <w:rPr>
          <w:rFonts w:ascii="Times New Roman" w:hAnsi="Times New Roman" w:cs="Times New Roman"/>
          <w:sz w:val="20"/>
          <w:szCs w:val="20"/>
        </w:rPr>
        <w:t>нирования СЧМ;</w:t>
      </w:r>
    </w:p>
    <w:p w:rsidR="00913612" w:rsidRPr="00913612" w:rsidRDefault="00913612" w:rsidP="00566495">
      <w:pPr>
        <w:pStyle w:val="a3"/>
        <w:numPr>
          <w:ilvl w:val="0"/>
          <w:numId w:val="74"/>
        </w:numPr>
        <w:spacing w:line="276" w:lineRule="auto"/>
        <w:ind w:left="0" w:firstLine="360"/>
        <w:jc w:val="both"/>
        <w:rPr>
          <w:rFonts w:ascii="Times New Roman" w:hAnsi="Times New Roman" w:cs="Times New Roman"/>
          <w:sz w:val="20"/>
          <w:szCs w:val="20"/>
        </w:rPr>
      </w:pPr>
      <w:proofErr w:type="gramStart"/>
      <w:r w:rsidRPr="00913612">
        <w:rPr>
          <w:rFonts w:ascii="Times New Roman" w:hAnsi="Times New Roman" w:cs="Times New Roman"/>
          <w:spacing w:val="-2"/>
          <w:sz w:val="20"/>
          <w:szCs w:val="20"/>
        </w:rPr>
        <w:lastRenderedPageBreak/>
        <w:t>повышении</w:t>
      </w:r>
      <w:proofErr w:type="gramEnd"/>
      <w:r w:rsidRPr="00913612">
        <w:rPr>
          <w:rFonts w:ascii="Times New Roman" w:hAnsi="Times New Roman" w:cs="Times New Roman"/>
          <w:spacing w:val="-2"/>
          <w:sz w:val="20"/>
          <w:szCs w:val="20"/>
        </w:rPr>
        <w:t xml:space="preserve"> на</w:t>
      </w:r>
      <w:r w:rsidRPr="00913612">
        <w:rPr>
          <w:rFonts w:ascii="Times New Roman" w:hAnsi="Times New Roman" w:cs="Times New Roman"/>
          <w:sz w:val="20"/>
          <w:szCs w:val="20"/>
        </w:rPr>
        <w:t>дежности функционирования систем «вод</w:t>
      </w:r>
      <w:r w:rsidRPr="00913612">
        <w:rPr>
          <w:rFonts w:ascii="Times New Roman" w:hAnsi="Times New Roman" w:cs="Times New Roman"/>
          <w:sz w:val="20"/>
          <w:szCs w:val="20"/>
        </w:rPr>
        <w:t>и</w:t>
      </w:r>
      <w:r w:rsidRPr="00913612">
        <w:rPr>
          <w:rFonts w:ascii="Times New Roman" w:hAnsi="Times New Roman" w:cs="Times New Roman"/>
          <w:sz w:val="20"/>
          <w:szCs w:val="20"/>
        </w:rPr>
        <w:t>тель - автомобиль».</w:t>
      </w:r>
    </w:p>
    <w:p w:rsidR="00913612" w:rsidRPr="00913612"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 xml:space="preserve">Высокая устойчивость к монотонным раздражителям наиболее характерна </w:t>
      </w:r>
      <w:proofErr w:type="gramStart"/>
      <w:r w:rsidRPr="00913612">
        <w:rPr>
          <w:rFonts w:ascii="Times New Roman" w:hAnsi="Times New Roman" w:cs="Times New Roman"/>
          <w:sz w:val="20"/>
          <w:szCs w:val="20"/>
        </w:rPr>
        <w:t>для</w:t>
      </w:r>
      <w:proofErr w:type="gramEnd"/>
      <w:r w:rsidRPr="00913612">
        <w:rPr>
          <w:rFonts w:ascii="Times New Roman" w:hAnsi="Times New Roman" w:cs="Times New Roman"/>
          <w:sz w:val="20"/>
          <w:szCs w:val="20"/>
        </w:rPr>
        <w:t>:</w:t>
      </w:r>
    </w:p>
    <w:p w:rsidR="00913612" w:rsidRPr="00913612" w:rsidRDefault="00913612" w:rsidP="00566495">
      <w:pPr>
        <w:pStyle w:val="a3"/>
        <w:numPr>
          <w:ilvl w:val="0"/>
          <w:numId w:val="75"/>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меланхолика;</w:t>
      </w:r>
    </w:p>
    <w:p w:rsidR="00913612" w:rsidRPr="00913612" w:rsidRDefault="00913612" w:rsidP="00566495">
      <w:pPr>
        <w:pStyle w:val="a3"/>
        <w:numPr>
          <w:ilvl w:val="0"/>
          <w:numId w:val="75"/>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флегматика;</w:t>
      </w:r>
    </w:p>
    <w:p w:rsidR="00913612" w:rsidRPr="00913612" w:rsidRDefault="00913612" w:rsidP="00566495">
      <w:pPr>
        <w:pStyle w:val="a3"/>
        <w:numPr>
          <w:ilvl w:val="0"/>
          <w:numId w:val="75"/>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сангвиника.</w:t>
      </w:r>
    </w:p>
    <w:p w:rsidR="00913612" w:rsidRPr="00913612" w:rsidRDefault="00913612" w:rsidP="00566495">
      <w:pPr>
        <w:pStyle w:val="a3"/>
        <w:numPr>
          <w:ilvl w:val="0"/>
          <w:numId w:val="33"/>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Автотранспортная психология исследуется как:</w:t>
      </w:r>
    </w:p>
    <w:p w:rsidR="00913612" w:rsidRPr="00913612" w:rsidRDefault="00913612" w:rsidP="00566495">
      <w:pPr>
        <w:pStyle w:val="a3"/>
        <w:numPr>
          <w:ilvl w:val="0"/>
          <w:numId w:val="76"/>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психологическая и техническая наука;</w:t>
      </w:r>
    </w:p>
    <w:p w:rsidR="00913612" w:rsidRPr="00913612" w:rsidRDefault="00913612" w:rsidP="00566495">
      <w:pPr>
        <w:pStyle w:val="a3"/>
        <w:numPr>
          <w:ilvl w:val="0"/>
          <w:numId w:val="76"/>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техническая и теоретическая наука.</w:t>
      </w:r>
    </w:p>
    <w:p w:rsidR="00913612" w:rsidRPr="00913612" w:rsidRDefault="00913612" w:rsidP="00566495">
      <w:pPr>
        <w:pStyle w:val="a3"/>
        <w:numPr>
          <w:ilvl w:val="0"/>
          <w:numId w:val="76"/>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эргономика.</w:t>
      </w:r>
    </w:p>
    <w:p w:rsidR="00913612" w:rsidRPr="00172854" w:rsidRDefault="00913612" w:rsidP="00566495">
      <w:pPr>
        <w:pStyle w:val="a3"/>
        <w:numPr>
          <w:ilvl w:val="0"/>
          <w:numId w:val="33"/>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Границы поля зрения сужаются:</w:t>
      </w:r>
    </w:p>
    <w:p w:rsidR="00172854" w:rsidRPr="00172854" w:rsidRDefault="00913612" w:rsidP="00566495">
      <w:pPr>
        <w:pStyle w:val="a3"/>
        <w:numPr>
          <w:ilvl w:val="0"/>
          <w:numId w:val="77"/>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пр</w:t>
      </w:r>
      <w:r w:rsidR="00172854" w:rsidRPr="00172854">
        <w:rPr>
          <w:rFonts w:ascii="Times New Roman" w:hAnsi="Times New Roman" w:cs="Times New Roman"/>
          <w:sz w:val="20"/>
          <w:szCs w:val="20"/>
        </w:rPr>
        <w:t>и увеличении размеров объекта;</w:t>
      </w:r>
    </w:p>
    <w:p w:rsidR="00172854" w:rsidRPr="00172854" w:rsidRDefault="00172854" w:rsidP="00566495">
      <w:pPr>
        <w:pStyle w:val="a3"/>
        <w:numPr>
          <w:ilvl w:val="0"/>
          <w:numId w:val="77"/>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при увеличении яркости объекта;</w:t>
      </w:r>
    </w:p>
    <w:p w:rsidR="00913612" w:rsidRPr="00172854" w:rsidRDefault="00913612" w:rsidP="00566495">
      <w:pPr>
        <w:pStyle w:val="a3"/>
        <w:numPr>
          <w:ilvl w:val="0"/>
          <w:numId w:val="77"/>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при уменьшении размеров объекта.</w:t>
      </w:r>
    </w:p>
    <w:p w:rsidR="00913612" w:rsidRPr="00172854" w:rsidRDefault="00913612" w:rsidP="00566495">
      <w:pPr>
        <w:pStyle w:val="a3"/>
        <w:numPr>
          <w:ilvl w:val="0"/>
          <w:numId w:val="33"/>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Основные направления автотранспортной психологии это:</w:t>
      </w:r>
    </w:p>
    <w:p w:rsidR="00172854" w:rsidRPr="00172854" w:rsidRDefault="00913612" w:rsidP="00566495">
      <w:pPr>
        <w:pStyle w:val="a3"/>
        <w:numPr>
          <w:ilvl w:val="0"/>
          <w:numId w:val="78"/>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эргономическое, конструкторское, теоретическое, педаг</w:t>
      </w:r>
      <w:r w:rsidRPr="00172854">
        <w:rPr>
          <w:rFonts w:ascii="Times New Roman" w:hAnsi="Times New Roman" w:cs="Times New Roman"/>
          <w:sz w:val="20"/>
          <w:szCs w:val="20"/>
        </w:rPr>
        <w:t>о</w:t>
      </w:r>
      <w:r w:rsidRPr="00172854">
        <w:rPr>
          <w:rFonts w:ascii="Times New Roman" w:hAnsi="Times New Roman" w:cs="Times New Roman"/>
          <w:sz w:val="20"/>
          <w:szCs w:val="20"/>
        </w:rPr>
        <w:t>ги</w:t>
      </w:r>
      <w:r w:rsidR="00172854">
        <w:rPr>
          <w:rFonts w:ascii="Times New Roman" w:hAnsi="Times New Roman" w:cs="Times New Roman"/>
          <w:sz w:val="20"/>
          <w:szCs w:val="20"/>
        </w:rPr>
        <w:t>ческое;</w:t>
      </w:r>
    </w:p>
    <w:p w:rsidR="00172854" w:rsidRPr="00172854" w:rsidRDefault="00913612" w:rsidP="00566495">
      <w:pPr>
        <w:pStyle w:val="a3"/>
        <w:numPr>
          <w:ilvl w:val="0"/>
          <w:numId w:val="78"/>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психофизиологическое, эксплуатационное, инженерно-педагогическое и кон</w:t>
      </w:r>
      <w:r w:rsidR="00172854">
        <w:rPr>
          <w:rFonts w:ascii="Times New Roman" w:hAnsi="Times New Roman" w:cs="Times New Roman"/>
          <w:sz w:val="20"/>
          <w:szCs w:val="20"/>
        </w:rPr>
        <w:t>структорское;</w:t>
      </w:r>
    </w:p>
    <w:p w:rsidR="00913612" w:rsidRPr="00172854" w:rsidRDefault="00913612" w:rsidP="00566495">
      <w:pPr>
        <w:pStyle w:val="a3"/>
        <w:numPr>
          <w:ilvl w:val="0"/>
          <w:numId w:val="78"/>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теоретическое, эксплуатационное, инженерно-педагогическое.</w:t>
      </w:r>
    </w:p>
    <w:p w:rsidR="00913612" w:rsidRPr="00172854"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Автомобильные тренажеры в основном используются при проведении:</w:t>
      </w:r>
    </w:p>
    <w:p w:rsidR="00172854" w:rsidRPr="00172854" w:rsidRDefault="00172854" w:rsidP="00566495">
      <w:pPr>
        <w:pStyle w:val="a3"/>
        <w:numPr>
          <w:ilvl w:val="0"/>
          <w:numId w:val="79"/>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естественного эксперимента;</w:t>
      </w:r>
    </w:p>
    <w:p w:rsidR="00172854" w:rsidRPr="00172854" w:rsidRDefault="00172854" w:rsidP="00566495">
      <w:pPr>
        <w:pStyle w:val="a3"/>
        <w:numPr>
          <w:ilvl w:val="0"/>
          <w:numId w:val="79"/>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натурного наблюдения;</w:t>
      </w:r>
    </w:p>
    <w:p w:rsidR="00913612" w:rsidRPr="00172854" w:rsidRDefault="00913612" w:rsidP="00566495">
      <w:pPr>
        <w:pStyle w:val="a3"/>
        <w:numPr>
          <w:ilvl w:val="0"/>
          <w:numId w:val="79"/>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лабораторного эксперимента.</w:t>
      </w:r>
    </w:p>
    <w:p w:rsidR="00913612" w:rsidRPr="00913612" w:rsidRDefault="00913612" w:rsidP="00566495">
      <w:pPr>
        <w:pStyle w:val="a3"/>
        <w:numPr>
          <w:ilvl w:val="0"/>
          <w:numId w:val="33"/>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К условиям деятельности оператора, можно отнести:</w:t>
      </w:r>
    </w:p>
    <w:p w:rsidR="00172854" w:rsidRPr="00172854" w:rsidRDefault="00172854" w:rsidP="00566495">
      <w:pPr>
        <w:pStyle w:val="a3"/>
        <w:numPr>
          <w:ilvl w:val="0"/>
          <w:numId w:val="80"/>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физические данные оператора;</w:t>
      </w:r>
    </w:p>
    <w:p w:rsidR="00172854" w:rsidRPr="00172854" w:rsidRDefault="00172854" w:rsidP="00566495">
      <w:pPr>
        <w:pStyle w:val="a3"/>
        <w:numPr>
          <w:ilvl w:val="0"/>
          <w:numId w:val="80"/>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исправность техники;</w:t>
      </w:r>
    </w:p>
    <w:p w:rsidR="00913612" w:rsidRPr="00172854" w:rsidRDefault="00913612" w:rsidP="00566495">
      <w:pPr>
        <w:pStyle w:val="a3"/>
        <w:numPr>
          <w:ilvl w:val="0"/>
          <w:numId w:val="80"/>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положение источника информации.</w:t>
      </w:r>
    </w:p>
    <w:p w:rsidR="00913612" w:rsidRPr="00913612"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 xml:space="preserve">Установлено, что при сложной ДТС, когда пешеход вышел на нерегулируемый пешеходный переход в </w:t>
      </w:r>
      <w:proofErr w:type="gramStart"/>
      <w:r w:rsidRPr="00913612">
        <w:rPr>
          <w:rFonts w:ascii="Times New Roman" w:hAnsi="Times New Roman" w:cs="Times New Roman"/>
          <w:sz w:val="20"/>
          <w:szCs w:val="20"/>
        </w:rPr>
        <w:t>месте</w:t>
      </w:r>
      <w:proofErr w:type="gramEnd"/>
      <w:r w:rsidRPr="00913612">
        <w:rPr>
          <w:rFonts w:ascii="Times New Roman" w:hAnsi="Times New Roman" w:cs="Times New Roman"/>
          <w:sz w:val="20"/>
          <w:szCs w:val="20"/>
        </w:rPr>
        <w:t xml:space="preserve"> где переход ра</w:t>
      </w:r>
      <w:r w:rsidRPr="00913612">
        <w:rPr>
          <w:rFonts w:ascii="Times New Roman" w:hAnsi="Times New Roman" w:cs="Times New Roman"/>
          <w:sz w:val="20"/>
          <w:szCs w:val="20"/>
        </w:rPr>
        <w:t>з</w:t>
      </w:r>
      <w:r w:rsidRPr="00913612">
        <w:rPr>
          <w:rFonts w:ascii="Times New Roman" w:hAnsi="Times New Roman" w:cs="Times New Roman"/>
          <w:sz w:val="20"/>
          <w:szCs w:val="20"/>
        </w:rPr>
        <w:t>решен, время реакции водителя составит:</w:t>
      </w:r>
    </w:p>
    <w:p w:rsidR="00172854" w:rsidRPr="00172854" w:rsidRDefault="00913612" w:rsidP="00566495">
      <w:pPr>
        <w:pStyle w:val="a3"/>
        <w:numPr>
          <w:ilvl w:val="0"/>
          <w:numId w:val="81"/>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0,8 сек.</w:t>
      </w:r>
      <w:r w:rsidR="00172854">
        <w:rPr>
          <w:rFonts w:ascii="Times New Roman" w:hAnsi="Times New Roman" w:cs="Times New Roman"/>
          <w:sz w:val="20"/>
          <w:szCs w:val="20"/>
        </w:rPr>
        <w:t>;</w:t>
      </w:r>
    </w:p>
    <w:p w:rsidR="00172854" w:rsidRPr="00172854" w:rsidRDefault="00913612" w:rsidP="00566495">
      <w:pPr>
        <w:pStyle w:val="a3"/>
        <w:numPr>
          <w:ilvl w:val="0"/>
          <w:numId w:val="81"/>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0,6 сек.</w:t>
      </w:r>
      <w:r w:rsidR="00172854">
        <w:rPr>
          <w:rFonts w:ascii="Times New Roman" w:hAnsi="Times New Roman" w:cs="Times New Roman"/>
          <w:sz w:val="20"/>
          <w:szCs w:val="20"/>
        </w:rPr>
        <w:t>;</w:t>
      </w:r>
    </w:p>
    <w:p w:rsidR="00913612" w:rsidRPr="00172854" w:rsidRDefault="00913612" w:rsidP="00566495">
      <w:pPr>
        <w:pStyle w:val="a3"/>
        <w:numPr>
          <w:ilvl w:val="0"/>
          <w:numId w:val="81"/>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lastRenderedPageBreak/>
        <w:t>1,0 сек.</w:t>
      </w:r>
    </w:p>
    <w:p w:rsidR="00913612" w:rsidRPr="00913612" w:rsidRDefault="00913612" w:rsidP="00566495">
      <w:pPr>
        <w:pStyle w:val="a3"/>
        <w:numPr>
          <w:ilvl w:val="0"/>
          <w:numId w:val="33"/>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Холерик это:</w:t>
      </w:r>
    </w:p>
    <w:p w:rsidR="00172854" w:rsidRDefault="00913612" w:rsidP="00566495">
      <w:pPr>
        <w:pStyle w:val="a3"/>
        <w:numPr>
          <w:ilvl w:val="0"/>
          <w:numId w:val="82"/>
        </w:numPr>
        <w:spacing w:line="276" w:lineRule="auto"/>
        <w:jc w:val="both"/>
        <w:rPr>
          <w:rFonts w:ascii="Times New Roman" w:hAnsi="Times New Roman" w:cs="Times New Roman"/>
          <w:sz w:val="20"/>
          <w:szCs w:val="20"/>
        </w:rPr>
      </w:pPr>
      <w:r w:rsidRPr="00913612">
        <w:rPr>
          <w:rFonts w:ascii="Times New Roman" w:hAnsi="Times New Roman" w:cs="Times New Roman"/>
          <w:sz w:val="20"/>
          <w:szCs w:val="20"/>
        </w:rPr>
        <w:t>человек подвижный, с быстрой сме</w:t>
      </w:r>
      <w:r w:rsidR="00172854">
        <w:rPr>
          <w:rFonts w:ascii="Times New Roman" w:hAnsi="Times New Roman" w:cs="Times New Roman"/>
          <w:sz w:val="20"/>
          <w:szCs w:val="20"/>
        </w:rPr>
        <w:t>ной настроения;</w:t>
      </w:r>
    </w:p>
    <w:p w:rsidR="00172854" w:rsidRDefault="00913612" w:rsidP="00566495">
      <w:pPr>
        <w:pStyle w:val="a3"/>
        <w:numPr>
          <w:ilvl w:val="0"/>
          <w:numId w:val="82"/>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i/>
          <w:sz w:val="20"/>
          <w:szCs w:val="20"/>
        </w:rPr>
        <w:t>человек с быстрыми реакциями, с сильными внезапно во</w:t>
      </w:r>
      <w:r w:rsidRPr="00172854">
        <w:rPr>
          <w:rFonts w:ascii="Times New Roman" w:hAnsi="Times New Roman" w:cs="Times New Roman"/>
          <w:i/>
          <w:sz w:val="20"/>
          <w:szCs w:val="20"/>
        </w:rPr>
        <w:t>з</w:t>
      </w:r>
      <w:r w:rsidRPr="00172854">
        <w:rPr>
          <w:rFonts w:ascii="Times New Roman" w:hAnsi="Times New Roman" w:cs="Times New Roman"/>
          <w:i/>
          <w:sz w:val="20"/>
          <w:szCs w:val="20"/>
        </w:rPr>
        <w:t>никающими чувствами, которые имеют яркое внешнее проявле</w:t>
      </w:r>
      <w:r w:rsidR="00172854">
        <w:rPr>
          <w:rFonts w:ascii="Times New Roman" w:hAnsi="Times New Roman" w:cs="Times New Roman"/>
          <w:i/>
          <w:sz w:val="20"/>
          <w:szCs w:val="20"/>
        </w:rPr>
        <w:t>ние;</w:t>
      </w:r>
    </w:p>
    <w:p w:rsidR="00913612" w:rsidRPr="00172854" w:rsidRDefault="00913612" w:rsidP="00566495">
      <w:pPr>
        <w:pStyle w:val="a3"/>
        <w:numPr>
          <w:ilvl w:val="0"/>
          <w:numId w:val="82"/>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человек медлительный, уравновешенный, спокойный.</w:t>
      </w:r>
    </w:p>
    <w:p w:rsidR="00913612" w:rsidRPr="00913612"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913612">
        <w:rPr>
          <w:rFonts w:ascii="Times New Roman" w:hAnsi="Times New Roman" w:cs="Times New Roman"/>
          <w:sz w:val="20"/>
          <w:szCs w:val="20"/>
        </w:rPr>
        <w:t>Преподаватель учебного предмета «Основы безопасного управления транспортными средствами» должен иметь:</w:t>
      </w:r>
    </w:p>
    <w:p w:rsidR="00172854" w:rsidRPr="00172854" w:rsidRDefault="00913612" w:rsidP="00566495">
      <w:pPr>
        <w:pStyle w:val="a3"/>
        <w:numPr>
          <w:ilvl w:val="0"/>
          <w:numId w:val="8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высшее или среднее профессиональное образование, а та</w:t>
      </w:r>
      <w:r w:rsidRPr="00172854">
        <w:rPr>
          <w:rFonts w:ascii="Times New Roman" w:hAnsi="Times New Roman" w:cs="Times New Roman"/>
          <w:sz w:val="20"/>
          <w:szCs w:val="20"/>
        </w:rPr>
        <w:t>к</w:t>
      </w:r>
      <w:r w:rsidRPr="00172854">
        <w:rPr>
          <w:rFonts w:ascii="Times New Roman" w:hAnsi="Times New Roman" w:cs="Times New Roman"/>
          <w:sz w:val="20"/>
          <w:szCs w:val="20"/>
        </w:rPr>
        <w:t>же водительское удостоверение на право управления транспортным сред</w:t>
      </w:r>
      <w:r w:rsidR="00172854" w:rsidRPr="00172854">
        <w:rPr>
          <w:rFonts w:ascii="Times New Roman" w:hAnsi="Times New Roman" w:cs="Times New Roman"/>
          <w:sz w:val="20"/>
          <w:szCs w:val="20"/>
        </w:rPr>
        <w:t>ством соответствующей категории;</w:t>
      </w:r>
    </w:p>
    <w:p w:rsidR="00172854" w:rsidRPr="00172854" w:rsidRDefault="00913612" w:rsidP="00566495">
      <w:pPr>
        <w:pStyle w:val="a3"/>
        <w:numPr>
          <w:ilvl w:val="0"/>
          <w:numId w:val="8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высшее или среднее профессиональное образование, а та</w:t>
      </w:r>
      <w:r w:rsidRPr="00172854">
        <w:rPr>
          <w:rFonts w:ascii="Times New Roman" w:hAnsi="Times New Roman" w:cs="Times New Roman"/>
          <w:sz w:val="20"/>
          <w:szCs w:val="20"/>
        </w:rPr>
        <w:t>к</w:t>
      </w:r>
      <w:r w:rsidRPr="00172854">
        <w:rPr>
          <w:rFonts w:ascii="Times New Roman" w:hAnsi="Times New Roman" w:cs="Times New Roman"/>
          <w:sz w:val="20"/>
          <w:szCs w:val="20"/>
        </w:rPr>
        <w:t>же водительское удостоверение на право управления транспортным средством соответствующей категории со стажем не ме</w:t>
      </w:r>
      <w:r w:rsidR="00172854" w:rsidRPr="00172854">
        <w:rPr>
          <w:rFonts w:ascii="Times New Roman" w:hAnsi="Times New Roman" w:cs="Times New Roman"/>
          <w:sz w:val="20"/>
          <w:szCs w:val="20"/>
        </w:rPr>
        <w:t>нее трех лет;</w:t>
      </w:r>
    </w:p>
    <w:p w:rsidR="00913612" w:rsidRPr="00172854" w:rsidRDefault="00913612" w:rsidP="00566495">
      <w:pPr>
        <w:pStyle w:val="a3"/>
        <w:numPr>
          <w:ilvl w:val="0"/>
          <w:numId w:val="8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иметь образование не ниже среднего (полного) общего, н</w:t>
      </w:r>
      <w:r w:rsidRPr="00172854">
        <w:rPr>
          <w:rFonts w:ascii="Times New Roman" w:hAnsi="Times New Roman" w:cs="Times New Roman"/>
          <w:sz w:val="20"/>
          <w:szCs w:val="20"/>
        </w:rPr>
        <w:t>е</w:t>
      </w:r>
      <w:r w:rsidRPr="00172854">
        <w:rPr>
          <w:rFonts w:ascii="Times New Roman" w:hAnsi="Times New Roman" w:cs="Times New Roman"/>
          <w:sz w:val="20"/>
          <w:szCs w:val="20"/>
        </w:rPr>
        <w:t>прерывный стаж управления  транспортным средством соотве</w:t>
      </w:r>
      <w:r w:rsidRPr="00172854">
        <w:rPr>
          <w:rFonts w:ascii="Times New Roman" w:hAnsi="Times New Roman" w:cs="Times New Roman"/>
          <w:sz w:val="20"/>
          <w:szCs w:val="20"/>
        </w:rPr>
        <w:t>т</w:t>
      </w:r>
      <w:r w:rsidRPr="00172854">
        <w:rPr>
          <w:rFonts w:ascii="Times New Roman" w:hAnsi="Times New Roman" w:cs="Times New Roman"/>
          <w:sz w:val="20"/>
          <w:szCs w:val="20"/>
        </w:rPr>
        <w:t>ствующей категории не менее трех лет.</w:t>
      </w:r>
    </w:p>
    <w:p w:rsidR="00913612" w:rsidRPr="00172854"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Установлено, что при свободной ДТС при внезапном отк</w:t>
      </w:r>
      <w:r w:rsidRPr="00172854">
        <w:rPr>
          <w:rFonts w:ascii="Times New Roman" w:hAnsi="Times New Roman" w:cs="Times New Roman"/>
          <w:sz w:val="20"/>
          <w:szCs w:val="20"/>
        </w:rPr>
        <w:t>а</w:t>
      </w:r>
      <w:r w:rsidRPr="00172854">
        <w:rPr>
          <w:rFonts w:ascii="Times New Roman" w:hAnsi="Times New Roman" w:cs="Times New Roman"/>
          <w:sz w:val="20"/>
          <w:szCs w:val="20"/>
        </w:rPr>
        <w:t>зе фар ТС, время реакции водителя составит:</w:t>
      </w:r>
    </w:p>
    <w:p w:rsidR="00172854" w:rsidRPr="00172854" w:rsidRDefault="00913612" w:rsidP="00566495">
      <w:pPr>
        <w:pStyle w:val="a3"/>
        <w:numPr>
          <w:ilvl w:val="0"/>
          <w:numId w:val="84"/>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0,8 сек.</w:t>
      </w:r>
    </w:p>
    <w:p w:rsidR="00172854" w:rsidRPr="00172854" w:rsidRDefault="00913612" w:rsidP="00566495">
      <w:pPr>
        <w:pStyle w:val="a3"/>
        <w:numPr>
          <w:ilvl w:val="0"/>
          <w:numId w:val="84"/>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0,6 сек.</w:t>
      </w:r>
    </w:p>
    <w:p w:rsidR="00913612" w:rsidRPr="00172854" w:rsidRDefault="00913612" w:rsidP="00566495">
      <w:pPr>
        <w:pStyle w:val="a3"/>
        <w:numPr>
          <w:ilvl w:val="0"/>
          <w:numId w:val="84"/>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1,0 сек.</w:t>
      </w:r>
    </w:p>
    <w:p w:rsidR="00913612" w:rsidRPr="00172854" w:rsidRDefault="00913612" w:rsidP="00566495">
      <w:pPr>
        <w:pStyle w:val="a3"/>
        <w:numPr>
          <w:ilvl w:val="0"/>
          <w:numId w:val="33"/>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Автотранспортная психология это:</w:t>
      </w:r>
    </w:p>
    <w:p w:rsidR="00172854" w:rsidRPr="00172854" w:rsidRDefault="00913612" w:rsidP="00566495">
      <w:pPr>
        <w:pStyle w:val="a3"/>
        <w:numPr>
          <w:ilvl w:val="0"/>
          <w:numId w:val="85"/>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научная дисциплина, изучающая закономерности и проце</w:t>
      </w:r>
      <w:r w:rsidRPr="00172854">
        <w:rPr>
          <w:rFonts w:ascii="Times New Roman" w:hAnsi="Times New Roman" w:cs="Times New Roman"/>
          <w:sz w:val="20"/>
          <w:szCs w:val="20"/>
        </w:rPr>
        <w:t>с</w:t>
      </w:r>
      <w:r w:rsidRPr="00172854">
        <w:rPr>
          <w:rFonts w:ascii="Times New Roman" w:hAnsi="Times New Roman" w:cs="Times New Roman"/>
          <w:sz w:val="20"/>
          <w:szCs w:val="20"/>
        </w:rPr>
        <w:t>сы информационного взаимодействия человека и техники с целью использования их при проектировании, создании и эксплуатации системы «человек–машина».</w:t>
      </w:r>
    </w:p>
    <w:p w:rsidR="00172854" w:rsidRPr="00172854" w:rsidRDefault="00913612" w:rsidP="00566495">
      <w:pPr>
        <w:pStyle w:val="a3"/>
        <w:numPr>
          <w:ilvl w:val="0"/>
          <w:numId w:val="85"/>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научная дисциплина, изучающая закономерности и проце</w:t>
      </w:r>
      <w:r w:rsidRPr="00172854">
        <w:rPr>
          <w:rFonts w:ascii="Times New Roman" w:hAnsi="Times New Roman" w:cs="Times New Roman"/>
          <w:sz w:val="20"/>
          <w:szCs w:val="20"/>
        </w:rPr>
        <w:t>с</w:t>
      </w:r>
      <w:r w:rsidRPr="00172854">
        <w:rPr>
          <w:rFonts w:ascii="Times New Roman" w:hAnsi="Times New Roman" w:cs="Times New Roman"/>
          <w:sz w:val="20"/>
          <w:szCs w:val="20"/>
        </w:rPr>
        <w:t>сы взаимодействия человека и техники с целью использования их при проектировании механизмов.</w:t>
      </w:r>
    </w:p>
    <w:p w:rsidR="00913612" w:rsidRPr="00172854" w:rsidRDefault="00913612" w:rsidP="00566495">
      <w:pPr>
        <w:pStyle w:val="a3"/>
        <w:numPr>
          <w:ilvl w:val="0"/>
          <w:numId w:val="85"/>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наука, занимающаяся вопросами взаимодействия оператора и техники в системе человек-автомобиль-дорога.</w:t>
      </w:r>
    </w:p>
    <w:p w:rsidR="00913612" w:rsidRPr="00172854"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Поле зрения для каждого глаза в отдельности по горизо</w:t>
      </w:r>
      <w:r w:rsidRPr="00172854">
        <w:rPr>
          <w:rFonts w:ascii="Times New Roman" w:hAnsi="Times New Roman" w:cs="Times New Roman"/>
          <w:sz w:val="20"/>
          <w:szCs w:val="20"/>
        </w:rPr>
        <w:t>н</w:t>
      </w:r>
      <w:r w:rsidRPr="00172854">
        <w:rPr>
          <w:rFonts w:ascii="Times New Roman" w:hAnsi="Times New Roman" w:cs="Times New Roman"/>
          <w:sz w:val="20"/>
          <w:szCs w:val="20"/>
        </w:rPr>
        <w:t>тали наружу составляет:</w:t>
      </w:r>
    </w:p>
    <w:p w:rsidR="00172854" w:rsidRPr="00172854" w:rsidRDefault="00913612" w:rsidP="00566495">
      <w:pPr>
        <w:pStyle w:val="a3"/>
        <w:numPr>
          <w:ilvl w:val="0"/>
          <w:numId w:val="86"/>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80°</w:t>
      </w:r>
      <w:r w:rsidR="00172854" w:rsidRPr="00172854">
        <w:rPr>
          <w:rFonts w:ascii="Times New Roman" w:hAnsi="Times New Roman" w:cs="Times New Roman"/>
          <w:sz w:val="20"/>
          <w:szCs w:val="20"/>
        </w:rPr>
        <w:t>;</w:t>
      </w:r>
    </w:p>
    <w:p w:rsidR="00172854" w:rsidRPr="00172854" w:rsidRDefault="00913612" w:rsidP="00566495">
      <w:pPr>
        <w:pStyle w:val="a3"/>
        <w:numPr>
          <w:ilvl w:val="0"/>
          <w:numId w:val="86"/>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lastRenderedPageBreak/>
        <w:t>7</w:t>
      </w:r>
      <w:r w:rsidR="00172854" w:rsidRPr="00172854">
        <w:rPr>
          <w:rFonts w:ascii="Times New Roman" w:hAnsi="Times New Roman" w:cs="Times New Roman"/>
          <w:sz w:val="20"/>
          <w:szCs w:val="20"/>
        </w:rPr>
        <w:t>0°;</w:t>
      </w:r>
    </w:p>
    <w:p w:rsidR="00913612" w:rsidRPr="00172854" w:rsidRDefault="00913612" w:rsidP="00566495">
      <w:pPr>
        <w:pStyle w:val="a3"/>
        <w:numPr>
          <w:ilvl w:val="0"/>
          <w:numId w:val="86"/>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60°</w:t>
      </w:r>
      <w:r w:rsidR="00172854">
        <w:rPr>
          <w:rFonts w:ascii="Times New Roman" w:hAnsi="Times New Roman" w:cs="Times New Roman"/>
          <w:sz w:val="20"/>
          <w:szCs w:val="20"/>
        </w:rPr>
        <w:t>.</w:t>
      </w:r>
    </w:p>
    <w:p w:rsidR="00913612" w:rsidRPr="00172854" w:rsidRDefault="00913612" w:rsidP="00566495">
      <w:pPr>
        <w:pStyle w:val="a3"/>
        <w:numPr>
          <w:ilvl w:val="0"/>
          <w:numId w:val="33"/>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Следуя за «автомобилем-лидером», водителю при выборе скорости и дистанции безопасности, потребуется:</w:t>
      </w:r>
    </w:p>
    <w:p w:rsidR="00172854" w:rsidRPr="00172854" w:rsidRDefault="00913612" w:rsidP="00566495">
      <w:pPr>
        <w:pStyle w:val="a3"/>
        <w:numPr>
          <w:ilvl w:val="0"/>
          <w:numId w:val="87"/>
        </w:numPr>
        <w:spacing w:line="276" w:lineRule="auto"/>
        <w:rPr>
          <w:rFonts w:ascii="Times New Roman" w:hAnsi="Times New Roman" w:cs="Times New Roman"/>
          <w:sz w:val="20"/>
          <w:szCs w:val="20"/>
        </w:rPr>
      </w:pPr>
      <w:r w:rsidRPr="00172854">
        <w:rPr>
          <w:rFonts w:ascii="Times New Roman" w:hAnsi="Times New Roman" w:cs="Times New Roman"/>
          <w:sz w:val="20"/>
          <w:szCs w:val="20"/>
        </w:rPr>
        <w:t>0,6 сек.</w:t>
      </w:r>
      <w:r w:rsidR="00172854" w:rsidRPr="00172854">
        <w:rPr>
          <w:rFonts w:ascii="Times New Roman" w:hAnsi="Times New Roman" w:cs="Times New Roman"/>
          <w:sz w:val="20"/>
          <w:szCs w:val="20"/>
        </w:rPr>
        <w:t>;</w:t>
      </w:r>
    </w:p>
    <w:p w:rsidR="00172854" w:rsidRPr="00172854" w:rsidRDefault="00913612" w:rsidP="00566495">
      <w:pPr>
        <w:pStyle w:val="a3"/>
        <w:numPr>
          <w:ilvl w:val="0"/>
          <w:numId w:val="87"/>
        </w:numPr>
        <w:spacing w:line="276" w:lineRule="auto"/>
        <w:rPr>
          <w:rFonts w:ascii="Times New Roman" w:hAnsi="Times New Roman" w:cs="Times New Roman"/>
          <w:sz w:val="20"/>
          <w:szCs w:val="20"/>
        </w:rPr>
      </w:pPr>
      <w:r w:rsidRPr="00172854">
        <w:rPr>
          <w:rFonts w:ascii="Times New Roman" w:hAnsi="Times New Roman" w:cs="Times New Roman"/>
          <w:sz w:val="20"/>
          <w:szCs w:val="20"/>
        </w:rPr>
        <w:t>0,3 сек.</w:t>
      </w:r>
      <w:r w:rsidR="00172854" w:rsidRPr="00172854">
        <w:rPr>
          <w:rFonts w:ascii="Times New Roman" w:hAnsi="Times New Roman" w:cs="Times New Roman"/>
          <w:sz w:val="20"/>
          <w:szCs w:val="20"/>
        </w:rPr>
        <w:t>;</w:t>
      </w:r>
    </w:p>
    <w:p w:rsidR="00913612" w:rsidRPr="00172854" w:rsidRDefault="00913612" w:rsidP="00566495">
      <w:pPr>
        <w:pStyle w:val="a3"/>
        <w:numPr>
          <w:ilvl w:val="0"/>
          <w:numId w:val="87"/>
        </w:numPr>
        <w:spacing w:line="276" w:lineRule="auto"/>
        <w:rPr>
          <w:rFonts w:ascii="Times New Roman" w:hAnsi="Times New Roman" w:cs="Times New Roman"/>
          <w:sz w:val="20"/>
          <w:szCs w:val="20"/>
        </w:rPr>
      </w:pPr>
      <w:r w:rsidRPr="00172854">
        <w:rPr>
          <w:rFonts w:ascii="Times New Roman" w:hAnsi="Times New Roman" w:cs="Times New Roman"/>
          <w:sz w:val="20"/>
          <w:szCs w:val="20"/>
        </w:rPr>
        <w:t>0,2 сек.</w:t>
      </w:r>
    </w:p>
    <w:p w:rsidR="00913612" w:rsidRPr="00172854" w:rsidRDefault="00913612" w:rsidP="00566495">
      <w:pPr>
        <w:pStyle w:val="a3"/>
        <w:numPr>
          <w:ilvl w:val="0"/>
          <w:numId w:val="33"/>
        </w:numPr>
        <w:spacing w:line="276" w:lineRule="auto"/>
        <w:jc w:val="both"/>
        <w:rPr>
          <w:rFonts w:ascii="Times New Roman" w:hAnsi="Times New Roman" w:cs="Times New Roman"/>
          <w:sz w:val="20"/>
          <w:szCs w:val="20"/>
        </w:rPr>
      </w:pPr>
      <w:r w:rsidRPr="00172854">
        <w:rPr>
          <w:rFonts w:ascii="Times New Roman" w:hAnsi="Times New Roman" w:cs="Times New Roman"/>
          <w:sz w:val="20"/>
          <w:szCs w:val="20"/>
        </w:rPr>
        <w:t>Объект инженерной психологии это:</w:t>
      </w:r>
    </w:p>
    <w:p w:rsidR="00172854" w:rsidRPr="00172854" w:rsidRDefault="00913612" w:rsidP="00566495">
      <w:pPr>
        <w:pStyle w:val="a3"/>
        <w:numPr>
          <w:ilvl w:val="0"/>
          <w:numId w:val="88"/>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человек, осуществляющий трудовую деятельность при вз</w:t>
      </w:r>
      <w:r w:rsidRPr="00172854">
        <w:rPr>
          <w:rFonts w:ascii="Times New Roman" w:hAnsi="Times New Roman" w:cs="Times New Roman"/>
          <w:sz w:val="20"/>
          <w:szCs w:val="20"/>
        </w:rPr>
        <w:t>а</w:t>
      </w:r>
      <w:r w:rsidRPr="00172854">
        <w:rPr>
          <w:rFonts w:ascii="Times New Roman" w:hAnsi="Times New Roman" w:cs="Times New Roman"/>
          <w:sz w:val="20"/>
          <w:szCs w:val="20"/>
        </w:rPr>
        <w:t>имодействии с машиной, предметом труда или внешней средой посредством дистанционного управления</w:t>
      </w:r>
      <w:r w:rsidR="00172854" w:rsidRPr="00172854">
        <w:rPr>
          <w:rFonts w:ascii="Times New Roman" w:hAnsi="Times New Roman" w:cs="Times New Roman"/>
          <w:sz w:val="20"/>
          <w:szCs w:val="20"/>
        </w:rPr>
        <w:t>;</w:t>
      </w:r>
    </w:p>
    <w:p w:rsidR="00172854" w:rsidRPr="00172854" w:rsidRDefault="00913612" w:rsidP="00566495">
      <w:pPr>
        <w:pStyle w:val="a3"/>
        <w:numPr>
          <w:ilvl w:val="0"/>
          <w:numId w:val="88"/>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психические процессы, порождающие трудовую деятел</w:t>
      </w:r>
      <w:r w:rsidRPr="00172854">
        <w:rPr>
          <w:rFonts w:ascii="Times New Roman" w:hAnsi="Times New Roman" w:cs="Times New Roman"/>
          <w:sz w:val="20"/>
          <w:szCs w:val="20"/>
        </w:rPr>
        <w:t>ь</w:t>
      </w:r>
      <w:r w:rsidRPr="00172854">
        <w:rPr>
          <w:rFonts w:ascii="Times New Roman" w:hAnsi="Times New Roman" w:cs="Times New Roman"/>
          <w:sz w:val="20"/>
          <w:szCs w:val="20"/>
        </w:rPr>
        <w:t>ность и обусловливающие ее ре</w:t>
      </w:r>
      <w:r w:rsidR="00172854" w:rsidRPr="00172854">
        <w:rPr>
          <w:rFonts w:ascii="Times New Roman" w:hAnsi="Times New Roman" w:cs="Times New Roman"/>
          <w:sz w:val="20"/>
          <w:szCs w:val="20"/>
        </w:rPr>
        <w:t>зультат;</w:t>
      </w:r>
    </w:p>
    <w:p w:rsidR="00913612" w:rsidRDefault="00913612" w:rsidP="00566495">
      <w:pPr>
        <w:pStyle w:val="a3"/>
        <w:numPr>
          <w:ilvl w:val="0"/>
          <w:numId w:val="88"/>
        </w:numPr>
        <w:spacing w:line="276" w:lineRule="auto"/>
        <w:ind w:left="0" w:firstLine="360"/>
        <w:jc w:val="both"/>
        <w:rPr>
          <w:rFonts w:ascii="Times New Roman" w:hAnsi="Times New Roman" w:cs="Times New Roman"/>
          <w:sz w:val="20"/>
          <w:szCs w:val="20"/>
        </w:rPr>
      </w:pPr>
      <w:r w:rsidRPr="00172854">
        <w:rPr>
          <w:rFonts w:ascii="Times New Roman" w:hAnsi="Times New Roman" w:cs="Times New Roman"/>
          <w:sz w:val="20"/>
          <w:szCs w:val="20"/>
        </w:rPr>
        <w:t>процессы информационного взаимодействия человека и техники.</w:t>
      </w:r>
    </w:p>
    <w:p w:rsidR="00E4702D" w:rsidRPr="00E4702D" w:rsidRDefault="00E4702D" w:rsidP="00E4702D">
      <w:pPr>
        <w:pStyle w:val="af6"/>
        <w:autoSpaceDE/>
        <w:autoSpaceDN/>
        <w:adjustRightInd/>
        <w:spacing w:after="0"/>
        <w:ind w:left="0"/>
        <w:rPr>
          <w:rFonts w:ascii="Times New Roman" w:eastAsiaTheme="minorHAnsi" w:hAnsi="Times New Roman" w:cs="Times New Roman"/>
          <w:sz w:val="20"/>
          <w:szCs w:val="20"/>
          <w:lang w:eastAsia="en-US"/>
        </w:rPr>
      </w:pPr>
    </w:p>
    <w:p w:rsidR="00E4702D" w:rsidRPr="00E064A0" w:rsidRDefault="00831B0C" w:rsidP="00E4702D">
      <w:pPr>
        <w:pStyle w:val="12"/>
      </w:pPr>
      <w:r>
        <w:t>Вопросы к зачету</w:t>
      </w:r>
      <w:r w:rsidR="00DD0D2B">
        <w:t xml:space="preserve"> зачета по дисциплине «транспорная психология»</w:t>
      </w:r>
    </w:p>
    <w:p w:rsidR="00E4702D" w:rsidRPr="00831B0C" w:rsidRDefault="00E4702D" w:rsidP="00831B0C">
      <w:pPr>
        <w:pStyle w:val="af6"/>
        <w:spacing w:line="276" w:lineRule="auto"/>
        <w:rPr>
          <w:rFonts w:ascii="Times New Roman" w:hAnsi="Times New Roman" w:cs="Times New Roman"/>
          <w:sz w:val="20"/>
          <w:szCs w:val="20"/>
        </w:rPr>
      </w:pP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Pr>
          <w:rFonts w:ascii="Times New Roman" w:hAnsi="Times New Roman" w:cs="Times New Roman"/>
          <w:sz w:val="20"/>
          <w:szCs w:val="20"/>
        </w:rPr>
        <w:t>Понятие и основные направления транспортной психол</w:t>
      </w:r>
      <w:r>
        <w:rPr>
          <w:rFonts w:ascii="Times New Roman" w:hAnsi="Times New Roman" w:cs="Times New Roman"/>
          <w:sz w:val="20"/>
          <w:szCs w:val="20"/>
        </w:rPr>
        <w:t>о</w:t>
      </w:r>
      <w:r>
        <w:rPr>
          <w:rFonts w:ascii="Times New Roman" w:hAnsi="Times New Roman" w:cs="Times New Roman"/>
          <w:sz w:val="20"/>
          <w:szCs w:val="20"/>
        </w:rPr>
        <w:t>гии.</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об условных и безусловных рефлексах.</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о вегетативной нервной системе.</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об анализаторах, строение анализатора.</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Анатомия и физиология зрительного анализатора и его роль в деятельности водителя автомобиля.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color w:val="000000"/>
          <w:sz w:val="20"/>
          <w:szCs w:val="20"/>
        </w:rPr>
        <w:t>Составляющие профессионального отбора и подбора?</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color w:val="000000"/>
          <w:sz w:val="20"/>
          <w:szCs w:val="20"/>
        </w:rPr>
        <w:t>Этапы профессионального отбора.</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Водитель как оператор системы ВАДС.</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Основные этапы приема и переработчики информации.</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color w:val="000000"/>
          <w:sz w:val="20"/>
          <w:szCs w:val="20"/>
        </w:rPr>
        <w:t>Прием информации. Ощущения.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color w:val="000000"/>
          <w:sz w:val="20"/>
          <w:szCs w:val="20"/>
        </w:rPr>
        <w:t>Прием информации. Восприятия и иллюзии.</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Основные психофизиологические особенности професси</w:t>
      </w:r>
      <w:r w:rsidRPr="00831B0C">
        <w:rPr>
          <w:rFonts w:ascii="Times New Roman" w:hAnsi="Times New Roman" w:cs="Times New Roman"/>
          <w:sz w:val="20"/>
          <w:szCs w:val="20"/>
        </w:rPr>
        <w:t>о</w:t>
      </w:r>
      <w:r w:rsidRPr="00831B0C">
        <w:rPr>
          <w:rFonts w:ascii="Times New Roman" w:hAnsi="Times New Roman" w:cs="Times New Roman"/>
          <w:sz w:val="20"/>
          <w:szCs w:val="20"/>
        </w:rPr>
        <w:t>нальной деятельности водителя</w:t>
      </w:r>
      <w:r>
        <w:rPr>
          <w:rFonts w:ascii="Times New Roman" w:hAnsi="Times New Roman" w:cs="Times New Roman"/>
          <w:sz w:val="20"/>
          <w:szCs w:val="20"/>
        </w:rPr>
        <w:t>.</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Переработка информации. Внимание и его характеристики.</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Переработка информации. Мышление. Память.</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lastRenderedPageBreak/>
        <w:t>Реакция водителя. Виды реакции.</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Реакция водителя. Зависимость времени реакции от ра</w:t>
      </w:r>
      <w:r w:rsidRPr="00831B0C">
        <w:rPr>
          <w:rFonts w:ascii="Times New Roman" w:hAnsi="Times New Roman" w:cs="Times New Roman"/>
          <w:sz w:val="20"/>
          <w:szCs w:val="20"/>
        </w:rPr>
        <w:t>з</w:t>
      </w:r>
      <w:r w:rsidRPr="00831B0C">
        <w:rPr>
          <w:rFonts w:ascii="Times New Roman" w:hAnsi="Times New Roman" w:cs="Times New Roman"/>
          <w:sz w:val="20"/>
          <w:szCs w:val="20"/>
        </w:rPr>
        <w:t>личных составляющих.</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Эмоциональное состояние водителя.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Нравственность водителя.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Личностные свойства водителя. Понятия склонности, сп</w:t>
      </w:r>
      <w:r w:rsidRPr="00831B0C">
        <w:rPr>
          <w:rFonts w:ascii="Times New Roman" w:hAnsi="Times New Roman" w:cs="Times New Roman"/>
          <w:sz w:val="20"/>
          <w:szCs w:val="20"/>
        </w:rPr>
        <w:t>о</w:t>
      </w:r>
      <w:r w:rsidRPr="00831B0C">
        <w:rPr>
          <w:rFonts w:ascii="Times New Roman" w:hAnsi="Times New Roman" w:cs="Times New Roman"/>
          <w:sz w:val="20"/>
          <w:szCs w:val="20"/>
        </w:rPr>
        <w:t>собности, интересов личности.</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 xml:space="preserve">Личностные свойства водителя. Понятия темперамента и его влияния на безопасность управления транспортным средством. </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Утомление водителя.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Работоспособность водителя.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Влияние алкоголя на безопасность движения.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надежности водителя</w:t>
      </w:r>
      <w:r>
        <w:rPr>
          <w:rFonts w:ascii="Times New Roman" w:hAnsi="Times New Roman" w:cs="Times New Roman"/>
          <w:sz w:val="20"/>
          <w:szCs w:val="20"/>
        </w:rPr>
        <w:t>.</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Pr>
          <w:rFonts w:ascii="Times New Roman" w:hAnsi="Times New Roman" w:cs="Times New Roman"/>
          <w:sz w:val="20"/>
          <w:szCs w:val="20"/>
        </w:rPr>
        <w:t>Знания. Умения.</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Навыки.</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Этапы формирования навыков.</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Анатомия и физиология слухового анализатора и его роль в деятельности водителя автомобиля.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ощущения и его роль в деятельности водителя а</w:t>
      </w:r>
      <w:r w:rsidRPr="00831B0C">
        <w:rPr>
          <w:rFonts w:ascii="Times New Roman" w:hAnsi="Times New Roman" w:cs="Times New Roman"/>
          <w:sz w:val="20"/>
          <w:szCs w:val="20"/>
        </w:rPr>
        <w:t>в</w:t>
      </w:r>
      <w:r w:rsidRPr="00831B0C">
        <w:rPr>
          <w:rFonts w:ascii="Times New Roman" w:hAnsi="Times New Roman" w:cs="Times New Roman"/>
          <w:sz w:val="20"/>
          <w:szCs w:val="20"/>
        </w:rPr>
        <w:t>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восприятия и его роль в деятельности водителя автомобиля.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Зрительное восприятие. Пространственное восприятие.</w:t>
      </w:r>
    </w:p>
    <w:p w:rsidR="00831B0C" w:rsidRDefault="00831B0C" w:rsidP="00566495">
      <w:pPr>
        <w:pStyle w:val="a3"/>
        <w:numPr>
          <w:ilvl w:val="0"/>
          <w:numId w:val="89"/>
        </w:numPr>
        <w:spacing w:line="276" w:lineRule="auto"/>
        <w:ind w:left="0" w:firstLine="360"/>
        <w:jc w:val="both"/>
        <w:rPr>
          <w:rFonts w:ascii="Times New Roman" w:hAnsi="Times New Roman" w:cs="Times New Roman"/>
          <w:sz w:val="20"/>
          <w:szCs w:val="20"/>
        </w:rPr>
      </w:pPr>
      <w:r>
        <w:rPr>
          <w:rFonts w:ascii="Times New Roman" w:hAnsi="Times New Roman" w:cs="Times New Roman"/>
          <w:sz w:val="20"/>
          <w:szCs w:val="20"/>
        </w:rPr>
        <w:t xml:space="preserve">Понятие </w:t>
      </w:r>
      <w:r w:rsidR="00E4702D" w:rsidRPr="00831B0C">
        <w:rPr>
          <w:rFonts w:ascii="Times New Roman" w:hAnsi="Times New Roman" w:cs="Times New Roman"/>
          <w:sz w:val="20"/>
          <w:szCs w:val="20"/>
        </w:rPr>
        <w:t>поля зрения, размеры поля зрения, значение в де</w:t>
      </w:r>
      <w:r w:rsidR="00E4702D" w:rsidRPr="00831B0C">
        <w:rPr>
          <w:rFonts w:ascii="Times New Roman" w:hAnsi="Times New Roman" w:cs="Times New Roman"/>
          <w:sz w:val="20"/>
          <w:szCs w:val="20"/>
        </w:rPr>
        <w:t>я</w:t>
      </w:r>
      <w:r w:rsidR="00E4702D" w:rsidRPr="00831B0C">
        <w:rPr>
          <w:rFonts w:ascii="Times New Roman" w:hAnsi="Times New Roman" w:cs="Times New Roman"/>
          <w:sz w:val="20"/>
          <w:szCs w:val="20"/>
        </w:rPr>
        <w:t>тельности водителя автомобиля.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Острота зрения. Глубинное зрение, глазомер, динамич</w:t>
      </w:r>
      <w:r w:rsidRPr="00831B0C">
        <w:rPr>
          <w:rFonts w:ascii="Times New Roman" w:hAnsi="Times New Roman" w:cs="Times New Roman"/>
          <w:sz w:val="20"/>
          <w:szCs w:val="20"/>
        </w:rPr>
        <w:t>е</w:t>
      </w:r>
      <w:r w:rsidRPr="00831B0C">
        <w:rPr>
          <w:rFonts w:ascii="Times New Roman" w:hAnsi="Times New Roman" w:cs="Times New Roman"/>
          <w:sz w:val="20"/>
          <w:szCs w:val="20"/>
        </w:rPr>
        <w:t>ский глазомер.</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Определение внимания. Виды внимания. Качества вним</w:t>
      </w:r>
      <w:r w:rsidRPr="00831B0C">
        <w:rPr>
          <w:rFonts w:ascii="Times New Roman" w:hAnsi="Times New Roman" w:cs="Times New Roman"/>
          <w:sz w:val="20"/>
          <w:szCs w:val="20"/>
        </w:rPr>
        <w:t>а</w:t>
      </w:r>
      <w:r w:rsidRPr="00831B0C">
        <w:rPr>
          <w:rFonts w:ascii="Times New Roman" w:hAnsi="Times New Roman" w:cs="Times New Roman"/>
          <w:sz w:val="20"/>
          <w:szCs w:val="20"/>
        </w:rPr>
        <w:t>ния.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Невнимательность и типы невнимательности.</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Организация внимания.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Виды сенсомоторных реакций</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Из каких периодов складывается время реакции?</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мышления, процессы мышления.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Формы мышления.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прогнозирования.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lastRenderedPageBreak/>
        <w:t>Виды мышления. Оперативное мышление.</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Роль мышления в деятельности водителя автомобиля.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памяти, виды памяти.</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Образная, эмоциональная и смысловая память, их роль в деятельности водителя автомобиля.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Качества памяти и продуктивность памяти.</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эмоций.</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Роль эмоций в деятельности водителя автомобиля.</w:t>
      </w:r>
    </w:p>
    <w:p w:rsidR="00831B0C"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Понятие воли. Основные волевые качества и их значение в деятельности водителя автомобиля.</w:t>
      </w:r>
    </w:p>
    <w:p w:rsidR="00AB11B1" w:rsidRDefault="00E4702D" w:rsidP="00566495">
      <w:pPr>
        <w:pStyle w:val="a3"/>
        <w:numPr>
          <w:ilvl w:val="0"/>
          <w:numId w:val="89"/>
        </w:numPr>
        <w:spacing w:line="276" w:lineRule="auto"/>
        <w:ind w:left="0" w:firstLine="360"/>
        <w:jc w:val="both"/>
        <w:rPr>
          <w:rFonts w:ascii="Times New Roman" w:hAnsi="Times New Roman" w:cs="Times New Roman"/>
          <w:sz w:val="20"/>
          <w:szCs w:val="20"/>
        </w:rPr>
      </w:pPr>
      <w:r w:rsidRPr="00831B0C">
        <w:rPr>
          <w:rFonts w:ascii="Times New Roman" w:hAnsi="Times New Roman" w:cs="Times New Roman"/>
          <w:sz w:val="20"/>
          <w:szCs w:val="20"/>
        </w:rPr>
        <w:t>Практическая значимость предрейсовых осмотров водит</w:t>
      </w:r>
      <w:r w:rsidRPr="00831B0C">
        <w:rPr>
          <w:rFonts w:ascii="Times New Roman" w:hAnsi="Times New Roman" w:cs="Times New Roman"/>
          <w:sz w:val="20"/>
          <w:szCs w:val="20"/>
        </w:rPr>
        <w:t>е</w:t>
      </w:r>
      <w:r w:rsidRPr="00831B0C">
        <w:rPr>
          <w:rFonts w:ascii="Times New Roman" w:hAnsi="Times New Roman" w:cs="Times New Roman"/>
          <w:sz w:val="20"/>
          <w:szCs w:val="20"/>
        </w:rPr>
        <w:t>лей.</w:t>
      </w:r>
    </w:p>
    <w:p w:rsidR="00E4702D" w:rsidRDefault="00AB11B1" w:rsidP="00AB11B1">
      <w:pPr>
        <w:rPr>
          <w:rFonts w:ascii="Times New Roman" w:hAnsi="Times New Roman" w:cs="Times New Roman"/>
          <w:sz w:val="20"/>
          <w:szCs w:val="20"/>
        </w:rPr>
      </w:pPr>
      <w:r>
        <w:rPr>
          <w:rFonts w:ascii="Times New Roman" w:hAnsi="Times New Roman" w:cs="Times New Roman"/>
          <w:sz w:val="20"/>
          <w:szCs w:val="20"/>
        </w:rPr>
        <w:br w:type="page"/>
      </w:r>
    </w:p>
    <w:p w:rsidR="007B6820" w:rsidRDefault="007B6820" w:rsidP="0030414C">
      <w:pPr>
        <w:pStyle w:val="12"/>
        <w:outlineLvl w:val="0"/>
      </w:pPr>
      <w:bookmarkStart w:id="154" w:name="_Toc388480743"/>
      <w:r>
        <w:lastRenderedPageBreak/>
        <w:t>Заключение</w:t>
      </w:r>
      <w:bookmarkEnd w:id="154"/>
    </w:p>
    <w:p w:rsidR="00AB11B1" w:rsidRPr="00AB11B1" w:rsidRDefault="00AB11B1" w:rsidP="00AB11B1">
      <w:pPr>
        <w:pStyle w:val="12"/>
        <w:rPr>
          <w:b w:val="0"/>
        </w:rPr>
      </w:pPr>
    </w:p>
    <w:p w:rsidR="00AB11B1" w:rsidRDefault="007B6820" w:rsidP="00AB11B1">
      <w:pPr>
        <w:pStyle w:val="a5"/>
        <w:spacing w:line="276" w:lineRule="auto"/>
        <w:ind w:firstLine="540"/>
        <w:jc w:val="both"/>
        <w:rPr>
          <w:sz w:val="20"/>
        </w:rPr>
      </w:pPr>
      <w:r>
        <w:rPr>
          <w:sz w:val="20"/>
        </w:rPr>
        <w:t>В настоящем учебно-методическом пособии изложен весь необходимый теоретический и практический материал для осво</w:t>
      </w:r>
      <w:r>
        <w:rPr>
          <w:sz w:val="20"/>
        </w:rPr>
        <w:t>е</w:t>
      </w:r>
      <w:r>
        <w:rPr>
          <w:sz w:val="20"/>
        </w:rPr>
        <w:t>ния дисциплины «Транспортная психология»</w:t>
      </w:r>
      <w:r w:rsidR="00AB11B1">
        <w:rPr>
          <w:sz w:val="20"/>
        </w:rPr>
        <w:t>.</w:t>
      </w:r>
    </w:p>
    <w:p w:rsidR="007B6820" w:rsidRDefault="00AB11B1" w:rsidP="00AB11B1">
      <w:pPr>
        <w:pStyle w:val="a5"/>
        <w:spacing w:line="276" w:lineRule="auto"/>
        <w:ind w:firstLine="540"/>
        <w:jc w:val="both"/>
        <w:rPr>
          <w:sz w:val="20"/>
        </w:rPr>
      </w:pPr>
      <w:r>
        <w:rPr>
          <w:sz w:val="20"/>
        </w:rPr>
        <w:t>Изучив теоретический материал и ответив на вопросы для самопроверки, которые приведены в конце каждого раздела, ст</w:t>
      </w:r>
      <w:r>
        <w:rPr>
          <w:sz w:val="20"/>
        </w:rPr>
        <w:t>у</w:t>
      </w:r>
      <w:r>
        <w:rPr>
          <w:sz w:val="20"/>
        </w:rPr>
        <w:t xml:space="preserve">дент имеет </w:t>
      </w:r>
      <w:r w:rsidR="007B6820" w:rsidRPr="00CA4B7E">
        <w:rPr>
          <w:sz w:val="20"/>
        </w:rPr>
        <w:t>представление о надежности водителей как операторов системы «водитель – автомобиль – дорога – среда» для повышения безопасности дорож</w:t>
      </w:r>
      <w:r>
        <w:rPr>
          <w:sz w:val="20"/>
        </w:rPr>
        <w:t xml:space="preserve">ного движения и знает </w:t>
      </w:r>
      <w:r w:rsidR="007B6820" w:rsidRPr="00CA4B7E">
        <w:rPr>
          <w:sz w:val="20"/>
        </w:rPr>
        <w:t>основы психофизиол</w:t>
      </w:r>
      <w:r w:rsidR="007B6820" w:rsidRPr="00CA4B7E">
        <w:rPr>
          <w:sz w:val="20"/>
        </w:rPr>
        <w:t>о</w:t>
      </w:r>
      <w:r w:rsidR="007B6820" w:rsidRPr="00CA4B7E">
        <w:rPr>
          <w:sz w:val="20"/>
        </w:rPr>
        <w:t>гии труда водителя, его надежности, требования к рабочему месту водителя. Психофизиологические особенности управления автом</w:t>
      </w:r>
      <w:r w:rsidR="007B6820" w:rsidRPr="00CA4B7E">
        <w:rPr>
          <w:sz w:val="20"/>
        </w:rPr>
        <w:t>о</w:t>
      </w:r>
      <w:r w:rsidR="007B6820" w:rsidRPr="00CA4B7E">
        <w:rPr>
          <w:sz w:val="20"/>
        </w:rPr>
        <w:t>билем в сложных условиях. Психофизиологические основы вод</w:t>
      </w:r>
      <w:r w:rsidR="007B6820" w:rsidRPr="00CA4B7E">
        <w:rPr>
          <w:sz w:val="20"/>
        </w:rPr>
        <w:t>и</w:t>
      </w:r>
      <w:r w:rsidR="007B6820" w:rsidRPr="00CA4B7E">
        <w:rPr>
          <w:sz w:val="20"/>
        </w:rPr>
        <w:t>тельского мастерства и его совершенствование.</w:t>
      </w:r>
    </w:p>
    <w:p w:rsidR="00B26782" w:rsidRDefault="00B26782">
      <w:pPr>
        <w:rPr>
          <w:rFonts w:ascii="Times New Roman" w:eastAsia="Times New Roman" w:hAnsi="Times New Roman" w:cs="Times New Roman"/>
          <w:sz w:val="20"/>
          <w:szCs w:val="20"/>
          <w:lang w:eastAsia="ru-RU"/>
        </w:rPr>
      </w:pPr>
      <w:r>
        <w:rPr>
          <w:sz w:val="20"/>
        </w:rPr>
        <w:br w:type="page"/>
      </w:r>
    </w:p>
    <w:p w:rsidR="00B26782" w:rsidRDefault="00B26782" w:rsidP="0030414C">
      <w:pPr>
        <w:pStyle w:val="12"/>
        <w:outlineLvl w:val="0"/>
      </w:pPr>
      <w:bookmarkStart w:id="155" w:name="_Toc388480744"/>
      <w:r>
        <w:lastRenderedPageBreak/>
        <w:t>Рекомендуемая литература</w:t>
      </w:r>
      <w:bookmarkEnd w:id="155"/>
    </w:p>
    <w:p w:rsidR="00305AC9" w:rsidRDefault="00305AC9" w:rsidP="00B26782">
      <w:pPr>
        <w:pStyle w:val="12"/>
      </w:pP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Психология управления. Автотранспортная психология : учеб</w:t>
      </w:r>
      <w:proofErr w:type="gramStart"/>
      <w:r w:rsidRPr="00305AC9">
        <w:rPr>
          <w:rFonts w:ascii="Times New Roman" w:hAnsi="Times New Roman" w:cs="Times New Roman"/>
          <w:sz w:val="20"/>
          <w:szCs w:val="20"/>
          <w:lang w:eastAsia="ru-RU"/>
        </w:rPr>
        <w:t>.</w:t>
      </w:r>
      <w:proofErr w:type="gramEnd"/>
      <w:r w:rsidRPr="00305AC9">
        <w:rPr>
          <w:rFonts w:ascii="Times New Roman" w:hAnsi="Times New Roman" w:cs="Times New Roman"/>
          <w:sz w:val="20"/>
          <w:szCs w:val="20"/>
          <w:lang w:eastAsia="ru-RU"/>
        </w:rPr>
        <w:t xml:space="preserve"> </w:t>
      </w:r>
      <w:proofErr w:type="gramStart"/>
      <w:r w:rsidRPr="00305AC9">
        <w:rPr>
          <w:rFonts w:ascii="Times New Roman" w:hAnsi="Times New Roman" w:cs="Times New Roman"/>
          <w:sz w:val="20"/>
          <w:szCs w:val="20"/>
          <w:lang w:eastAsia="ru-RU"/>
        </w:rPr>
        <w:t>п</w:t>
      </w:r>
      <w:proofErr w:type="gramEnd"/>
      <w:r w:rsidRPr="00305AC9">
        <w:rPr>
          <w:rFonts w:ascii="Times New Roman" w:hAnsi="Times New Roman" w:cs="Times New Roman"/>
          <w:sz w:val="20"/>
          <w:szCs w:val="20"/>
          <w:lang w:eastAsia="ru-RU"/>
        </w:rPr>
        <w:t>особие / В. М. Курганов. - М.</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Приор-издат, 2004. - 139 с. - ISBN 5-9512-0157-8</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Автотранспортная психология : учеб</w:t>
      </w:r>
      <w:proofErr w:type="gramStart"/>
      <w:r w:rsidRPr="00305AC9">
        <w:rPr>
          <w:rFonts w:ascii="Times New Roman" w:hAnsi="Times New Roman" w:cs="Times New Roman"/>
          <w:sz w:val="20"/>
          <w:szCs w:val="20"/>
          <w:lang w:eastAsia="ru-RU"/>
        </w:rPr>
        <w:t>.</w:t>
      </w:r>
      <w:proofErr w:type="gramEnd"/>
      <w:r w:rsidRPr="00305AC9">
        <w:rPr>
          <w:rFonts w:ascii="Times New Roman" w:hAnsi="Times New Roman" w:cs="Times New Roman"/>
          <w:sz w:val="20"/>
          <w:szCs w:val="20"/>
          <w:lang w:eastAsia="ru-RU"/>
        </w:rPr>
        <w:t xml:space="preserve"> </w:t>
      </w:r>
      <w:proofErr w:type="gramStart"/>
      <w:r w:rsidRPr="00305AC9">
        <w:rPr>
          <w:rFonts w:ascii="Times New Roman" w:hAnsi="Times New Roman" w:cs="Times New Roman"/>
          <w:sz w:val="20"/>
          <w:szCs w:val="20"/>
          <w:lang w:eastAsia="ru-RU"/>
        </w:rPr>
        <w:t>п</w:t>
      </w:r>
      <w:proofErr w:type="gramEnd"/>
      <w:r w:rsidRPr="00305AC9">
        <w:rPr>
          <w:rFonts w:ascii="Times New Roman" w:hAnsi="Times New Roman" w:cs="Times New Roman"/>
          <w:sz w:val="20"/>
          <w:szCs w:val="20"/>
          <w:lang w:eastAsia="ru-RU"/>
        </w:rPr>
        <w:t>особие / А. Н. Р</w:t>
      </w:r>
      <w:r w:rsidRPr="00305AC9">
        <w:rPr>
          <w:rFonts w:ascii="Times New Roman" w:hAnsi="Times New Roman" w:cs="Times New Roman"/>
          <w:sz w:val="20"/>
          <w:szCs w:val="20"/>
          <w:lang w:eastAsia="ru-RU"/>
        </w:rPr>
        <w:t>о</w:t>
      </w:r>
      <w:r w:rsidRPr="00305AC9">
        <w:rPr>
          <w:rFonts w:ascii="Times New Roman" w:hAnsi="Times New Roman" w:cs="Times New Roman"/>
          <w:sz w:val="20"/>
          <w:szCs w:val="20"/>
          <w:lang w:eastAsia="ru-RU"/>
        </w:rPr>
        <w:t>манов. - М.</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ACADEMIA, 2002. - 214 с. - (Высшее образование). - ISBN 5-7695-1003-Х</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Автотранспортная психология</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учебное пособие / П. А. Пегин. - Хабаровск</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Изд-во ТОГУ, 2005. - 214 с. - ISBN 5-7389-0388-9</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Надежность водителя</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учебное пособие / А. Н. Романов, П. А. Пегин. - Хабаровск</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Изд-во ТОГУ, 2006. - 375 с. - ISBN 5-7389-0517-2</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Психология личности и управление человеческими ресу</w:t>
      </w:r>
      <w:r w:rsidRPr="00305AC9">
        <w:rPr>
          <w:rFonts w:ascii="Times New Roman" w:hAnsi="Times New Roman" w:cs="Times New Roman"/>
          <w:sz w:val="20"/>
          <w:szCs w:val="20"/>
          <w:lang w:eastAsia="ru-RU"/>
        </w:rPr>
        <w:t>р</w:t>
      </w:r>
      <w:r w:rsidRPr="00305AC9">
        <w:rPr>
          <w:rFonts w:ascii="Times New Roman" w:hAnsi="Times New Roman" w:cs="Times New Roman"/>
          <w:sz w:val="20"/>
          <w:szCs w:val="20"/>
          <w:lang w:eastAsia="ru-RU"/>
        </w:rPr>
        <w:t>сами / Ю. М. Забродин. - М.</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Финстатинформ, 2002. - 360 с. - ISBN 5-7866-0158-7</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Графические методы в практической психологии / Е. С. Романова. - СПб</w:t>
      </w:r>
      <w:proofErr w:type="gramStart"/>
      <w:r w:rsidRPr="00305AC9">
        <w:rPr>
          <w:rFonts w:ascii="Times New Roman" w:hAnsi="Times New Roman" w:cs="Times New Roman"/>
          <w:sz w:val="20"/>
          <w:szCs w:val="20"/>
          <w:lang w:eastAsia="ru-RU"/>
        </w:rPr>
        <w:t xml:space="preserve">. : </w:t>
      </w:r>
      <w:proofErr w:type="gramEnd"/>
      <w:r w:rsidRPr="00305AC9">
        <w:rPr>
          <w:rFonts w:ascii="Times New Roman" w:hAnsi="Times New Roman" w:cs="Times New Roman"/>
          <w:sz w:val="20"/>
          <w:szCs w:val="20"/>
          <w:lang w:eastAsia="ru-RU"/>
        </w:rPr>
        <w:t>Речь, 2002. - 416 с. - (Психологический практ</w:t>
      </w:r>
      <w:r w:rsidRPr="00305AC9">
        <w:rPr>
          <w:rFonts w:ascii="Times New Roman" w:hAnsi="Times New Roman" w:cs="Times New Roman"/>
          <w:sz w:val="20"/>
          <w:szCs w:val="20"/>
          <w:lang w:eastAsia="ru-RU"/>
        </w:rPr>
        <w:t>и</w:t>
      </w:r>
      <w:r w:rsidRPr="00305AC9">
        <w:rPr>
          <w:rFonts w:ascii="Times New Roman" w:hAnsi="Times New Roman" w:cs="Times New Roman"/>
          <w:sz w:val="20"/>
          <w:szCs w:val="20"/>
          <w:lang w:eastAsia="ru-RU"/>
        </w:rPr>
        <w:t>кум). - ISBN 5-9268-0133-8</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Деловая психология</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курс лекций : учеб. / А. В. Морозов. - СПб</w:t>
      </w:r>
      <w:proofErr w:type="gramStart"/>
      <w:r w:rsidRPr="00305AC9">
        <w:rPr>
          <w:rFonts w:ascii="Times New Roman" w:hAnsi="Times New Roman" w:cs="Times New Roman"/>
          <w:sz w:val="20"/>
          <w:szCs w:val="20"/>
          <w:lang w:eastAsia="ru-RU"/>
        </w:rPr>
        <w:t xml:space="preserve">. : </w:t>
      </w:r>
      <w:proofErr w:type="gramEnd"/>
      <w:r w:rsidRPr="00305AC9">
        <w:rPr>
          <w:rFonts w:ascii="Times New Roman" w:hAnsi="Times New Roman" w:cs="Times New Roman"/>
          <w:sz w:val="20"/>
          <w:szCs w:val="20"/>
          <w:lang w:eastAsia="ru-RU"/>
        </w:rPr>
        <w:t>Изд-во "Союз", 2002. - 571 с. - ISBN 5-94033-123-8</w:t>
      </w:r>
      <w:r>
        <w:rPr>
          <w:rFonts w:ascii="Times New Roman" w:hAnsi="Times New Roman" w:cs="Times New Roman"/>
          <w:sz w:val="20"/>
          <w:szCs w:val="20"/>
          <w:lang w:eastAsia="ru-RU"/>
        </w:rPr>
        <w:t>.</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Практические занятия по психологии и педагогика в те</w:t>
      </w:r>
      <w:r w:rsidRPr="00305AC9">
        <w:rPr>
          <w:rFonts w:ascii="Times New Roman" w:hAnsi="Times New Roman" w:cs="Times New Roman"/>
          <w:sz w:val="20"/>
          <w:szCs w:val="20"/>
          <w:lang w:eastAsia="ru-RU"/>
        </w:rPr>
        <w:t>х</w:t>
      </w:r>
      <w:r w:rsidRPr="00305AC9">
        <w:rPr>
          <w:rFonts w:ascii="Times New Roman" w:hAnsi="Times New Roman" w:cs="Times New Roman"/>
          <w:sz w:val="20"/>
          <w:szCs w:val="20"/>
          <w:lang w:eastAsia="ru-RU"/>
        </w:rPr>
        <w:t>ническом вузе : учеб</w:t>
      </w:r>
      <w:proofErr w:type="gramStart"/>
      <w:r w:rsidRPr="00305AC9">
        <w:rPr>
          <w:rFonts w:ascii="Times New Roman" w:hAnsi="Times New Roman" w:cs="Times New Roman"/>
          <w:sz w:val="20"/>
          <w:szCs w:val="20"/>
          <w:lang w:eastAsia="ru-RU"/>
        </w:rPr>
        <w:t>.-</w:t>
      </w:r>
      <w:proofErr w:type="gramEnd"/>
      <w:r w:rsidRPr="00305AC9">
        <w:rPr>
          <w:rFonts w:ascii="Times New Roman" w:hAnsi="Times New Roman" w:cs="Times New Roman"/>
          <w:sz w:val="20"/>
          <w:szCs w:val="20"/>
          <w:lang w:eastAsia="ru-RU"/>
        </w:rPr>
        <w:t>метод. пособие по курсу "Психология и пед</w:t>
      </w:r>
      <w:r w:rsidRPr="00305AC9">
        <w:rPr>
          <w:rFonts w:ascii="Times New Roman" w:hAnsi="Times New Roman" w:cs="Times New Roman"/>
          <w:sz w:val="20"/>
          <w:szCs w:val="20"/>
          <w:lang w:eastAsia="ru-RU"/>
        </w:rPr>
        <w:t>а</w:t>
      </w:r>
      <w:r w:rsidRPr="00305AC9">
        <w:rPr>
          <w:rFonts w:ascii="Times New Roman" w:hAnsi="Times New Roman" w:cs="Times New Roman"/>
          <w:sz w:val="20"/>
          <w:szCs w:val="20"/>
          <w:lang w:eastAsia="ru-RU"/>
        </w:rPr>
        <w:t>гогика" для студентов всех специальностей / О. П. Шамаева, Р. Я. Цибриенко ; БЕЛГТАСМ. - Белгород</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w:t>
      </w:r>
      <w:proofErr w:type="spellStart"/>
      <w:r w:rsidRPr="00305AC9">
        <w:rPr>
          <w:rFonts w:ascii="Times New Roman" w:hAnsi="Times New Roman" w:cs="Times New Roman"/>
          <w:sz w:val="20"/>
          <w:szCs w:val="20"/>
          <w:lang w:eastAsia="ru-RU"/>
        </w:rPr>
        <w:t>БелГТАСМ</w:t>
      </w:r>
      <w:proofErr w:type="spellEnd"/>
      <w:r w:rsidRPr="00305AC9">
        <w:rPr>
          <w:rFonts w:ascii="Times New Roman" w:hAnsi="Times New Roman" w:cs="Times New Roman"/>
          <w:sz w:val="20"/>
          <w:szCs w:val="20"/>
          <w:lang w:eastAsia="ru-RU"/>
        </w:rPr>
        <w:t>, 2002. - 85 с.</w:t>
      </w:r>
    </w:p>
    <w:p w:rsid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Практическая психология : учеб</w:t>
      </w:r>
      <w:proofErr w:type="gramStart"/>
      <w:r w:rsidRPr="00305AC9">
        <w:rPr>
          <w:rFonts w:ascii="Times New Roman" w:hAnsi="Times New Roman" w:cs="Times New Roman"/>
          <w:sz w:val="20"/>
          <w:szCs w:val="20"/>
          <w:lang w:eastAsia="ru-RU"/>
        </w:rPr>
        <w:t>.</w:t>
      </w:r>
      <w:proofErr w:type="gramEnd"/>
      <w:r w:rsidRPr="00305AC9">
        <w:rPr>
          <w:rFonts w:ascii="Times New Roman" w:hAnsi="Times New Roman" w:cs="Times New Roman"/>
          <w:sz w:val="20"/>
          <w:szCs w:val="20"/>
          <w:lang w:eastAsia="ru-RU"/>
        </w:rPr>
        <w:t xml:space="preserve"> </w:t>
      </w:r>
      <w:proofErr w:type="gramStart"/>
      <w:r w:rsidRPr="00305AC9">
        <w:rPr>
          <w:rFonts w:ascii="Times New Roman" w:hAnsi="Times New Roman" w:cs="Times New Roman"/>
          <w:sz w:val="20"/>
          <w:szCs w:val="20"/>
          <w:lang w:eastAsia="ru-RU"/>
        </w:rPr>
        <w:t>д</w:t>
      </w:r>
      <w:proofErr w:type="gramEnd"/>
      <w:r w:rsidRPr="00305AC9">
        <w:rPr>
          <w:rFonts w:ascii="Times New Roman" w:hAnsi="Times New Roman" w:cs="Times New Roman"/>
          <w:sz w:val="20"/>
          <w:szCs w:val="20"/>
          <w:lang w:eastAsia="ru-RU"/>
        </w:rPr>
        <w:t>ля вузов / Г. С. Абрам</w:t>
      </w:r>
      <w:r w:rsidRPr="00305AC9">
        <w:rPr>
          <w:rFonts w:ascii="Times New Roman" w:hAnsi="Times New Roman" w:cs="Times New Roman"/>
          <w:sz w:val="20"/>
          <w:szCs w:val="20"/>
          <w:lang w:eastAsia="ru-RU"/>
        </w:rPr>
        <w:t>о</w:t>
      </w:r>
      <w:r w:rsidRPr="00305AC9">
        <w:rPr>
          <w:rFonts w:ascii="Times New Roman" w:hAnsi="Times New Roman" w:cs="Times New Roman"/>
          <w:sz w:val="20"/>
          <w:szCs w:val="20"/>
          <w:lang w:eastAsia="ru-RU"/>
        </w:rPr>
        <w:t>ва. - 7-е изд., перераб. и доп. - М. : Академический Проект, 2002. - 496 с. - (Учебник для высшей школы). - ISBN 5-8291-0174-2</w:t>
      </w:r>
    </w:p>
    <w:p w:rsidR="007B6820" w:rsidRPr="00305AC9" w:rsidRDefault="00305AC9" w:rsidP="00566495">
      <w:pPr>
        <w:pStyle w:val="a3"/>
        <w:numPr>
          <w:ilvl w:val="0"/>
          <w:numId w:val="90"/>
        </w:numPr>
        <w:spacing w:line="276" w:lineRule="auto"/>
        <w:ind w:left="0" w:firstLine="360"/>
        <w:jc w:val="both"/>
        <w:rPr>
          <w:rFonts w:ascii="Times New Roman" w:hAnsi="Times New Roman" w:cs="Times New Roman"/>
          <w:sz w:val="20"/>
          <w:szCs w:val="20"/>
          <w:lang w:eastAsia="ru-RU"/>
        </w:rPr>
      </w:pPr>
      <w:r w:rsidRPr="00305AC9">
        <w:rPr>
          <w:rFonts w:ascii="Times New Roman" w:hAnsi="Times New Roman" w:cs="Times New Roman"/>
          <w:sz w:val="20"/>
          <w:szCs w:val="20"/>
          <w:lang w:eastAsia="ru-RU"/>
        </w:rPr>
        <w:t>Психология управления : учеб</w:t>
      </w:r>
      <w:proofErr w:type="gramStart"/>
      <w:r w:rsidRPr="00305AC9">
        <w:rPr>
          <w:rFonts w:ascii="Times New Roman" w:hAnsi="Times New Roman" w:cs="Times New Roman"/>
          <w:sz w:val="20"/>
          <w:szCs w:val="20"/>
          <w:lang w:eastAsia="ru-RU"/>
        </w:rPr>
        <w:t>.-</w:t>
      </w:r>
      <w:proofErr w:type="gramEnd"/>
      <w:r w:rsidRPr="00305AC9">
        <w:rPr>
          <w:rFonts w:ascii="Times New Roman" w:hAnsi="Times New Roman" w:cs="Times New Roman"/>
          <w:sz w:val="20"/>
          <w:szCs w:val="20"/>
          <w:lang w:eastAsia="ru-RU"/>
        </w:rPr>
        <w:t>метод. комплекс / Е. А. Науменко. - Тюмень</w:t>
      </w:r>
      <w:proofErr w:type="gramStart"/>
      <w:r w:rsidRPr="00305AC9">
        <w:rPr>
          <w:rFonts w:ascii="Times New Roman" w:hAnsi="Times New Roman" w:cs="Times New Roman"/>
          <w:sz w:val="20"/>
          <w:szCs w:val="20"/>
          <w:lang w:eastAsia="ru-RU"/>
        </w:rPr>
        <w:t xml:space="preserve"> :</w:t>
      </w:r>
      <w:proofErr w:type="gramEnd"/>
      <w:r w:rsidRPr="00305AC9">
        <w:rPr>
          <w:rFonts w:ascii="Times New Roman" w:hAnsi="Times New Roman" w:cs="Times New Roman"/>
          <w:sz w:val="20"/>
          <w:szCs w:val="20"/>
          <w:lang w:eastAsia="ru-RU"/>
        </w:rPr>
        <w:t xml:space="preserve"> Изд-во </w:t>
      </w:r>
      <w:proofErr w:type="spellStart"/>
      <w:r w:rsidRPr="00305AC9">
        <w:rPr>
          <w:rFonts w:ascii="Times New Roman" w:hAnsi="Times New Roman" w:cs="Times New Roman"/>
          <w:sz w:val="20"/>
          <w:szCs w:val="20"/>
          <w:lang w:eastAsia="ru-RU"/>
        </w:rPr>
        <w:t>Тюменск</w:t>
      </w:r>
      <w:proofErr w:type="spellEnd"/>
      <w:r w:rsidRPr="00305AC9">
        <w:rPr>
          <w:rFonts w:ascii="Times New Roman" w:hAnsi="Times New Roman" w:cs="Times New Roman"/>
          <w:sz w:val="20"/>
          <w:szCs w:val="20"/>
          <w:lang w:eastAsia="ru-RU"/>
        </w:rPr>
        <w:t xml:space="preserve">. гос. </w:t>
      </w:r>
      <w:proofErr w:type="gramStart"/>
      <w:r w:rsidRPr="00305AC9">
        <w:rPr>
          <w:rFonts w:ascii="Times New Roman" w:hAnsi="Times New Roman" w:cs="Times New Roman"/>
          <w:sz w:val="20"/>
          <w:szCs w:val="20"/>
          <w:lang w:eastAsia="ru-RU"/>
        </w:rPr>
        <w:t>у-та</w:t>
      </w:r>
      <w:proofErr w:type="gramEnd"/>
      <w:r w:rsidRPr="00305AC9">
        <w:rPr>
          <w:rFonts w:ascii="Times New Roman" w:hAnsi="Times New Roman" w:cs="Times New Roman"/>
          <w:sz w:val="20"/>
          <w:szCs w:val="20"/>
          <w:lang w:eastAsia="ru-RU"/>
        </w:rPr>
        <w:t>, 2002. - 233 с.</w:t>
      </w:r>
    </w:p>
    <w:sectPr w:rsidR="007B6820" w:rsidRPr="00305AC9" w:rsidSect="001C55FF">
      <w:headerReference w:type="default" r:id="rId102"/>
      <w:pgSz w:w="8391" w:h="11907" w:code="11"/>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4F41" w:rsidRDefault="00244F41" w:rsidP="001C55FF">
      <w:pPr>
        <w:spacing w:after="0" w:line="240" w:lineRule="auto"/>
      </w:pPr>
      <w:r>
        <w:separator/>
      </w:r>
    </w:p>
  </w:endnote>
  <w:endnote w:type="continuationSeparator" w:id="0">
    <w:p w:rsidR="00244F41" w:rsidRDefault="00244F41" w:rsidP="001C55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ISOCPEUR">
    <w:panose1 w:val="020B0604020202020204"/>
    <w:charset w:val="CC"/>
    <w:family w:val="swiss"/>
    <w:pitch w:val="variable"/>
    <w:sig w:usb0="00000287" w:usb1="00000000" w:usb2="00000000" w:usb3="00000000" w:csb0="0000009F" w:csb1="00000000"/>
  </w:font>
  <w:font w:name="Times/Kazakh">
    <w:altName w:val="Times New Roman"/>
    <w:charset w:val="00"/>
    <w:family w:val="auto"/>
    <w:pitch w:val="variable"/>
    <w:sig w:usb0="00000203" w:usb1="00000000" w:usb2="00000000" w:usb3="00000000" w:csb0="0000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4F41" w:rsidRDefault="00244F41" w:rsidP="001C55FF">
      <w:pPr>
        <w:spacing w:after="0" w:line="240" w:lineRule="auto"/>
      </w:pPr>
      <w:r>
        <w:separator/>
      </w:r>
    </w:p>
  </w:footnote>
  <w:footnote w:type="continuationSeparator" w:id="0">
    <w:p w:rsidR="00244F41" w:rsidRDefault="00244F41" w:rsidP="001C55F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7142577"/>
      <w:docPartObj>
        <w:docPartGallery w:val="Page Numbers (Top of Page)"/>
        <w:docPartUnique/>
      </w:docPartObj>
    </w:sdtPr>
    <w:sdtEndPr>
      <w:rPr>
        <w:rFonts w:ascii="Times New Roman" w:hAnsi="Times New Roman" w:cs="Times New Roman"/>
        <w:sz w:val="20"/>
        <w:szCs w:val="20"/>
      </w:rPr>
    </w:sdtEndPr>
    <w:sdtContent>
      <w:p w:rsidR="00CD6BDC" w:rsidRPr="00BB6114" w:rsidRDefault="00D34604" w:rsidP="00BB6114">
        <w:pPr>
          <w:pStyle w:val="aa"/>
          <w:jc w:val="center"/>
          <w:rPr>
            <w:rFonts w:ascii="Times New Roman" w:hAnsi="Times New Roman" w:cs="Times New Roman"/>
            <w:sz w:val="20"/>
            <w:szCs w:val="20"/>
          </w:rPr>
        </w:pPr>
        <w:r w:rsidRPr="001C55FF">
          <w:rPr>
            <w:rFonts w:ascii="Times New Roman" w:hAnsi="Times New Roman" w:cs="Times New Roman"/>
            <w:sz w:val="20"/>
            <w:szCs w:val="20"/>
          </w:rPr>
          <w:fldChar w:fldCharType="begin"/>
        </w:r>
        <w:r w:rsidR="00CD6BDC" w:rsidRPr="001C55FF">
          <w:rPr>
            <w:rFonts w:ascii="Times New Roman" w:hAnsi="Times New Roman" w:cs="Times New Roman"/>
            <w:sz w:val="20"/>
            <w:szCs w:val="20"/>
          </w:rPr>
          <w:instrText>PAGE   \* MERGEFORMAT</w:instrText>
        </w:r>
        <w:r w:rsidRPr="001C55FF">
          <w:rPr>
            <w:rFonts w:ascii="Times New Roman" w:hAnsi="Times New Roman" w:cs="Times New Roman"/>
            <w:sz w:val="20"/>
            <w:szCs w:val="20"/>
          </w:rPr>
          <w:fldChar w:fldCharType="separate"/>
        </w:r>
        <w:r w:rsidR="00FD0E9A">
          <w:rPr>
            <w:rFonts w:ascii="Times New Roman" w:hAnsi="Times New Roman" w:cs="Times New Roman"/>
            <w:noProof/>
            <w:sz w:val="20"/>
            <w:szCs w:val="20"/>
          </w:rPr>
          <w:t>124</w:t>
        </w:r>
        <w:r w:rsidRPr="001C55FF">
          <w:rPr>
            <w:rFonts w:ascii="Times New Roman" w:hAnsi="Times New Roman" w:cs="Times New Roman"/>
            <w:sz w:val="20"/>
            <w:szCs w:val="20"/>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14D92"/>
    <w:multiLevelType w:val="hybridMultilevel"/>
    <w:tmpl w:val="29C6DEE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F75F2F"/>
    <w:multiLevelType w:val="hybridMultilevel"/>
    <w:tmpl w:val="D654CC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283474"/>
    <w:multiLevelType w:val="hybridMultilevel"/>
    <w:tmpl w:val="2D84732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35A55D6"/>
    <w:multiLevelType w:val="hybridMultilevel"/>
    <w:tmpl w:val="8116927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4207FB7"/>
    <w:multiLevelType w:val="hybridMultilevel"/>
    <w:tmpl w:val="CF1C033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44202E0"/>
    <w:multiLevelType w:val="hybridMultilevel"/>
    <w:tmpl w:val="D766F16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4BE1731"/>
    <w:multiLevelType w:val="hybridMultilevel"/>
    <w:tmpl w:val="B1EACE8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4E61491"/>
    <w:multiLevelType w:val="hybridMultilevel"/>
    <w:tmpl w:val="756C49C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52E69A7"/>
    <w:multiLevelType w:val="hybridMultilevel"/>
    <w:tmpl w:val="E1C84F5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6AB7DA6"/>
    <w:multiLevelType w:val="hybridMultilevel"/>
    <w:tmpl w:val="2F8A2C88"/>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87468CC"/>
    <w:multiLevelType w:val="hybridMultilevel"/>
    <w:tmpl w:val="4D46D63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8C93756"/>
    <w:multiLevelType w:val="hybridMultilevel"/>
    <w:tmpl w:val="4D50792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9AA6C9A"/>
    <w:multiLevelType w:val="hybridMultilevel"/>
    <w:tmpl w:val="466AC58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C641906"/>
    <w:multiLevelType w:val="hybridMultilevel"/>
    <w:tmpl w:val="6B0C0F0C"/>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E3C3F71"/>
    <w:multiLevelType w:val="hybridMultilevel"/>
    <w:tmpl w:val="1BBC736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EFA35EC"/>
    <w:multiLevelType w:val="hybridMultilevel"/>
    <w:tmpl w:val="B71E818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04D0969"/>
    <w:multiLevelType w:val="hybridMultilevel"/>
    <w:tmpl w:val="C3FE6A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0BB0F79"/>
    <w:multiLevelType w:val="hybridMultilevel"/>
    <w:tmpl w:val="B51ED08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0C74998"/>
    <w:multiLevelType w:val="hybridMultilevel"/>
    <w:tmpl w:val="6FB25910"/>
    <w:lvl w:ilvl="0" w:tplc="060C625E">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1620657"/>
    <w:multiLevelType w:val="hybridMultilevel"/>
    <w:tmpl w:val="36C2FB56"/>
    <w:lvl w:ilvl="0" w:tplc="060C625E">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18B2986"/>
    <w:multiLevelType w:val="hybridMultilevel"/>
    <w:tmpl w:val="9B56BE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375120D"/>
    <w:multiLevelType w:val="hybridMultilevel"/>
    <w:tmpl w:val="E06E83A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5466610"/>
    <w:multiLevelType w:val="hybridMultilevel"/>
    <w:tmpl w:val="63FC3D32"/>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9161CB1"/>
    <w:multiLevelType w:val="hybridMultilevel"/>
    <w:tmpl w:val="ED22BEE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E9C082D"/>
    <w:multiLevelType w:val="hybridMultilevel"/>
    <w:tmpl w:val="BEFE9DC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15C73A6"/>
    <w:multiLevelType w:val="hybridMultilevel"/>
    <w:tmpl w:val="0F964E5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24F7565"/>
    <w:multiLevelType w:val="hybridMultilevel"/>
    <w:tmpl w:val="D47A0E0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2BC383C"/>
    <w:multiLevelType w:val="hybridMultilevel"/>
    <w:tmpl w:val="26587DD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2D335B3"/>
    <w:multiLevelType w:val="hybridMultilevel"/>
    <w:tmpl w:val="ADBC73D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54D443C"/>
    <w:multiLevelType w:val="hybridMultilevel"/>
    <w:tmpl w:val="E49243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27AD4192"/>
    <w:multiLevelType w:val="hybridMultilevel"/>
    <w:tmpl w:val="6ED206F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9072E53"/>
    <w:multiLevelType w:val="hybridMultilevel"/>
    <w:tmpl w:val="D012BD6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91E1BC9"/>
    <w:multiLevelType w:val="hybridMultilevel"/>
    <w:tmpl w:val="6562B8A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29BD75E3"/>
    <w:multiLevelType w:val="hybridMultilevel"/>
    <w:tmpl w:val="B5F292D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29C05C46"/>
    <w:multiLevelType w:val="hybridMultilevel"/>
    <w:tmpl w:val="4BAC722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2DAF47AF"/>
    <w:multiLevelType w:val="hybridMultilevel"/>
    <w:tmpl w:val="A11AFC0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0990AE3"/>
    <w:multiLevelType w:val="hybridMultilevel"/>
    <w:tmpl w:val="9A74C486"/>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334F28A3"/>
    <w:multiLevelType w:val="hybridMultilevel"/>
    <w:tmpl w:val="3CB66EC0"/>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3512200E"/>
    <w:multiLevelType w:val="hybridMultilevel"/>
    <w:tmpl w:val="D1EE4A4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3750296E"/>
    <w:multiLevelType w:val="hybridMultilevel"/>
    <w:tmpl w:val="4E00DDF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9861A03"/>
    <w:multiLevelType w:val="hybridMultilevel"/>
    <w:tmpl w:val="4AC49C9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3B474ED8"/>
    <w:multiLevelType w:val="hybridMultilevel"/>
    <w:tmpl w:val="FE163C6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3D5C4413"/>
    <w:multiLevelType w:val="hybridMultilevel"/>
    <w:tmpl w:val="84843C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D9C3BDF"/>
    <w:multiLevelType w:val="hybridMultilevel"/>
    <w:tmpl w:val="D8F6D0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3F2941BE"/>
    <w:multiLevelType w:val="hybridMultilevel"/>
    <w:tmpl w:val="C3FE6A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1690C62"/>
    <w:multiLevelType w:val="hybridMultilevel"/>
    <w:tmpl w:val="67DA74C6"/>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416A34F2"/>
    <w:multiLevelType w:val="hybridMultilevel"/>
    <w:tmpl w:val="E66C6D9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nsid w:val="42796A4C"/>
    <w:multiLevelType w:val="hybridMultilevel"/>
    <w:tmpl w:val="4F5ABF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434564DB"/>
    <w:multiLevelType w:val="hybridMultilevel"/>
    <w:tmpl w:val="19F4ED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3CF127F"/>
    <w:multiLevelType w:val="hybridMultilevel"/>
    <w:tmpl w:val="8C7A8DB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3F260DC"/>
    <w:multiLevelType w:val="hybridMultilevel"/>
    <w:tmpl w:val="39EA1E3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4047DA5"/>
    <w:multiLevelType w:val="hybridMultilevel"/>
    <w:tmpl w:val="DCDEC47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45727211"/>
    <w:multiLevelType w:val="hybridMultilevel"/>
    <w:tmpl w:val="7562ACC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467830E8"/>
    <w:multiLevelType w:val="hybridMultilevel"/>
    <w:tmpl w:val="D390F18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47596AC4"/>
    <w:multiLevelType w:val="hybridMultilevel"/>
    <w:tmpl w:val="6292E1B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481D4F59"/>
    <w:multiLevelType w:val="hybridMultilevel"/>
    <w:tmpl w:val="79F2D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4ABD0BC9"/>
    <w:multiLevelType w:val="hybridMultilevel"/>
    <w:tmpl w:val="7FBE09B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4BA53B94"/>
    <w:multiLevelType w:val="hybridMultilevel"/>
    <w:tmpl w:val="055CEBB6"/>
    <w:lvl w:ilvl="0" w:tplc="6178BBB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4C8E297A"/>
    <w:multiLevelType w:val="hybridMultilevel"/>
    <w:tmpl w:val="BCCA018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D0F7B26"/>
    <w:multiLevelType w:val="hybridMultilevel"/>
    <w:tmpl w:val="8C30BA14"/>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4D5172BC"/>
    <w:multiLevelType w:val="hybridMultilevel"/>
    <w:tmpl w:val="EDA8F03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4DEB7C55"/>
    <w:multiLevelType w:val="hybridMultilevel"/>
    <w:tmpl w:val="7AA8085A"/>
    <w:lvl w:ilvl="0" w:tplc="0419000B">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4E5C5D39"/>
    <w:multiLevelType w:val="hybridMultilevel"/>
    <w:tmpl w:val="3848879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4EF84C28"/>
    <w:multiLevelType w:val="hybridMultilevel"/>
    <w:tmpl w:val="E2BE14A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4FCE46AE"/>
    <w:multiLevelType w:val="hybridMultilevel"/>
    <w:tmpl w:val="A800B97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50DF370E"/>
    <w:multiLevelType w:val="hybridMultilevel"/>
    <w:tmpl w:val="C016C12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51223ED2"/>
    <w:multiLevelType w:val="hybridMultilevel"/>
    <w:tmpl w:val="61A68B7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519461C9"/>
    <w:multiLevelType w:val="hybridMultilevel"/>
    <w:tmpl w:val="5EA091F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51D3515D"/>
    <w:multiLevelType w:val="hybridMultilevel"/>
    <w:tmpl w:val="4C8294A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51F72D37"/>
    <w:multiLevelType w:val="hybridMultilevel"/>
    <w:tmpl w:val="C1EE5A2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2FA0E3B"/>
    <w:multiLevelType w:val="hybridMultilevel"/>
    <w:tmpl w:val="490A667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53A779AD"/>
    <w:multiLevelType w:val="hybridMultilevel"/>
    <w:tmpl w:val="858237B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54934B3C"/>
    <w:multiLevelType w:val="hybridMultilevel"/>
    <w:tmpl w:val="23A2533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568C7C65"/>
    <w:multiLevelType w:val="hybridMultilevel"/>
    <w:tmpl w:val="1F382A7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5DD90C98"/>
    <w:multiLevelType w:val="hybridMultilevel"/>
    <w:tmpl w:val="8E0272A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603636C0"/>
    <w:multiLevelType w:val="hybridMultilevel"/>
    <w:tmpl w:val="19F4ED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608A60A4"/>
    <w:multiLevelType w:val="hybridMultilevel"/>
    <w:tmpl w:val="8FC0251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62C90B4F"/>
    <w:multiLevelType w:val="hybridMultilevel"/>
    <w:tmpl w:val="1C16FA6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66260A56"/>
    <w:multiLevelType w:val="hybridMultilevel"/>
    <w:tmpl w:val="56B00EE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66C01178"/>
    <w:multiLevelType w:val="hybridMultilevel"/>
    <w:tmpl w:val="C7CA22CE"/>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677C497C"/>
    <w:multiLevelType w:val="hybridMultilevel"/>
    <w:tmpl w:val="559461B4"/>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694306E7"/>
    <w:multiLevelType w:val="hybridMultilevel"/>
    <w:tmpl w:val="D81ADFC2"/>
    <w:lvl w:ilvl="0" w:tplc="B5B091E2">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6CC22025"/>
    <w:multiLevelType w:val="hybridMultilevel"/>
    <w:tmpl w:val="D570A2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09841A4"/>
    <w:multiLevelType w:val="hybridMultilevel"/>
    <w:tmpl w:val="D3422A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709B4922"/>
    <w:multiLevelType w:val="hybridMultilevel"/>
    <w:tmpl w:val="C79A1C9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789009B0"/>
    <w:multiLevelType w:val="hybridMultilevel"/>
    <w:tmpl w:val="880A6B0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78D95D86"/>
    <w:multiLevelType w:val="hybridMultilevel"/>
    <w:tmpl w:val="388CCB9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7BCB5BA2"/>
    <w:multiLevelType w:val="hybridMultilevel"/>
    <w:tmpl w:val="47084E8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7CF9274A"/>
    <w:multiLevelType w:val="hybridMultilevel"/>
    <w:tmpl w:val="0EBC91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7D3E7844"/>
    <w:multiLevelType w:val="hybridMultilevel"/>
    <w:tmpl w:val="10EC7062"/>
    <w:lvl w:ilvl="0" w:tplc="62E8EF22">
      <w:start w:val="7"/>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num>
  <w:num w:numId="2">
    <w:abstractNumId w:val="48"/>
  </w:num>
  <w:num w:numId="3">
    <w:abstractNumId w:val="75"/>
  </w:num>
  <w:num w:numId="4">
    <w:abstractNumId w:val="44"/>
  </w:num>
  <w:num w:numId="5">
    <w:abstractNumId w:val="16"/>
  </w:num>
  <w:num w:numId="6">
    <w:abstractNumId w:val="19"/>
  </w:num>
  <w:num w:numId="7">
    <w:abstractNumId w:val="89"/>
  </w:num>
  <w:num w:numId="8">
    <w:abstractNumId w:val="18"/>
  </w:num>
  <w:num w:numId="9">
    <w:abstractNumId w:val="55"/>
  </w:num>
  <w:num w:numId="10">
    <w:abstractNumId w:val="61"/>
  </w:num>
  <w:num w:numId="11">
    <w:abstractNumId w:val="88"/>
  </w:num>
  <w:num w:numId="12">
    <w:abstractNumId w:val="22"/>
  </w:num>
  <w:num w:numId="13">
    <w:abstractNumId w:val="47"/>
  </w:num>
  <w:num w:numId="14">
    <w:abstractNumId w:val="82"/>
  </w:num>
  <w:num w:numId="15">
    <w:abstractNumId w:val="79"/>
  </w:num>
  <w:num w:numId="16">
    <w:abstractNumId w:val="1"/>
  </w:num>
  <w:num w:numId="17">
    <w:abstractNumId w:val="26"/>
  </w:num>
  <w:num w:numId="18">
    <w:abstractNumId w:val="80"/>
  </w:num>
  <w:num w:numId="19">
    <w:abstractNumId w:val="13"/>
  </w:num>
  <w:num w:numId="20">
    <w:abstractNumId w:val="34"/>
  </w:num>
  <w:num w:numId="21">
    <w:abstractNumId w:val="81"/>
  </w:num>
  <w:num w:numId="22">
    <w:abstractNumId w:val="50"/>
  </w:num>
  <w:num w:numId="23">
    <w:abstractNumId w:val="46"/>
  </w:num>
  <w:num w:numId="24">
    <w:abstractNumId w:val="0"/>
  </w:num>
  <w:num w:numId="25">
    <w:abstractNumId w:val="59"/>
  </w:num>
  <w:num w:numId="26">
    <w:abstractNumId w:val="42"/>
  </w:num>
  <w:num w:numId="27">
    <w:abstractNumId w:val="21"/>
  </w:num>
  <w:num w:numId="28">
    <w:abstractNumId w:val="45"/>
  </w:num>
  <w:num w:numId="29">
    <w:abstractNumId w:val="83"/>
  </w:num>
  <w:num w:numId="30">
    <w:abstractNumId w:val="37"/>
  </w:num>
  <w:num w:numId="31">
    <w:abstractNumId w:val="29"/>
  </w:num>
  <w:num w:numId="32">
    <w:abstractNumId w:val="36"/>
  </w:num>
  <w:num w:numId="33">
    <w:abstractNumId w:val="20"/>
  </w:num>
  <w:num w:numId="34">
    <w:abstractNumId w:val="32"/>
  </w:num>
  <w:num w:numId="35">
    <w:abstractNumId w:val="27"/>
  </w:num>
  <w:num w:numId="36">
    <w:abstractNumId w:val="12"/>
  </w:num>
  <w:num w:numId="37">
    <w:abstractNumId w:val="73"/>
  </w:num>
  <w:num w:numId="38">
    <w:abstractNumId w:val="8"/>
  </w:num>
  <w:num w:numId="39">
    <w:abstractNumId w:val="86"/>
  </w:num>
  <w:num w:numId="40">
    <w:abstractNumId w:val="17"/>
  </w:num>
  <w:num w:numId="41">
    <w:abstractNumId w:val="65"/>
  </w:num>
  <w:num w:numId="42">
    <w:abstractNumId w:val="84"/>
  </w:num>
  <w:num w:numId="43">
    <w:abstractNumId w:val="53"/>
  </w:num>
  <w:num w:numId="44">
    <w:abstractNumId w:val="33"/>
  </w:num>
  <w:num w:numId="45">
    <w:abstractNumId w:val="40"/>
  </w:num>
  <w:num w:numId="46">
    <w:abstractNumId w:val="52"/>
  </w:num>
  <w:num w:numId="47">
    <w:abstractNumId w:val="67"/>
  </w:num>
  <w:num w:numId="48">
    <w:abstractNumId w:val="76"/>
  </w:num>
  <w:num w:numId="49">
    <w:abstractNumId w:val="35"/>
  </w:num>
  <w:num w:numId="50">
    <w:abstractNumId w:val="23"/>
  </w:num>
  <w:num w:numId="51">
    <w:abstractNumId w:val="14"/>
  </w:num>
  <w:num w:numId="52">
    <w:abstractNumId w:val="25"/>
  </w:num>
  <w:num w:numId="53">
    <w:abstractNumId w:val="31"/>
  </w:num>
  <w:num w:numId="54">
    <w:abstractNumId w:val="2"/>
  </w:num>
  <w:num w:numId="55">
    <w:abstractNumId w:val="5"/>
  </w:num>
  <w:num w:numId="56">
    <w:abstractNumId w:val="51"/>
  </w:num>
  <w:num w:numId="57">
    <w:abstractNumId w:val="6"/>
  </w:num>
  <w:num w:numId="58">
    <w:abstractNumId w:val="39"/>
  </w:num>
  <w:num w:numId="59">
    <w:abstractNumId w:val="3"/>
  </w:num>
  <w:num w:numId="60">
    <w:abstractNumId w:val="68"/>
  </w:num>
  <w:num w:numId="61">
    <w:abstractNumId w:val="64"/>
  </w:num>
  <w:num w:numId="62">
    <w:abstractNumId w:val="66"/>
  </w:num>
  <w:num w:numId="63">
    <w:abstractNumId w:val="15"/>
  </w:num>
  <w:num w:numId="64">
    <w:abstractNumId w:val="87"/>
  </w:num>
  <w:num w:numId="65">
    <w:abstractNumId w:val="85"/>
  </w:num>
  <w:num w:numId="66">
    <w:abstractNumId w:val="63"/>
  </w:num>
  <w:num w:numId="67">
    <w:abstractNumId w:val="56"/>
  </w:num>
  <w:num w:numId="68">
    <w:abstractNumId w:val="41"/>
  </w:num>
  <w:num w:numId="69">
    <w:abstractNumId w:val="58"/>
  </w:num>
  <w:num w:numId="70">
    <w:abstractNumId w:val="11"/>
  </w:num>
  <w:num w:numId="71">
    <w:abstractNumId w:val="62"/>
  </w:num>
  <w:num w:numId="72">
    <w:abstractNumId w:val="24"/>
  </w:num>
  <w:num w:numId="73">
    <w:abstractNumId w:val="60"/>
  </w:num>
  <w:num w:numId="74">
    <w:abstractNumId w:val="30"/>
  </w:num>
  <w:num w:numId="75">
    <w:abstractNumId w:val="7"/>
  </w:num>
  <w:num w:numId="76">
    <w:abstractNumId w:val="4"/>
  </w:num>
  <w:num w:numId="77">
    <w:abstractNumId w:val="70"/>
  </w:num>
  <w:num w:numId="78">
    <w:abstractNumId w:val="77"/>
  </w:num>
  <w:num w:numId="79">
    <w:abstractNumId w:val="49"/>
  </w:num>
  <w:num w:numId="80">
    <w:abstractNumId w:val="71"/>
  </w:num>
  <w:num w:numId="81">
    <w:abstractNumId w:val="78"/>
  </w:num>
  <w:num w:numId="82">
    <w:abstractNumId w:val="72"/>
  </w:num>
  <w:num w:numId="83">
    <w:abstractNumId w:val="54"/>
  </w:num>
  <w:num w:numId="84">
    <w:abstractNumId w:val="38"/>
  </w:num>
  <w:num w:numId="85">
    <w:abstractNumId w:val="74"/>
  </w:num>
  <w:num w:numId="86">
    <w:abstractNumId w:val="28"/>
  </w:num>
  <w:num w:numId="87">
    <w:abstractNumId w:val="69"/>
  </w:num>
  <w:num w:numId="88">
    <w:abstractNumId w:val="10"/>
  </w:num>
  <w:num w:numId="89">
    <w:abstractNumId w:val="43"/>
  </w:num>
  <w:num w:numId="90">
    <w:abstractNumId w:val="57"/>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182A17"/>
    <w:rsid w:val="000211AE"/>
    <w:rsid w:val="000274EF"/>
    <w:rsid w:val="0005420A"/>
    <w:rsid w:val="000A340F"/>
    <w:rsid w:val="000B78E2"/>
    <w:rsid w:val="000D1293"/>
    <w:rsid w:val="000E313A"/>
    <w:rsid w:val="000E3425"/>
    <w:rsid w:val="000F6CB7"/>
    <w:rsid w:val="00172854"/>
    <w:rsid w:val="00182A17"/>
    <w:rsid w:val="001952FB"/>
    <w:rsid w:val="001967E5"/>
    <w:rsid w:val="001C55FF"/>
    <w:rsid w:val="001E047F"/>
    <w:rsid w:val="001E6A3D"/>
    <w:rsid w:val="001F05B3"/>
    <w:rsid w:val="001F1FB4"/>
    <w:rsid w:val="00204851"/>
    <w:rsid w:val="00244F41"/>
    <w:rsid w:val="00253C5E"/>
    <w:rsid w:val="0026518C"/>
    <w:rsid w:val="00265C74"/>
    <w:rsid w:val="00265F24"/>
    <w:rsid w:val="00286ACF"/>
    <w:rsid w:val="002A4CF2"/>
    <w:rsid w:val="002D6CC0"/>
    <w:rsid w:val="0030414C"/>
    <w:rsid w:val="00305AC9"/>
    <w:rsid w:val="0031524B"/>
    <w:rsid w:val="0031799A"/>
    <w:rsid w:val="00335A73"/>
    <w:rsid w:val="00357853"/>
    <w:rsid w:val="00372C3F"/>
    <w:rsid w:val="003876BD"/>
    <w:rsid w:val="00391C27"/>
    <w:rsid w:val="0039684A"/>
    <w:rsid w:val="003C76B1"/>
    <w:rsid w:val="003D0401"/>
    <w:rsid w:val="003E25D5"/>
    <w:rsid w:val="003F0099"/>
    <w:rsid w:val="003F009F"/>
    <w:rsid w:val="00404635"/>
    <w:rsid w:val="004144EE"/>
    <w:rsid w:val="004169A1"/>
    <w:rsid w:val="00456E6D"/>
    <w:rsid w:val="0046402D"/>
    <w:rsid w:val="00483B7A"/>
    <w:rsid w:val="00493FCE"/>
    <w:rsid w:val="004F10D2"/>
    <w:rsid w:val="00517E8A"/>
    <w:rsid w:val="00522EAB"/>
    <w:rsid w:val="00532490"/>
    <w:rsid w:val="00532F50"/>
    <w:rsid w:val="00542319"/>
    <w:rsid w:val="00564C2F"/>
    <w:rsid w:val="00566495"/>
    <w:rsid w:val="00575633"/>
    <w:rsid w:val="00591814"/>
    <w:rsid w:val="00593673"/>
    <w:rsid w:val="005B5E12"/>
    <w:rsid w:val="005F0F7F"/>
    <w:rsid w:val="005F62AE"/>
    <w:rsid w:val="005F7F8A"/>
    <w:rsid w:val="00623352"/>
    <w:rsid w:val="00626C51"/>
    <w:rsid w:val="00651145"/>
    <w:rsid w:val="00672217"/>
    <w:rsid w:val="006772C3"/>
    <w:rsid w:val="0067745E"/>
    <w:rsid w:val="006A365C"/>
    <w:rsid w:val="006A68E2"/>
    <w:rsid w:val="00706066"/>
    <w:rsid w:val="00736CA2"/>
    <w:rsid w:val="007374B7"/>
    <w:rsid w:val="00756890"/>
    <w:rsid w:val="007575E2"/>
    <w:rsid w:val="00761849"/>
    <w:rsid w:val="007914B1"/>
    <w:rsid w:val="007923CF"/>
    <w:rsid w:val="007B6820"/>
    <w:rsid w:val="007C0686"/>
    <w:rsid w:val="007C53F3"/>
    <w:rsid w:val="007C6552"/>
    <w:rsid w:val="007E1335"/>
    <w:rsid w:val="00801ECD"/>
    <w:rsid w:val="008265A3"/>
    <w:rsid w:val="00831B0C"/>
    <w:rsid w:val="00837666"/>
    <w:rsid w:val="00852DCB"/>
    <w:rsid w:val="0085498A"/>
    <w:rsid w:val="008626F4"/>
    <w:rsid w:val="00867131"/>
    <w:rsid w:val="00872CC6"/>
    <w:rsid w:val="0087694E"/>
    <w:rsid w:val="008A7C12"/>
    <w:rsid w:val="008C4B2A"/>
    <w:rsid w:val="008C74BC"/>
    <w:rsid w:val="008E08BA"/>
    <w:rsid w:val="008E43A3"/>
    <w:rsid w:val="00913612"/>
    <w:rsid w:val="00920E3D"/>
    <w:rsid w:val="00925DDC"/>
    <w:rsid w:val="00935277"/>
    <w:rsid w:val="009355F8"/>
    <w:rsid w:val="0094040B"/>
    <w:rsid w:val="00956784"/>
    <w:rsid w:val="009B61F0"/>
    <w:rsid w:val="009E1335"/>
    <w:rsid w:val="009E3A93"/>
    <w:rsid w:val="009E43BD"/>
    <w:rsid w:val="009F064E"/>
    <w:rsid w:val="00A40EF7"/>
    <w:rsid w:val="00A82490"/>
    <w:rsid w:val="00A874A8"/>
    <w:rsid w:val="00AA3AA1"/>
    <w:rsid w:val="00AA5964"/>
    <w:rsid w:val="00AA678A"/>
    <w:rsid w:val="00AB11B1"/>
    <w:rsid w:val="00AC4CB6"/>
    <w:rsid w:val="00AF0FAF"/>
    <w:rsid w:val="00B245DF"/>
    <w:rsid w:val="00B254EA"/>
    <w:rsid w:val="00B2576A"/>
    <w:rsid w:val="00B26782"/>
    <w:rsid w:val="00B366BE"/>
    <w:rsid w:val="00B82E7D"/>
    <w:rsid w:val="00BB18F2"/>
    <w:rsid w:val="00BB6114"/>
    <w:rsid w:val="00BC451B"/>
    <w:rsid w:val="00BC5055"/>
    <w:rsid w:val="00BD429F"/>
    <w:rsid w:val="00BD79B9"/>
    <w:rsid w:val="00BF3D4A"/>
    <w:rsid w:val="00C0274F"/>
    <w:rsid w:val="00C16ABE"/>
    <w:rsid w:val="00C22A0C"/>
    <w:rsid w:val="00C45C8B"/>
    <w:rsid w:val="00C6747C"/>
    <w:rsid w:val="00C85806"/>
    <w:rsid w:val="00CA4B7E"/>
    <w:rsid w:val="00CB45C7"/>
    <w:rsid w:val="00CC3E36"/>
    <w:rsid w:val="00CD6BDC"/>
    <w:rsid w:val="00CE03C3"/>
    <w:rsid w:val="00D03AC0"/>
    <w:rsid w:val="00D10DCE"/>
    <w:rsid w:val="00D10EED"/>
    <w:rsid w:val="00D34604"/>
    <w:rsid w:val="00D37ED0"/>
    <w:rsid w:val="00D42846"/>
    <w:rsid w:val="00D816CD"/>
    <w:rsid w:val="00DD0D2B"/>
    <w:rsid w:val="00DE0017"/>
    <w:rsid w:val="00E118A7"/>
    <w:rsid w:val="00E22F99"/>
    <w:rsid w:val="00E4702D"/>
    <w:rsid w:val="00E4722E"/>
    <w:rsid w:val="00E64ABA"/>
    <w:rsid w:val="00E8225C"/>
    <w:rsid w:val="00E9426A"/>
    <w:rsid w:val="00ED553F"/>
    <w:rsid w:val="00EF1AA7"/>
    <w:rsid w:val="00F03C67"/>
    <w:rsid w:val="00F64D77"/>
    <w:rsid w:val="00F85EF2"/>
    <w:rsid w:val="00FB4F2F"/>
    <w:rsid w:val="00FD0E9A"/>
    <w:rsid w:val="00FE2AC0"/>
    <w:rsid w:val="00FE31F6"/>
    <w:rsid w:val="00FE51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56E6D"/>
  </w:style>
  <w:style w:type="paragraph" w:styleId="1">
    <w:name w:val="heading 1"/>
    <w:basedOn w:val="a"/>
    <w:next w:val="a"/>
    <w:link w:val="10"/>
    <w:uiPriority w:val="9"/>
    <w:qFormat/>
    <w:rsid w:val="00AA5964"/>
    <w:pPr>
      <w:keepNext/>
      <w:keepLines/>
      <w:spacing w:before="480" w:after="0"/>
      <w:outlineLvl w:val="0"/>
    </w:pPr>
    <w:rPr>
      <w:rFonts w:asciiTheme="majorHAnsi" w:eastAsiaTheme="majorEastAsia" w:hAnsiTheme="majorHAnsi" w:cs="Times New Roman"/>
      <w:b/>
      <w:bCs/>
      <w:color w:val="365F91" w:themeColor="accent1" w:themeShade="BF"/>
      <w:sz w:val="28"/>
      <w:szCs w:val="28"/>
    </w:rPr>
  </w:style>
  <w:style w:type="paragraph" w:styleId="2">
    <w:name w:val="heading 2"/>
    <w:basedOn w:val="a"/>
    <w:next w:val="a"/>
    <w:link w:val="20"/>
    <w:uiPriority w:val="9"/>
    <w:unhideWhenUsed/>
    <w:qFormat/>
    <w:rsid w:val="00AA5964"/>
    <w:pPr>
      <w:keepNext/>
      <w:keepLines/>
      <w:spacing w:before="200" w:after="0"/>
      <w:outlineLvl w:val="1"/>
    </w:pPr>
    <w:rPr>
      <w:rFonts w:asciiTheme="majorHAnsi" w:eastAsiaTheme="majorEastAsia" w:hAnsiTheme="majorHAnsi" w:cs="Times New Roman"/>
      <w:b/>
      <w:bCs/>
      <w:color w:val="4F81BD" w:themeColor="accent1"/>
      <w:sz w:val="26"/>
      <w:szCs w:val="26"/>
    </w:rPr>
  </w:style>
  <w:style w:type="paragraph" w:styleId="4">
    <w:name w:val="heading 4"/>
    <w:basedOn w:val="a"/>
    <w:next w:val="a"/>
    <w:link w:val="40"/>
    <w:uiPriority w:val="9"/>
    <w:semiHidden/>
    <w:unhideWhenUsed/>
    <w:qFormat/>
    <w:rsid w:val="00BB611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Табл 1"/>
    <w:basedOn w:val="a"/>
    <w:next w:val="a"/>
    <w:link w:val="50"/>
    <w:qFormat/>
    <w:rsid w:val="00D37ED0"/>
    <w:pPr>
      <w:keepNext/>
      <w:tabs>
        <w:tab w:val="right" w:pos="9072"/>
      </w:tabs>
      <w:spacing w:before="240" w:after="0" w:line="240" w:lineRule="auto"/>
      <w:jc w:val="both"/>
      <w:outlineLvl w:val="4"/>
    </w:pPr>
    <w:rPr>
      <w:rFonts w:ascii="Times New Roman" w:eastAsia="Times New Roman" w:hAnsi="Times New Roman" w:cs="Times New Roman"/>
      <w:sz w:val="26"/>
      <w:szCs w:val="20"/>
      <w:lang w:eastAsia="ru-RU"/>
    </w:rPr>
  </w:style>
  <w:style w:type="paragraph" w:styleId="6">
    <w:name w:val="heading 6"/>
    <w:basedOn w:val="a"/>
    <w:next w:val="a"/>
    <w:link w:val="60"/>
    <w:uiPriority w:val="9"/>
    <w:semiHidden/>
    <w:unhideWhenUsed/>
    <w:qFormat/>
    <w:rsid w:val="00BB611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E118A7"/>
    <w:pPr>
      <w:spacing w:after="0" w:line="240" w:lineRule="auto"/>
    </w:pPr>
  </w:style>
  <w:style w:type="paragraph" w:styleId="a5">
    <w:name w:val="Body Text"/>
    <w:basedOn w:val="a"/>
    <w:link w:val="a6"/>
    <w:rsid w:val="00CA4B7E"/>
    <w:pPr>
      <w:spacing w:after="0" w:line="240" w:lineRule="auto"/>
    </w:pPr>
    <w:rPr>
      <w:rFonts w:ascii="Times New Roman" w:eastAsia="Times New Roman" w:hAnsi="Times New Roman" w:cs="Times New Roman"/>
      <w:sz w:val="24"/>
      <w:szCs w:val="20"/>
      <w:lang w:eastAsia="ru-RU"/>
    </w:rPr>
  </w:style>
  <w:style w:type="character" w:customStyle="1" w:styleId="a6">
    <w:name w:val="Основной текст Знак"/>
    <w:basedOn w:val="a0"/>
    <w:link w:val="a5"/>
    <w:rsid w:val="00CA4B7E"/>
    <w:rPr>
      <w:rFonts w:ascii="Times New Roman" w:eastAsia="Times New Roman" w:hAnsi="Times New Roman" w:cs="Times New Roman"/>
      <w:sz w:val="24"/>
      <w:szCs w:val="20"/>
      <w:lang w:eastAsia="ru-RU"/>
    </w:rPr>
  </w:style>
  <w:style w:type="paragraph" w:styleId="a7">
    <w:name w:val="List Paragraph"/>
    <w:basedOn w:val="a"/>
    <w:uiPriority w:val="34"/>
    <w:qFormat/>
    <w:rsid w:val="006A365C"/>
    <w:pPr>
      <w:ind w:left="720"/>
      <w:contextualSpacing/>
    </w:pPr>
  </w:style>
  <w:style w:type="character" w:customStyle="1" w:styleId="11">
    <w:name w:val="Основной текст1"/>
    <w:basedOn w:val="a0"/>
    <w:rsid w:val="00391C27"/>
    <w:rPr>
      <w:color w:val="000000"/>
      <w:spacing w:val="10"/>
      <w:sz w:val="19"/>
      <w:szCs w:val="19"/>
      <w:lang w:eastAsia="ru-RU" w:bidi="ar-SA"/>
    </w:rPr>
  </w:style>
  <w:style w:type="paragraph" w:styleId="a8">
    <w:name w:val="Balloon Text"/>
    <w:basedOn w:val="a"/>
    <w:link w:val="a9"/>
    <w:uiPriority w:val="99"/>
    <w:semiHidden/>
    <w:unhideWhenUsed/>
    <w:rsid w:val="002A4CF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A4CF2"/>
    <w:rPr>
      <w:rFonts w:ascii="Tahoma" w:hAnsi="Tahoma" w:cs="Tahoma"/>
      <w:sz w:val="16"/>
      <w:szCs w:val="16"/>
    </w:rPr>
  </w:style>
  <w:style w:type="character" w:customStyle="1" w:styleId="61">
    <w:name w:val="Основной текст6"/>
    <w:rsid w:val="002D6CC0"/>
    <w:rPr>
      <w:rFonts w:ascii="Times New Roman" w:eastAsia="Times New Roman" w:hAnsi="Times New Roman" w:cs="Times New Roman"/>
      <w:b w:val="0"/>
      <w:bCs w:val="0"/>
      <w:i w:val="0"/>
      <w:iCs w:val="0"/>
      <w:smallCaps w:val="0"/>
      <w:strike w:val="0"/>
      <w:spacing w:val="10"/>
      <w:sz w:val="19"/>
      <w:szCs w:val="19"/>
    </w:rPr>
  </w:style>
  <w:style w:type="character" w:customStyle="1" w:styleId="31pt">
    <w:name w:val="Основной текст (3) + Интервал 1 pt"/>
    <w:basedOn w:val="a0"/>
    <w:rsid w:val="002D6CC0"/>
    <w:rPr>
      <w:rFonts w:ascii="Times New Roman" w:eastAsia="Times New Roman" w:hAnsi="Times New Roman" w:cs="Times New Roman"/>
      <w:b w:val="0"/>
      <w:bCs w:val="0"/>
      <w:i w:val="0"/>
      <w:iCs w:val="0"/>
      <w:smallCaps w:val="0"/>
      <w:strike w:val="0"/>
      <w:spacing w:val="30"/>
      <w:sz w:val="15"/>
      <w:szCs w:val="15"/>
    </w:rPr>
  </w:style>
  <w:style w:type="paragraph" w:styleId="aa">
    <w:name w:val="header"/>
    <w:basedOn w:val="a"/>
    <w:link w:val="ab"/>
    <w:uiPriority w:val="99"/>
    <w:unhideWhenUsed/>
    <w:rsid w:val="001C55FF"/>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1C55FF"/>
  </w:style>
  <w:style w:type="paragraph" w:styleId="ac">
    <w:name w:val="footer"/>
    <w:basedOn w:val="a"/>
    <w:link w:val="ad"/>
    <w:uiPriority w:val="99"/>
    <w:unhideWhenUsed/>
    <w:rsid w:val="001C55FF"/>
    <w:pPr>
      <w:tabs>
        <w:tab w:val="center" w:pos="4677"/>
        <w:tab w:val="right" w:pos="9355"/>
      </w:tabs>
      <w:spacing w:after="0" w:line="240" w:lineRule="auto"/>
    </w:pPr>
  </w:style>
  <w:style w:type="character" w:customStyle="1" w:styleId="ad">
    <w:name w:val="Нижний колонтитул Знак"/>
    <w:basedOn w:val="a0"/>
    <w:link w:val="ac"/>
    <w:uiPriority w:val="99"/>
    <w:rsid w:val="001C55FF"/>
  </w:style>
  <w:style w:type="paragraph" w:customStyle="1" w:styleId="12">
    <w:name w:val="Уровень 1"/>
    <w:basedOn w:val="a3"/>
    <w:link w:val="13"/>
    <w:qFormat/>
    <w:rsid w:val="001E6A3D"/>
    <w:pPr>
      <w:jc w:val="center"/>
    </w:pPr>
    <w:rPr>
      <w:rFonts w:ascii="Times New Roman" w:hAnsi="Times New Roman" w:cs="Times New Roman"/>
      <w:b/>
      <w:caps/>
      <w:sz w:val="20"/>
      <w:szCs w:val="20"/>
    </w:rPr>
  </w:style>
  <w:style w:type="paragraph" w:customStyle="1" w:styleId="21">
    <w:name w:val="Уровень 2"/>
    <w:basedOn w:val="a3"/>
    <w:link w:val="22"/>
    <w:qFormat/>
    <w:rsid w:val="00357853"/>
    <w:pPr>
      <w:jc w:val="center"/>
    </w:pPr>
    <w:rPr>
      <w:rFonts w:ascii="Times New Roman" w:eastAsia="Times New Roman" w:hAnsi="Times New Roman" w:cs="Times New Roman"/>
      <w:b/>
      <w:sz w:val="20"/>
      <w:szCs w:val="20"/>
      <w:lang w:eastAsia="ru-RU"/>
    </w:rPr>
  </w:style>
  <w:style w:type="character" w:customStyle="1" w:styleId="a4">
    <w:name w:val="Без интервала Знак"/>
    <w:basedOn w:val="a0"/>
    <w:link w:val="a3"/>
    <w:rsid w:val="00357853"/>
  </w:style>
  <w:style w:type="character" w:customStyle="1" w:styleId="13">
    <w:name w:val="Уровень 1 Знак"/>
    <w:basedOn w:val="a4"/>
    <w:link w:val="12"/>
    <w:rsid w:val="001E6A3D"/>
    <w:rPr>
      <w:rFonts w:ascii="Times New Roman" w:hAnsi="Times New Roman" w:cs="Times New Roman"/>
      <w:b/>
      <w:caps/>
      <w:sz w:val="20"/>
      <w:szCs w:val="20"/>
    </w:rPr>
  </w:style>
  <w:style w:type="paragraph" w:styleId="14">
    <w:name w:val="toc 1"/>
    <w:basedOn w:val="a"/>
    <w:next w:val="a"/>
    <w:autoRedefine/>
    <w:uiPriority w:val="39"/>
    <w:unhideWhenUsed/>
    <w:rsid w:val="00B254EA"/>
    <w:pPr>
      <w:spacing w:after="100"/>
    </w:pPr>
  </w:style>
  <w:style w:type="character" w:customStyle="1" w:styleId="22">
    <w:name w:val="Уровень 2 Знак"/>
    <w:basedOn w:val="a4"/>
    <w:link w:val="21"/>
    <w:rsid w:val="00357853"/>
    <w:rPr>
      <w:rFonts w:ascii="Times New Roman" w:eastAsia="Times New Roman" w:hAnsi="Times New Roman" w:cs="Times New Roman"/>
      <w:b/>
      <w:sz w:val="20"/>
      <w:szCs w:val="20"/>
      <w:lang w:eastAsia="ru-RU"/>
    </w:rPr>
  </w:style>
  <w:style w:type="paragraph" w:styleId="23">
    <w:name w:val="toc 2"/>
    <w:basedOn w:val="a"/>
    <w:next w:val="a"/>
    <w:autoRedefine/>
    <w:uiPriority w:val="39"/>
    <w:unhideWhenUsed/>
    <w:rsid w:val="0031799A"/>
    <w:pPr>
      <w:spacing w:after="100"/>
      <w:ind w:left="220"/>
    </w:pPr>
  </w:style>
  <w:style w:type="paragraph" w:customStyle="1" w:styleId="artp">
    <w:name w:val="art_p"/>
    <w:basedOn w:val="a"/>
    <w:rsid w:val="00C6747C"/>
    <w:pPr>
      <w:spacing w:after="0" w:line="240" w:lineRule="auto"/>
      <w:ind w:firstLine="600"/>
      <w:jc w:val="both"/>
    </w:pPr>
    <w:rPr>
      <w:rFonts w:ascii="Times New Roman" w:eastAsia="Times New Roman" w:hAnsi="Times New Roman" w:cs="Times New Roman"/>
      <w:sz w:val="24"/>
      <w:szCs w:val="24"/>
      <w:lang w:eastAsia="ru-RU"/>
    </w:rPr>
  </w:style>
  <w:style w:type="paragraph" w:customStyle="1" w:styleId="41">
    <w:name w:val="Основной текст (4)1"/>
    <w:basedOn w:val="a"/>
    <w:rsid w:val="00C6747C"/>
    <w:pPr>
      <w:shd w:val="clear" w:color="auto" w:fill="FFFFFF"/>
      <w:spacing w:after="0" w:line="240" w:lineRule="atLeast"/>
    </w:pPr>
    <w:rPr>
      <w:rFonts w:ascii="Times New Roman" w:eastAsia="Arial Unicode MS" w:hAnsi="Times New Roman" w:cs="Times New Roman"/>
      <w:spacing w:val="10"/>
      <w:sz w:val="19"/>
      <w:szCs w:val="19"/>
      <w:lang w:eastAsia="ru-RU"/>
    </w:rPr>
  </w:style>
  <w:style w:type="character" w:customStyle="1" w:styleId="50">
    <w:name w:val="Заголовок 5 Знак"/>
    <w:aliases w:val="Табл 1 Знак"/>
    <w:basedOn w:val="a0"/>
    <w:link w:val="5"/>
    <w:rsid w:val="00D37ED0"/>
    <w:rPr>
      <w:rFonts w:ascii="Times New Roman" w:eastAsia="Times New Roman" w:hAnsi="Times New Roman" w:cs="Times New Roman"/>
      <w:sz w:val="26"/>
      <w:szCs w:val="20"/>
      <w:lang w:eastAsia="ru-RU"/>
    </w:rPr>
  </w:style>
  <w:style w:type="character" w:customStyle="1" w:styleId="10">
    <w:name w:val="Заголовок 1 Знак"/>
    <w:basedOn w:val="a0"/>
    <w:link w:val="1"/>
    <w:uiPriority w:val="9"/>
    <w:rsid w:val="00AA5964"/>
    <w:rPr>
      <w:rFonts w:asciiTheme="majorHAnsi" w:eastAsiaTheme="majorEastAsia" w:hAnsiTheme="majorHAnsi" w:cs="Times New Roman"/>
      <w:b/>
      <w:bCs/>
      <w:color w:val="365F91" w:themeColor="accent1" w:themeShade="BF"/>
      <w:sz w:val="28"/>
      <w:szCs w:val="28"/>
    </w:rPr>
  </w:style>
  <w:style w:type="character" w:customStyle="1" w:styleId="20">
    <w:name w:val="Заголовок 2 Знак"/>
    <w:basedOn w:val="a0"/>
    <w:link w:val="2"/>
    <w:uiPriority w:val="9"/>
    <w:rsid w:val="00AA5964"/>
    <w:rPr>
      <w:rFonts w:asciiTheme="majorHAnsi" w:eastAsiaTheme="majorEastAsia" w:hAnsiTheme="majorHAnsi" w:cs="Times New Roman"/>
      <w:b/>
      <w:bCs/>
      <w:color w:val="4F81BD" w:themeColor="accent1"/>
      <w:sz w:val="26"/>
      <w:szCs w:val="26"/>
    </w:rPr>
  </w:style>
  <w:style w:type="paragraph" w:customStyle="1" w:styleId="ae">
    <w:name w:val="Чертежный"/>
    <w:rsid w:val="00AA5964"/>
    <w:pPr>
      <w:spacing w:after="0" w:line="240" w:lineRule="auto"/>
      <w:jc w:val="both"/>
    </w:pPr>
    <w:rPr>
      <w:rFonts w:ascii="ISOCPEUR" w:eastAsia="Times New Roman" w:hAnsi="ISOCPEUR" w:cs="Times New Roman"/>
      <w:i/>
      <w:sz w:val="28"/>
      <w:szCs w:val="20"/>
      <w:lang w:val="uk-UA" w:eastAsia="ru-RU"/>
    </w:rPr>
  </w:style>
  <w:style w:type="paragraph" w:customStyle="1" w:styleId="af">
    <w:name w:val="Стиль"/>
    <w:rsid w:val="00AA596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table" w:styleId="af0">
    <w:name w:val="Table Grid"/>
    <w:basedOn w:val="a1"/>
    <w:uiPriority w:val="59"/>
    <w:rsid w:val="00AA5964"/>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Сетка таблицы1"/>
    <w:basedOn w:val="a1"/>
    <w:next w:val="af0"/>
    <w:uiPriority w:val="59"/>
    <w:rsid w:val="00AA5964"/>
    <w:pPr>
      <w:spacing w:after="0" w:line="240" w:lineRule="auto"/>
    </w:pPr>
    <w:rPr>
      <w:rFonts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
    <w:name w:val="Сетка таблицы2"/>
    <w:basedOn w:val="a1"/>
    <w:next w:val="af0"/>
    <w:rsid w:val="00AA596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Hyperlink"/>
    <w:basedOn w:val="a0"/>
    <w:uiPriority w:val="99"/>
    <w:unhideWhenUsed/>
    <w:rsid w:val="00AA5964"/>
    <w:rPr>
      <w:rFonts w:cs="Times New Roman"/>
      <w:color w:val="0000FF" w:themeColor="hyperlink"/>
      <w:u w:val="single"/>
    </w:rPr>
  </w:style>
  <w:style w:type="character" w:customStyle="1" w:styleId="40">
    <w:name w:val="Заголовок 4 Знак"/>
    <w:basedOn w:val="a0"/>
    <w:link w:val="4"/>
    <w:rsid w:val="00BB6114"/>
    <w:rPr>
      <w:rFonts w:asciiTheme="majorHAnsi" w:eastAsiaTheme="majorEastAsia" w:hAnsiTheme="majorHAnsi" w:cstheme="majorBidi"/>
      <w:b/>
      <w:bCs/>
      <w:i/>
      <w:iCs/>
      <w:color w:val="4F81BD" w:themeColor="accent1"/>
    </w:rPr>
  </w:style>
  <w:style w:type="character" w:customStyle="1" w:styleId="60">
    <w:name w:val="Заголовок 6 Знак"/>
    <w:basedOn w:val="a0"/>
    <w:link w:val="6"/>
    <w:uiPriority w:val="9"/>
    <w:semiHidden/>
    <w:rsid w:val="00BB6114"/>
    <w:rPr>
      <w:rFonts w:asciiTheme="majorHAnsi" w:eastAsiaTheme="majorEastAsia" w:hAnsiTheme="majorHAnsi" w:cstheme="majorBidi"/>
      <w:i/>
      <w:iCs/>
      <w:color w:val="243F60" w:themeColor="accent1" w:themeShade="7F"/>
    </w:rPr>
  </w:style>
  <w:style w:type="paragraph" w:customStyle="1" w:styleId="af2">
    <w:name w:val="Формула"/>
    <w:basedOn w:val="a"/>
    <w:next w:val="a"/>
    <w:rsid w:val="00C0274F"/>
    <w:pPr>
      <w:tabs>
        <w:tab w:val="center" w:pos="4536"/>
        <w:tab w:val="center" w:pos="9070"/>
      </w:tabs>
      <w:spacing w:before="120" w:after="120" w:line="240" w:lineRule="auto"/>
      <w:jc w:val="center"/>
    </w:pPr>
    <w:rPr>
      <w:rFonts w:ascii="Times New Roman" w:eastAsia="Times New Roman" w:hAnsi="Times New Roman" w:cs="Times New Roman"/>
      <w:sz w:val="30"/>
      <w:szCs w:val="20"/>
      <w:lang w:eastAsia="ru-RU"/>
    </w:rPr>
  </w:style>
  <w:style w:type="paragraph" w:styleId="af3">
    <w:name w:val="footnote text"/>
    <w:basedOn w:val="a"/>
    <w:link w:val="af4"/>
    <w:semiHidden/>
    <w:rsid w:val="00493FCE"/>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f4">
    <w:name w:val="Текст сноски Знак"/>
    <w:basedOn w:val="a0"/>
    <w:link w:val="af3"/>
    <w:semiHidden/>
    <w:rsid w:val="00493FCE"/>
    <w:rPr>
      <w:rFonts w:ascii="Times New Roman" w:eastAsia="Times New Roman" w:hAnsi="Times New Roman" w:cs="Times New Roman"/>
      <w:sz w:val="20"/>
      <w:szCs w:val="20"/>
      <w:lang w:eastAsia="ru-RU"/>
    </w:rPr>
  </w:style>
  <w:style w:type="character" w:styleId="af5">
    <w:name w:val="footnote reference"/>
    <w:semiHidden/>
    <w:rsid w:val="00493FCE"/>
    <w:rPr>
      <w:vertAlign w:val="superscript"/>
    </w:rPr>
  </w:style>
  <w:style w:type="paragraph" w:styleId="25">
    <w:name w:val="Body Text Indent 2"/>
    <w:basedOn w:val="a"/>
    <w:link w:val="26"/>
    <w:uiPriority w:val="99"/>
    <w:unhideWhenUsed/>
    <w:rsid w:val="005F7F8A"/>
    <w:pPr>
      <w:spacing w:after="120" w:line="480" w:lineRule="auto"/>
      <w:ind w:left="283"/>
    </w:pPr>
  </w:style>
  <w:style w:type="character" w:customStyle="1" w:styleId="26">
    <w:name w:val="Основной текст с отступом 2 Знак"/>
    <w:basedOn w:val="a0"/>
    <w:link w:val="25"/>
    <w:uiPriority w:val="99"/>
    <w:rsid w:val="005F7F8A"/>
  </w:style>
  <w:style w:type="paragraph" w:styleId="af6">
    <w:name w:val="Body Text Indent"/>
    <w:basedOn w:val="a"/>
    <w:link w:val="af7"/>
    <w:rsid w:val="00E4702D"/>
    <w:pPr>
      <w:autoSpaceDE w:val="0"/>
      <w:autoSpaceDN w:val="0"/>
      <w:adjustRightInd w:val="0"/>
      <w:spacing w:after="120" w:line="240" w:lineRule="auto"/>
      <w:ind w:left="283"/>
    </w:pPr>
    <w:rPr>
      <w:rFonts w:ascii="Times/Kazakh" w:eastAsia="Times New Roman" w:hAnsi="Times/Kazakh" w:cs="Times/Kazakh"/>
      <w:sz w:val="28"/>
      <w:szCs w:val="28"/>
      <w:lang w:eastAsia="ru-RU"/>
    </w:rPr>
  </w:style>
  <w:style w:type="character" w:customStyle="1" w:styleId="af7">
    <w:name w:val="Основной текст с отступом Знак"/>
    <w:basedOn w:val="a0"/>
    <w:link w:val="af6"/>
    <w:rsid w:val="00E4702D"/>
    <w:rPr>
      <w:rFonts w:ascii="Times/Kazakh" w:eastAsia="Times New Roman" w:hAnsi="Times/Kazakh" w:cs="Times/Kazakh"/>
      <w:sz w:val="28"/>
      <w:szCs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A5964"/>
    <w:pPr>
      <w:keepNext/>
      <w:keepLines/>
      <w:spacing w:before="480" w:after="0"/>
      <w:outlineLvl w:val="0"/>
    </w:pPr>
    <w:rPr>
      <w:rFonts w:asciiTheme="majorHAnsi" w:eastAsiaTheme="majorEastAsia" w:hAnsiTheme="majorHAnsi" w:cs="Times New Roman"/>
      <w:b/>
      <w:bCs/>
      <w:color w:val="365F91" w:themeColor="accent1" w:themeShade="BF"/>
      <w:sz w:val="28"/>
      <w:szCs w:val="28"/>
    </w:rPr>
  </w:style>
  <w:style w:type="paragraph" w:styleId="2">
    <w:name w:val="heading 2"/>
    <w:basedOn w:val="a"/>
    <w:next w:val="a"/>
    <w:link w:val="20"/>
    <w:uiPriority w:val="9"/>
    <w:unhideWhenUsed/>
    <w:qFormat/>
    <w:rsid w:val="00AA5964"/>
    <w:pPr>
      <w:keepNext/>
      <w:keepLines/>
      <w:spacing w:before="200" w:after="0"/>
      <w:outlineLvl w:val="1"/>
    </w:pPr>
    <w:rPr>
      <w:rFonts w:asciiTheme="majorHAnsi" w:eastAsiaTheme="majorEastAsia" w:hAnsiTheme="majorHAnsi" w:cs="Times New Roman"/>
      <w:b/>
      <w:bCs/>
      <w:color w:val="4F81BD" w:themeColor="accent1"/>
      <w:sz w:val="26"/>
      <w:szCs w:val="26"/>
    </w:rPr>
  </w:style>
  <w:style w:type="paragraph" w:styleId="4">
    <w:name w:val="heading 4"/>
    <w:basedOn w:val="a"/>
    <w:next w:val="a"/>
    <w:link w:val="40"/>
    <w:uiPriority w:val="9"/>
    <w:semiHidden/>
    <w:unhideWhenUsed/>
    <w:qFormat/>
    <w:rsid w:val="00BB611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Табл 1"/>
    <w:basedOn w:val="a"/>
    <w:next w:val="a"/>
    <w:link w:val="50"/>
    <w:qFormat/>
    <w:rsid w:val="00D37ED0"/>
    <w:pPr>
      <w:keepNext/>
      <w:tabs>
        <w:tab w:val="right" w:pos="9072"/>
      </w:tabs>
      <w:spacing w:before="240" w:after="0" w:line="240" w:lineRule="auto"/>
      <w:jc w:val="both"/>
      <w:outlineLvl w:val="4"/>
    </w:pPr>
    <w:rPr>
      <w:rFonts w:ascii="Times New Roman" w:eastAsia="Times New Roman" w:hAnsi="Times New Roman" w:cs="Times New Roman"/>
      <w:sz w:val="26"/>
      <w:szCs w:val="20"/>
      <w:lang w:eastAsia="ru-RU"/>
    </w:rPr>
  </w:style>
  <w:style w:type="paragraph" w:styleId="6">
    <w:name w:val="heading 6"/>
    <w:basedOn w:val="a"/>
    <w:next w:val="a"/>
    <w:link w:val="60"/>
    <w:uiPriority w:val="9"/>
    <w:semiHidden/>
    <w:unhideWhenUsed/>
    <w:qFormat/>
    <w:rsid w:val="00BB611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E118A7"/>
    <w:pPr>
      <w:spacing w:after="0" w:line="240" w:lineRule="auto"/>
    </w:pPr>
  </w:style>
  <w:style w:type="paragraph" w:styleId="a5">
    <w:name w:val="Body Text"/>
    <w:basedOn w:val="a"/>
    <w:link w:val="a6"/>
    <w:rsid w:val="00CA4B7E"/>
    <w:pPr>
      <w:spacing w:after="0" w:line="240" w:lineRule="auto"/>
    </w:pPr>
    <w:rPr>
      <w:rFonts w:ascii="Times New Roman" w:eastAsia="Times New Roman" w:hAnsi="Times New Roman" w:cs="Times New Roman"/>
      <w:sz w:val="24"/>
      <w:szCs w:val="20"/>
      <w:lang w:eastAsia="ru-RU"/>
    </w:rPr>
  </w:style>
  <w:style w:type="character" w:customStyle="1" w:styleId="a6">
    <w:name w:val="Основной текст Знак"/>
    <w:basedOn w:val="a0"/>
    <w:link w:val="a5"/>
    <w:rsid w:val="00CA4B7E"/>
    <w:rPr>
      <w:rFonts w:ascii="Times New Roman" w:eastAsia="Times New Roman" w:hAnsi="Times New Roman" w:cs="Times New Roman"/>
      <w:sz w:val="24"/>
      <w:szCs w:val="20"/>
      <w:lang w:eastAsia="ru-RU"/>
    </w:rPr>
  </w:style>
  <w:style w:type="paragraph" w:styleId="a7">
    <w:name w:val="List Paragraph"/>
    <w:basedOn w:val="a"/>
    <w:uiPriority w:val="34"/>
    <w:qFormat/>
    <w:rsid w:val="006A365C"/>
    <w:pPr>
      <w:ind w:left="720"/>
      <w:contextualSpacing/>
    </w:pPr>
  </w:style>
  <w:style w:type="character" w:customStyle="1" w:styleId="11">
    <w:name w:val="Основной текст1"/>
    <w:basedOn w:val="a0"/>
    <w:rsid w:val="00391C27"/>
    <w:rPr>
      <w:color w:val="000000"/>
      <w:spacing w:val="10"/>
      <w:sz w:val="19"/>
      <w:szCs w:val="19"/>
      <w:lang w:eastAsia="ru-RU" w:bidi="ar-SA"/>
    </w:rPr>
  </w:style>
  <w:style w:type="paragraph" w:styleId="a8">
    <w:name w:val="Balloon Text"/>
    <w:basedOn w:val="a"/>
    <w:link w:val="a9"/>
    <w:uiPriority w:val="99"/>
    <w:semiHidden/>
    <w:unhideWhenUsed/>
    <w:rsid w:val="002A4CF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A4CF2"/>
    <w:rPr>
      <w:rFonts w:ascii="Tahoma" w:hAnsi="Tahoma" w:cs="Tahoma"/>
      <w:sz w:val="16"/>
      <w:szCs w:val="16"/>
    </w:rPr>
  </w:style>
  <w:style w:type="character" w:customStyle="1" w:styleId="61">
    <w:name w:val="Основной текст6"/>
    <w:rsid w:val="002D6CC0"/>
    <w:rPr>
      <w:rFonts w:ascii="Times New Roman" w:eastAsia="Times New Roman" w:hAnsi="Times New Roman" w:cs="Times New Roman"/>
      <w:b w:val="0"/>
      <w:bCs w:val="0"/>
      <w:i w:val="0"/>
      <w:iCs w:val="0"/>
      <w:smallCaps w:val="0"/>
      <w:strike w:val="0"/>
      <w:spacing w:val="10"/>
      <w:sz w:val="19"/>
      <w:szCs w:val="19"/>
    </w:rPr>
  </w:style>
  <w:style w:type="character" w:customStyle="1" w:styleId="31pt">
    <w:name w:val="Основной текст (3) + Интервал 1 pt"/>
    <w:basedOn w:val="a0"/>
    <w:rsid w:val="002D6CC0"/>
    <w:rPr>
      <w:rFonts w:ascii="Times New Roman" w:eastAsia="Times New Roman" w:hAnsi="Times New Roman" w:cs="Times New Roman"/>
      <w:b w:val="0"/>
      <w:bCs w:val="0"/>
      <w:i w:val="0"/>
      <w:iCs w:val="0"/>
      <w:smallCaps w:val="0"/>
      <w:strike w:val="0"/>
      <w:spacing w:val="30"/>
      <w:sz w:val="15"/>
      <w:szCs w:val="15"/>
    </w:rPr>
  </w:style>
  <w:style w:type="paragraph" w:styleId="aa">
    <w:name w:val="header"/>
    <w:basedOn w:val="a"/>
    <w:link w:val="ab"/>
    <w:uiPriority w:val="99"/>
    <w:unhideWhenUsed/>
    <w:rsid w:val="001C55FF"/>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1C55FF"/>
  </w:style>
  <w:style w:type="paragraph" w:styleId="ac">
    <w:name w:val="footer"/>
    <w:basedOn w:val="a"/>
    <w:link w:val="ad"/>
    <w:uiPriority w:val="99"/>
    <w:unhideWhenUsed/>
    <w:rsid w:val="001C55FF"/>
    <w:pPr>
      <w:tabs>
        <w:tab w:val="center" w:pos="4677"/>
        <w:tab w:val="right" w:pos="9355"/>
      </w:tabs>
      <w:spacing w:after="0" w:line="240" w:lineRule="auto"/>
    </w:pPr>
  </w:style>
  <w:style w:type="character" w:customStyle="1" w:styleId="ad">
    <w:name w:val="Нижний колонтитул Знак"/>
    <w:basedOn w:val="a0"/>
    <w:link w:val="ac"/>
    <w:uiPriority w:val="99"/>
    <w:rsid w:val="001C55FF"/>
  </w:style>
  <w:style w:type="paragraph" w:customStyle="1" w:styleId="12">
    <w:name w:val="Уровень 1"/>
    <w:basedOn w:val="a3"/>
    <w:link w:val="13"/>
    <w:qFormat/>
    <w:rsid w:val="001E6A3D"/>
    <w:pPr>
      <w:jc w:val="center"/>
    </w:pPr>
    <w:rPr>
      <w:rFonts w:ascii="Times New Roman" w:hAnsi="Times New Roman" w:cs="Times New Roman"/>
      <w:b/>
      <w:caps/>
      <w:sz w:val="20"/>
      <w:szCs w:val="20"/>
    </w:rPr>
  </w:style>
  <w:style w:type="paragraph" w:customStyle="1" w:styleId="21">
    <w:name w:val="Уровень 2"/>
    <w:basedOn w:val="a3"/>
    <w:link w:val="22"/>
    <w:qFormat/>
    <w:rsid w:val="00357853"/>
    <w:pPr>
      <w:jc w:val="center"/>
    </w:pPr>
    <w:rPr>
      <w:rFonts w:ascii="Times New Roman" w:eastAsia="Times New Roman" w:hAnsi="Times New Roman" w:cs="Times New Roman"/>
      <w:b/>
      <w:sz w:val="20"/>
      <w:szCs w:val="20"/>
      <w:lang w:eastAsia="ru-RU"/>
    </w:rPr>
  </w:style>
  <w:style w:type="character" w:customStyle="1" w:styleId="a4">
    <w:name w:val="Без интервала Знак"/>
    <w:basedOn w:val="a0"/>
    <w:link w:val="a3"/>
    <w:rsid w:val="00357853"/>
  </w:style>
  <w:style w:type="character" w:customStyle="1" w:styleId="13">
    <w:name w:val="Уровень 1 Знак"/>
    <w:basedOn w:val="a4"/>
    <w:link w:val="12"/>
    <w:rsid w:val="001E6A3D"/>
    <w:rPr>
      <w:rFonts w:ascii="Times New Roman" w:hAnsi="Times New Roman" w:cs="Times New Roman"/>
      <w:b/>
      <w:caps/>
      <w:sz w:val="20"/>
      <w:szCs w:val="20"/>
    </w:rPr>
  </w:style>
  <w:style w:type="paragraph" w:styleId="14">
    <w:name w:val="toc 1"/>
    <w:basedOn w:val="a"/>
    <w:next w:val="a"/>
    <w:autoRedefine/>
    <w:uiPriority w:val="39"/>
    <w:unhideWhenUsed/>
    <w:rsid w:val="00B254EA"/>
    <w:pPr>
      <w:spacing w:after="100"/>
    </w:pPr>
  </w:style>
  <w:style w:type="character" w:customStyle="1" w:styleId="22">
    <w:name w:val="Уровень 2 Знак"/>
    <w:basedOn w:val="a4"/>
    <w:link w:val="21"/>
    <w:rsid w:val="00357853"/>
    <w:rPr>
      <w:rFonts w:ascii="Times New Roman" w:eastAsia="Times New Roman" w:hAnsi="Times New Roman" w:cs="Times New Roman"/>
      <w:b/>
      <w:sz w:val="20"/>
      <w:szCs w:val="20"/>
      <w:lang w:eastAsia="ru-RU"/>
    </w:rPr>
  </w:style>
  <w:style w:type="paragraph" w:styleId="23">
    <w:name w:val="toc 2"/>
    <w:basedOn w:val="a"/>
    <w:next w:val="a"/>
    <w:autoRedefine/>
    <w:uiPriority w:val="39"/>
    <w:unhideWhenUsed/>
    <w:rsid w:val="0031799A"/>
    <w:pPr>
      <w:spacing w:after="100"/>
      <w:ind w:left="220"/>
    </w:pPr>
  </w:style>
  <w:style w:type="paragraph" w:customStyle="1" w:styleId="artp">
    <w:name w:val="art_p"/>
    <w:basedOn w:val="a"/>
    <w:rsid w:val="00C6747C"/>
    <w:pPr>
      <w:spacing w:after="0" w:line="240" w:lineRule="auto"/>
      <w:ind w:firstLine="600"/>
      <w:jc w:val="both"/>
    </w:pPr>
    <w:rPr>
      <w:rFonts w:ascii="Times New Roman" w:eastAsia="Times New Roman" w:hAnsi="Times New Roman" w:cs="Times New Roman"/>
      <w:sz w:val="24"/>
      <w:szCs w:val="24"/>
      <w:lang w:eastAsia="ru-RU"/>
    </w:rPr>
  </w:style>
  <w:style w:type="paragraph" w:customStyle="1" w:styleId="41">
    <w:name w:val="Основной текст (4)1"/>
    <w:basedOn w:val="a"/>
    <w:rsid w:val="00C6747C"/>
    <w:pPr>
      <w:shd w:val="clear" w:color="auto" w:fill="FFFFFF"/>
      <w:spacing w:after="0" w:line="240" w:lineRule="atLeast"/>
    </w:pPr>
    <w:rPr>
      <w:rFonts w:ascii="Times New Roman" w:eastAsia="Arial Unicode MS" w:hAnsi="Times New Roman" w:cs="Times New Roman"/>
      <w:spacing w:val="10"/>
      <w:sz w:val="19"/>
      <w:szCs w:val="19"/>
      <w:lang w:eastAsia="ru-RU"/>
    </w:rPr>
  </w:style>
  <w:style w:type="character" w:customStyle="1" w:styleId="50">
    <w:name w:val="Заголовок 5 Знак"/>
    <w:aliases w:val="Табл 1 Знак"/>
    <w:basedOn w:val="a0"/>
    <w:link w:val="5"/>
    <w:rsid w:val="00D37ED0"/>
    <w:rPr>
      <w:rFonts w:ascii="Times New Roman" w:eastAsia="Times New Roman" w:hAnsi="Times New Roman" w:cs="Times New Roman"/>
      <w:sz w:val="26"/>
      <w:szCs w:val="20"/>
      <w:lang w:eastAsia="ru-RU"/>
    </w:rPr>
  </w:style>
  <w:style w:type="character" w:customStyle="1" w:styleId="10">
    <w:name w:val="Заголовок 1 Знак"/>
    <w:basedOn w:val="a0"/>
    <w:link w:val="1"/>
    <w:uiPriority w:val="9"/>
    <w:rsid w:val="00AA5964"/>
    <w:rPr>
      <w:rFonts w:asciiTheme="majorHAnsi" w:eastAsiaTheme="majorEastAsia" w:hAnsiTheme="majorHAnsi" w:cs="Times New Roman"/>
      <w:b/>
      <w:bCs/>
      <w:color w:val="365F91" w:themeColor="accent1" w:themeShade="BF"/>
      <w:sz w:val="28"/>
      <w:szCs w:val="28"/>
    </w:rPr>
  </w:style>
  <w:style w:type="character" w:customStyle="1" w:styleId="20">
    <w:name w:val="Заголовок 2 Знак"/>
    <w:basedOn w:val="a0"/>
    <w:link w:val="2"/>
    <w:uiPriority w:val="9"/>
    <w:rsid w:val="00AA5964"/>
    <w:rPr>
      <w:rFonts w:asciiTheme="majorHAnsi" w:eastAsiaTheme="majorEastAsia" w:hAnsiTheme="majorHAnsi" w:cs="Times New Roman"/>
      <w:b/>
      <w:bCs/>
      <w:color w:val="4F81BD" w:themeColor="accent1"/>
      <w:sz w:val="26"/>
      <w:szCs w:val="26"/>
    </w:rPr>
  </w:style>
  <w:style w:type="paragraph" w:customStyle="1" w:styleId="ae">
    <w:name w:val="Чертежный"/>
    <w:rsid w:val="00AA5964"/>
    <w:pPr>
      <w:spacing w:after="0" w:line="240" w:lineRule="auto"/>
      <w:jc w:val="both"/>
    </w:pPr>
    <w:rPr>
      <w:rFonts w:ascii="ISOCPEUR" w:eastAsia="Times New Roman" w:hAnsi="ISOCPEUR" w:cs="Times New Roman"/>
      <w:i/>
      <w:sz w:val="28"/>
      <w:szCs w:val="20"/>
      <w:lang w:val="uk-UA" w:eastAsia="ru-RU"/>
    </w:rPr>
  </w:style>
  <w:style w:type="paragraph" w:customStyle="1" w:styleId="af">
    <w:name w:val="Стиль"/>
    <w:rsid w:val="00AA596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table" w:styleId="af0">
    <w:name w:val="Table Grid"/>
    <w:basedOn w:val="a1"/>
    <w:uiPriority w:val="59"/>
    <w:rsid w:val="00AA5964"/>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Сетка таблицы1"/>
    <w:basedOn w:val="a1"/>
    <w:next w:val="af0"/>
    <w:uiPriority w:val="59"/>
    <w:rsid w:val="00AA5964"/>
    <w:pPr>
      <w:spacing w:after="0" w:line="240" w:lineRule="auto"/>
    </w:pPr>
    <w:rPr>
      <w:rFonts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
    <w:name w:val="Сетка таблицы2"/>
    <w:basedOn w:val="a1"/>
    <w:next w:val="af0"/>
    <w:rsid w:val="00AA596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Hyperlink"/>
    <w:basedOn w:val="a0"/>
    <w:uiPriority w:val="99"/>
    <w:unhideWhenUsed/>
    <w:rsid w:val="00AA5964"/>
    <w:rPr>
      <w:rFonts w:cs="Times New Roman"/>
      <w:color w:val="0000FF" w:themeColor="hyperlink"/>
      <w:u w:val="single"/>
    </w:rPr>
  </w:style>
  <w:style w:type="character" w:customStyle="1" w:styleId="40">
    <w:name w:val="Заголовок 4 Знак"/>
    <w:aliases w:val="Рис. Знак"/>
    <w:basedOn w:val="a0"/>
    <w:link w:val="4"/>
    <w:rsid w:val="00BB6114"/>
    <w:rPr>
      <w:rFonts w:asciiTheme="majorHAnsi" w:eastAsiaTheme="majorEastAsia" w:hAnsiTheme="majorHAnsi" w:cstheme="majorBidi"/>
      <w:b/>
      <w:bCs/>
      <w:i/>
      <w:iCs/>
      <w:color w:val="4F81BD" w:themeColor="accent1"/>
    </w:rPr>
  </w:style>
  <w:style w:type="character" w:customStyle="1" w:styleId="60">
    <w:name w:val="Заголовок 6 Знак"/>
    <w:basedOn w:val="a0"/>
    <w:link w:val="6"/>
    <w:uiPriority w:val="9"/>
    <w:semiHidden/>
    <w:rsid w:val="00BB6114"/>
    <w:rPr>
      <w:rFonts w:asciiTheme="majorHAnsi" w:eastAsiaTheme="majorEastAsia" w:hAnsiTheme="majorHAnsi" w:cstheme="majorBidi"/>
      <w:i/>
      <w:iCs/>
      <w:color w:val="243F60" w:themeColor="accent1" w:themeShade="7F"/>
    </w:rPr>
  </w:style>
  <w:style w:type="paragraph" w:customStyle="1" w:styleId="af2">
    <w:name w:val="Формула"/>
    <w:basedOn w:val="a"/>
    <w:next w:val="a"/>
    <w:rsid w:val="00C0274F"/>
    <w:pPr>
      <w:tabs>
        <w:tab w:val="center" w:pos="4536"/>
        <w:tab w:val="center" w:pos="9070"/>
      </w:tabs>
      <w:spacing w:before="120" w:after="120" w:line="240" w:lineRule="auto"/>
      <w:jc w:val="center"/>
    </w:pPr>
    <w:rPr>
      <w:rFonts w:ascii="Times New Roman" w:eastAsia="Times New Roman" w:hAnsi="Times New Roman" w:cs="Times New Roman"/>
      <w:sz w:val="30"/>
      <w:szCs w:val="20"/>
      <w:lang w:eastAsia="ru-RU"/>
    </w:rPr>
  </w:style>
  <w:style w:type="paragraph" w:styleId="af3">
    <w:name w:val="footnote text"/>
    <w:basedOn w:val="a"/>
    <w:link w:val="af4"/>
    <w:semiHidden/>
    <w:rsid w:val="00493FCE"/>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f4">
    <w:name w:val="Текст сноски Знак"/>
    <w:basedOn w:val="a0"/>
    <w:link w:val="af3"/>
    <w:semiHidden/>
    <w:rsid w:val="00493FCE"/>
    <w:rPr>
      <w:rFonts w:ascii="Times New Roman" w:eastAsia="Times New Roman" w:hAnsi="Times New Roman" w:cs="Times New Roman"/>
      <w:sz w:val="20"/>
      <w:szCs w:val="20"/>
      <w:lang w:eastAsia="ru-RU"/>
    </w:rPr>
  </w:style>
  <w:style w:type="character" w:styleId="af5">
    <w:name w:val="footnote reference"/>
    <w:semiHidden/>
    <w:rsid w:val="00493FCE"/>
    <w:rPr>
      <w:vertAlign w:val="superscript"/>
    </w:rPr>
  </w:style>
  <w:style w:type="paragraph" w:styleId="25">
    <w:name w:val="Body Text Indent 2"/>
    <w:basedOn w:val="a"/>
    <w:link w:val="26"/>
    <w:uiPriority w:val="99"/>
    <w:unhideWhenUsed/>
    <w:rsid w:val="005F7F8A"/>
    <w:pPr>
      <w:spacing w:after="120" w:line="480" w:lineRule="auto"/>
      <w:ind w:left="283"/>
    </w:pPr>
  </w:style>
  <w:style w:type="character" w:customStyle="1" w:styleId="26">
    <w:name w:val="Основной текст с отступом 2 Знак"/>
    <w:basedOn w:val="a0"/>
    <w:link w:val="25"/>
    <w:uiPriority w:val="99"/>
    <w:rsid w:val="005F7F8A"/>
  </w:style>
  <w:style w:type="paragraph" w:styleId="af6">
    <w:name w:val="Body Text Indent"/>
    <w:basedOn w:val="a"/>
    <w:link w:val="af7"/>
    <w:rsid w:val="00E4702D"/>
    <w:pPr>
      <w:autoSpaceDE w:val="0"/>
      <w:autoSpaceDN w:val="0"/>
      <w:adjustRightInd w:val="0"/>
      <w:spacing w:after="120" w:line="240" w:lineRule="auto"/>
      <w:ind w:left="283"/>
    </w:pPr>
    <w:rPr>
      <w:rFonts w:ascii="Times/Kazakh" w:eastAsia="Times New Roman" w:hAnsi="Times/Kazakh" w:cs="Times/Kazakh"/>
      <w:sz w:val="28"/>
      <w:szCs w:val="28"/>
      <w:lang w:eastAsia="ru-RU"/>
    </w:rPr>
  </w:style>
  <w:style w:type="character" w:customStyle="1" w:styleId="af7">
    <w:name w:val="Основной текст с отступом Знак"/>
    <w:basedOn w:val="a0"/>
    <w:link w:val="af6"/>
    <w:rsid w:val="00E4702D"/>
    <w:rPr>
      <w:rFonts w:ascii="Times/Kazakh" w:eastAsia="Times New Roman" w:hAnsi="Times/Kazakh" w:cs="Times/Kazakh"/>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5.bin"/><Relationship Id="rId42" Type="http://schemas.openxmlformats.org/officeDocument/2006/relationships/image" Target="media/image19.wmf"/><Relationship Id="rId47" Type="http://schemas.openxmlformats.org/officeDocument/2006/relationships/oleObject" Target="embeddings/oleObject18.bin"/><Relationship Id="rId63" Type="http://schemas.openxmlformats.org/officeDocument/2006/relationships/oleObject" Target="embeddings/oleObject26.bin"/><Relationship Id="rId68" Type="http://schemas.openxmlformats.org/officeDocument/2006/relationships/image" Target="media/image32.wmf"/><Relationship Id="rId84" Type="http://schemas.openxmlformats.org/officeDocument/2006/relationships/oleObject" Target="embeddings/oleObject36.bin"/><Relationship Id="rId89" Type="http://schemas.openxmlformats.org/officeDocument/2006/relationships/image" Target="media/image43.emf"/><Relationship Id="rId16" Type="http://schemas.openxmlformats.org/officeDocument/2006/relationships/image" Target="media/image6.wmf"/><Relationship Id="rId11" Type="http://schemas.openxmlformats.org/officeDocument/2006/relationships/image" Target="media/image3.jpeg"/><Relationship Id="rId32" Type="http://schemas.openxmlformats.org/officeDocument/2006/relationships/image" Target="media/image14.wmf"/><Relationship Id="rId37" Type="http://schemas.openxmlformats.org/officeDocument/2006/relationships/oleObject" Target="embeddings/oleObject13.bin"/><Relationship Id="rId53" Type="http://schemas.openxmlformats.org/officeDocument/2006/relationships/oleObject" Target="embeddings/oleObject21.bin"/><Relationship Id="rId58" Type="http://schemas.openxmlformats.org/officeDocument/2006/relationships/image" Target="media/image27.wmf"/><Relationship Id="rId74" Type="http://schemas.openxmlformats.org/officeDocument/2006/relationships/image" Target="media/image35.wmf"/><Relationship Id="rId79" Type="http://schemas.openxmlformats.org/officeDocument/2006/relationships/oleObject" Target="embeddings/oleObject34.bin"/><Relationship Id="rId102" Type="http://schemas.openxmlformats.org/officeDocument/2006/relationships/header" Target="header1.xml"/><Relationship Id="rId5" Type="http://schemas.openxmlformats.org/officeDocument/2006/relationships/settings" Target="settings.xml"/><Relationship Id="rId90" Type="http://schemas.openxmlformats.org/officeDocument/2006/relationships/oleObject" Target="embeddings/oleObject39.bin"/><Relationship Id="rId95" Type="http://schemas.openxmlformats.org/officeDocument/2006/relationships/image" Target="media/image46.jpeg"/><Relationship Id="rId22" Type="http://schemas.openxmlformats.org/officeDocument/2006/relationships/image" Target="media/image9.wmf"/><Relationship Id="rId27" Type="http://schemas.openxmlformats.org/officeDocument/2006/relationships/oleObject" Target="embeddings/oleObject8.bin"/><Relationship Id="rId43" Type="http://schemas.openxmlformats.org/officeDocument/2006/relationships/oleObject" Target="embeddings/oleObject16.bin"/><Relationship Id="rId48" Type="http://schemas.openxmlformats.org/officeDocument/2006/relationships/image" Target="media/image22.wmf"/><Relationship Id="rId64" Type="http://schemas.openxmlformats.org/officeDocument/2006/relationships/image" Target="media/image30.wmf"/><Relationship Id="rId69" Type="http://schemas.openxmlformats.org/officeDocument/2006/relationships/oleObject" Target="embeddings/oleObject29.bin"/><Relationship Id="rId80" Type="http://schemas.openxmlformats.org/officeDocument/2006/relationships/image" Target="media/image38.wmf"/><Relationship Id="rId85" Type="http://schemas.openxmlformats.org/officeDocument/2006/relationships/image" Target="media/image41.emf"/><Relationship Id="rId12" Type="http://schemas.openxmlformats.org/officeDocument/2006/relationships/image" Target="media/image4.e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4.bin"/><Relationship Id="rId67" Type="http://schemas.openxmlformats.org/officeDocument/2006/relationships/oleObject" Target="embeddings/oleObject28.bin"/><Relationship Id="rId103" Type="http://schemas.openxmlformats.org/officeDocument/2006/relationships/fontTable" Target="fontTable.xml"/><Relationship Id="rId20" Type="http://schemas.openxmlformats.org/officeDocument/2006/relationships/image" Target="media/image8.wmf"/><Relationship Id="rId41" Type="http://schemas.openxmlformats.org/officeDocument/2006/relationships/oleObject" Target="embeddings/oleObject15.bin"/><Relationship Id="rId54" Type="http://schemas.openxmlformats.org/officeDocument/2006/relationships/image" Target="media/image25.wmf"/><Relationship Id="rId62" Type="http://schemas.openxmlformats.org/officeDocument/2006/relationships/image" Target="media/image29.wmf"/><Relationship Id="rId70" Type="http://schemas.openxmlformats.org/officeDocument/2006/relationships/image" Target="media/image33.wmf"/><Relationship Id="rId75" Type="http://schemas.openxmlformats.org/officeDocument/2006/relationships/oleObject" Target="embeddings/oleObject32.bin"/><Relationship Id="rId83" Type="http://schemas.openxmlformats.org/officeDocument/2006/relationships/image" Target="media/image40.emf"/><Relationship Id="rId88" Type="http://schemas.openxmlformats.org/officeDocument/2006/relationships/oleObject" Target="embeddings/oleObject38.bin"/><Relationship Id="rId91" Type="http://schemas.openxmlformats.org/officeDocument/2006/relationships/image" Target="media/image44.emf"/><Relationship Id="rId96" Type="http://schemas.openxmlformats.org/officeDocument/2006/relationships/image" Target="media/image47.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oleObject" Target="embeddings/oleObject19.bin"/><Relationship Id="rId57" Type="http://schemas.openxmlformats.org/officeDocument/2006/relationships/oleObject" Target="embeddings/oleObject23.bin"/><Relationship Id="rId10" Type="http://schemas.openxmlformats.org/officeDocument/2006/relationships/image" Target="media/image2.png"/><Relationship Id="rId31" Type="http://schemas.openxmlformats.org/officeDocument/2006/relationships/oleObject" Target="embeddings/oleObject10.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oleObject" Target="embeddings/oleObject27.bin"/><Relationship Id="rId73" Type="http://schemas.openxmlformats.org/officeDocument/2006/relationships/oleObject" Target="embeddings/oleObject31.bin"/><Relationship Id="rId78" Type="http://schemas.openxmlformats.org/officeDocument/2006/relationships/image" Target="media/image37.wmf"/><Relationship Id="rId81" Type="http://schemas.openxmlformats.org/officeDocument/2006/relationships/oleObject" Target="embeddings/oleObject35.bin"/><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oleObject" Target="embeddings/oleObject43.bin"/><Relationship Id="rId101" Type="http://schemas.openxmlformats.org/officeDocument/2006/relationships/oleObject" Target="embeddings/oleObject44.bin"/><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7.wmf"/><Relationship Id="rId39" Type="http://schemas.openxmlformats.org/officeDocument/2006/relationships/oleObject" Target="embeddings/oleObject14.bin"/><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2.bin"/><Relationship Id="rId76" Type="http://schemas.openxmlformats.org/officeDocument/2006/relationships/image" Target="media/image36.wmf"/><Relationship Id="rId97" Type="http://schemas.openxmlformats.org/officeDocument/2006/relationships/oleObject" Target="embeddings/oleObject42.bin"/><Relationship Id="rId10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30.bin"/><Relationship Id="rId92" Type="http://schemas.openxmlformats.org/officeDocument/2006/relationships/oleObject" Target="embeddings/oleObject40.bin"/><Relationship Id="rId2" Type="http://schemas.openxmlformats.org/officeDocument/2006/relationships/numbering" Target="numbering.xml"/><Relationship Id="rId29" Type="http://schemas.openxmlformats.org/officeDocument/2006/relationships/oleObject" Target="embeddings/oleObject9.bin"/><Relationship Id="rId24" Type="http://schemas.openxmlformats.org/officeDocument/2006/relationships/image" Target="media/image10.wmf"/><Relationship Id="rId40" Type="http://schemas.openxmlformats.org/officeDocument/2006/relationships/image" Target="media/image18.wmf"/><Relationship Id="rId45" Type="http://schemas.openxmlformats.org/officeDocument/2006/relationships/oleObject" Target="embeddings/oleObject17.bin"/><Relationship Id="rId66" Type="http://schemas.openxmlformats.org/officeDocument/2006/relationships/image" Target="media/image31.wmf"/><Relationship Id="rId87" Type="http://schemas.openxmlformats.org/officeDocument/2006/relationships/image" Target="media/image42.emf"/><Relationship Id="rId61" Type="http://schemas.openxmlformats.org/officeDocument/2006/relationships/oleObject" Target="embeddings/oleObject25.bin"/><Relationship Id="rId82" Type="http://schemas.openxmlformats.org/officeDocument/2006/relationships/image" Target="media/image39.wmf"/><Relationship Id="rId19" Type="http://schemas.openxmlformats.org/officeDocument/2006/relationships/oleObject" Target="embeddings/oleObject4.bin"/><Relationship Id="rId14" Type="http://schemas.openxmlformats.org/officeDocument/2006/relationships/image" Target="media/image5.wmf"/><Relationship Id="rId30" Type="http://schemas.openxmlformats.org/officeDocument/2006/relationships/image" Target="media/image13.wmf"/><Relationship Id="rId35" Type="http://schemas.openxmlformats.org/officeDocument/2006/relationships/oleObject" Target="embeddings/oleObject12.bin"/><Relationship Id="rId56" Type="http://schemas.openxmlformats.org/officeDocument/2006/relationships/image" Target="media/image26.wmf"/><Relationship Id="rId77" Type="http://schemas.openxmlformats.org/officeDocument/2006/relationships/oleObject" Target="embeddings/oleObject33.bin"/><Relationship Id="rId100" Type="http://schemas.openxmlformats.org/officeDocument/2006/relationships/image" Target="media/image49.emf"/><Relationship Id="rId8" Type="http://schemas.openxmlformats.org/officeDocument/2006/relationships/endnotes" Target="endnotes.xml"/><Relationship Id="rId51" Type="http://schemas.openxmlformats.org/officeDocument/2006/relationships/oleObject" Target="embeddings/oleObject20.bin"/><Relationship Id="rId72" Type="http://schemas.openxmlformats.org/officeDocument/2006/relationships/image" Target="media/image34.wmf"/><Relationship Id="rId93" Type="http://schemas.openxmlformats.org/officeDocument/2006/relationships/image" Target="media/image45.wmf"/><Relationship Id="rId98" Type="http://schemas.openxmlformats.org/officeDocument/2006/relationships/image" Target="media/image48.e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7A59C9-C594-430C-B00C-3826E81F8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482</TotalTime>
  <Pages>134</Pages>
  <Words>33285</Words>
  <Characters>189725</Characters>
  <Application>Microsoft Office Word</Application>
  <DocSecurity>0</DocSecurity>
  <Lines>1581</Lines>
  <Paragraphs>445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222565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Настя</dc:creator>
  <cp:lastModifiedBy>Настя</cp:lastModifiedBy>
  <cp:revision>140</cp:revision>
  <dcterms:created xsi:type="dcterms:W3CDTF">2014-05-03T07:41:00Z</dcterms:created>
  <dcterms:modified xsi:type="dcterms:W3CDTF">2014-05-25T10:59:00Z</dcterms:modified>
</cp:coreProperties>
</file>